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42" w:rsidRPr="00C54B03" w:rsidRDefault="00171042" w:rsidP="00171042">
      <w:pPr>
        <w:pStyle w:val="ae"/>
        <w:rPr>
          <w:rFonts w:ascii="Times New Roman" w:hAnsi="Times New Roman"/>
          <w:bCs/>
          <w:spacing w:val="1"/>
          <w:sz w:val="36"/>
          <w:szCs w:val="36"/>
        </w:rPr>
      </w:pPr>
      <w:r w:rsidRPr="00C54B03">
        <w:rPr>
          <w:rFonts w:ascii="Times New Roman" w:hAnsi="Times New Roman"/>
          <w:bCs/>
          <w:spacing w:val="1"/>
          <w:sz w:val="36"/>
          <w:szCs w:val="36"/>
        </w:rPr>
        <w:t>РОССИЙСКАЯ ФЕДЕРАЦИЯ</w:t>
      </w:r>
    </w:p>
    <w:p w:rsidR="00171042" w:rsidRPr="00C54B03" w:rsidRDefault="00171042" w:rsidP="00171042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КУРСКАЯ ОБЛАСТЬ МЕДВЕНСКИЙ РАЙОН</w:t>
      </w:r>
    </w:p>
    <w:p w:rsidR="00171042" w:rsidRPr="00C54B03" w:rsidRDefault="00171042" w:rsidP="00171042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АДМИНИСТРАЦИЯ</w:t>
      </w:r>
    </w:p>
    <w:p w:rsidR="00171042" w:rsidRPr="00C54B03" w:rsidRDefault="00171042" w:rsidP="00171042">
      <w:pPr>
        <w:shd w:val="clear" w:color="auto" w:fill="FFFFFF"/>
        <w:spacing w:line="360" w:lineRule="exact"/>
        <w:ind w:right="-15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ВЫШНЕРЕУТЧАНСКОГО СЕЛЬСОВЕТА</w:t>
      </w:r>
    </w:p>
    <w:p w:rsidR="00171042" w:rsidRPr="00993B0D" w:rsidRDefault="00171042" w:rsidP="00171042">
      <w:pPr>
        <w:shd w:val="clear" w:color="auto" w:fill="FFFFFF"/>
        <w:spacing w:line="360" w:lineRule="exact"/>
        <w:ind w:right="-15"/>
        <w:jc w:val="center"/>
        <w:rPr>
          <w:bCs/>
          <w:spacing w:val="1"/>
        </w:rPr>
      </w:pPr>
    </w:p>
    <w:p w:rsidR="00171042" w:rsidRPr="00C54B03" w:rsidRDefault="00171042" w:rsidP="00171042">
      <w:pPr>
        <w:shd w:val="clear" w:color="auto" w:fill="FFFFFF"/>
        <w:spacing w:line="360" w:lineRule="exact"/>
        <w:ind w:right="-15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ПОСТАНОВЛЕНИЕ</w:t>
      </w:r>
    </w:p>
    <w:p w:rsidR="00171042" w:rsidRPr="009275ED" w:rsidRDefault="00171042" w:rsidP="00171042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</w:rPr>
      </w:pPr>
    </w:p>
    <w:p w:rsidR="00171042" w:rsidRPr="00C54B03" w:rsidRDefault="00171042" w:rsidP="00171042">
      <w:pPr>
        <w:shd w:val="clear" w:color="auto" w:fill="FFFFFF"/>
        <w:spacing w:line="360" w:lineRule="exact"/>
        <w:rPr>
          <w:sz w:val="28"/>
          <w:szCs w:val="28"/>
        </w:rPr>
      </w:pPr>
      <w:r w:rsidRPr="00C54B03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C54B0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54B0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54B03">
        <w:rPr>
          <w:sz w:val="28"/>
          <w:szCs w:val="28"/>
        </w:rPr>
        <w:t xml:space="preserve">г.                            </w:t>
      </w:r>
      <w:r>
        <w:rPr>
          <w:sz w:val="28"/>
          <w:szCs w:val="28"/>
        </w:rPr>
        <w:t xml:space="preserve">          №51</w:t>
      </w:r>
      <w:r w:rsidRPr="00C54B03">
        <w:rPr>
          <w:sz w:val="28"/>
          <w:szCs w:val="28"/>
        </w:rPr>
        <w:t>-па</w:t>
      </w:r>
    </w:p>
    <w:p w:rsidR="00171042" w:rsidRPr="00C54B03" w:rsidRDefault="00171042" w:rsidP="00171042">
      <w:pPr>
        <w:shd w:val="clear" w:color="auto" w:fill="FFFFFF"/>
        <w:spacing w:line="360" w:lineRule="exact"/>
        <w:rPr>
          <w:b/>
          <w:bCs/>
        </w:rPr>
      </w:pPr>
    </w:p>
    <w:p w:rsidR="006C0C69" w:rsidRPr="00683C0D" w:rsidRDefault="006C0C69" w:rsidP="00D402B5">
      <w:pPr>
        <w:tabs>
          <w:tab w:val="left" w:pos="6379"/>
        </w:tabs>
        <w:rPr>
          <w:sz w:val="4"/>
          <w:szCs w:val="4"/>
        </w:rPr>
      </w:pPr>
    </w:p>
    <w:p w:rsidR="00D402B5" w:rsidRPr="00683C0D" w:rsidRDefault="00D402B5" w:rsidP="00D402B5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B231A0" w:rsidRPr="002842D5" w:rsidRDefault="00B231A0" w:rsidP="00171042">
      <w:pPr>
        <w:widowControl w:val="0"/>
        <w:autoSpaceDE w:val="0"/>
        <w:autoSpaceDN w:val="0"/>
        <w:adjustRightInd w:val="0"/>
        <w:ind w:right="4364"/>
        <w:jc w:val="both"/>
        <w:rPr>
          <w:b/>
          <w:bCs/>
          <w:sz w:val="24"/>
          <w:szCs w:val="24"/>
        </w:rPr>
      </w:pPr>
      <w:r w:rsidRPr="002842D5">
        <w:rPr>
          <w:b/>
          <w:bCs/>
          <w:sz w:val="24"/>
          <w:szCs w:val="24"/>
        </w:rPr>
        <w:t>Об утверждении Порядка сообщения</w:t>
      </w:r>
      <w:r w:rsidR="002E3D96" w:rsidRPr="002842D5">
        <w:rPr>
          <w:b/>
          <w:bCs/>
          <w:sz w:val="24"/>
          <w:szCs w:val="24"/>
        </w:rPr>
        <w:t xml:space="preserve"> </w:t>
      </w:r>
      <w:r w:rsidRPr="002842D5">
        <w:rPr>
          <w:b/>
          <w:bCs/>
          <w:sz w:val="24"/>
          <w:szCs w:val="24"/>
        </w:rPr>
        <w:t>муниципальным служащим</w:t>
      </w:r>
      <w:r w:rsidR="002E3D96" w:rsidRPr="002842D5">
        <w:rPr>
          <w:b/>
          <w:bCs/>
          <w:sz w:val="24"/>
          <w:szCs w:val="24"/>
        </w:rPr>
        <w:t xml:space="preserve"> </w:t>
      </w:r>
      <w:r w:rsidR="006C0C69" w:rsidRPr="002842D5">
        <w:rPr>
          <w:b/>
          <w:bCs/>
          <w:sz w:val="24"/>
          <w:szCs w:val="24"/>
        </w:rPr>
        <w:t xml:space="preserve">Администрации </w:t>
      </w:r>
      <w:proofErr w:type="spellStart"/>
      <w:r w:rsidR="00171042">
        <w:rPr>
          <w:b/>
          <w:bCs/>
          <w:sz w:val="24"/>
          <w:szCs w:val="24"/>
        </w:rPr>
        <w:t>Вышнереутчан</w:t>
      </w:r>
      <w:r w:rsidR="002842D5" w:rsidRPr="002842D5">
        <w:rPr>
          <w:b/>
          <w:bCs/>
          <w:sz w:val="24"/>
          <w:szCs w:val="24"/>
        </w:rPr>
        <w:t>ского</w:t>
      </w:r>
      <w:proofErr w:type="spellEnd"/>
      <w:r w:rsidR="002842D5" w:rsidRPr="002842D5">
        <w:rPr>
          <w:b/>
          <w:bCs/>
          <w:sz w:val="24"/>
          <w:szCs w:val="24"/>
        </w:rPr>
        <w:t xml:space="preserve"> сельсовета </w:t>
      </w:r>
      <w:proofErr w:type="spellStart"/>
      <w:r w:rsidR="002842D5" w:rsidRPr="002842D5">
        <w:rPr>
          <w:b/>
          <w:bCs/>
          <w:sz w:val="24"/>
          <w:szCs w:val="24"/>
        </w:rPr>
        <w:t>Медвеснкого</w:t>
      </w:r>
      <w:proofErr w:type="spellEnd"/>
      <w:r w:rsidR="002842D5" w:rsidRPr="002842D5">
        <w:rPr>
          <w:b/>
          <w:bCs/>
          <w:sz w:val="24"/>
          <w:szCs w:val="24"/>
        </w:rPr>
        <w:t xml:space="preserve"> района Курской области</w:t>
      </w:r>
      <w:r w:rsidR="006C0C69" w:rsidRPr="002842D5">
        <w:rPr>
          <w:b/>
          <w:bCs/>
          <w:i/>
          <w:sz w:val="24"/>
          <w:szCs w:val="24"/>
          <w:vertAlign w:val="superscript"/>
        </w:rPr>
        <w:t xml:space="preserve"> </w:t>
      </w:r>
      <w:r w:rsidRPr="002842D5">
        <w:rPr>
          <w:b/>
          <w:bCs/>
          <w:sz w:val="24"/>
          <w:szCs w:val="24"/>
        </w:rPr>
        <w:t>о прекращении гражданства Российской Федерации, о приобретении гражданства</w:t>
      </w:r>
      <w:r w:rsidR="002E3D96" w:rsidRPr="002842D5">
        <w:rPr>
          <w:b/>
          <w:bCs/>
          <w:sz w:val="24"/>
          <w:szCs w:val="24"/>
        </w:rPr>
        <w:t xml:space="preserve"> </w:t>
      </w:r>
      <w:r w:rsidRPr="002842D5">
        <w:rPr>
          <w:b/>
          <w:bCs/>
          <w:sz w:val="24"/>
          <w:szCs w:val="24"/>
        </w:rPr>
        <w:t>(подданства) иностранного государства</w:t>
      </w:r>
    </w:p>
    <w:p w:rsidR="00B231A0" w:rsidRPr="004D0EE2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EC6" w:rsidRPr="00171042" w:rsidRDefault="009E2BCD" w:rsidP="00171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231A0" w:rsidRPr="004D0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231A0" w:rsidRPr="004D0EE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B231A0" w:rsidRPr="004D0EE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B231A0" w:rsidRPr="004D0EE2">
        <w:rPr>
          <w:sz w:val="28"/>
          <w:szCs w:val="28"/>
        </w:rPr>
        <w:t xml:space="preserve"> от 30.04.2021 № 116-ФЗ «О внесении изменений в отдельные законодательные акты Российской Федерации», Федеральн</w:t>
      </w:r>
      <w:r w:rsidR="00741E2F">
        <w:rPr>
          <w:sz w:val="28"/>
          <w:szCs w:val="28"/>
        </w:rPr>
        <w:t xml:space="preserve">ым </w:t>
      </w:r>
      <w:r w:rsidR="00B231A0" w:rsidRPr="004D0EE2">
        <w:rPr>
          <w:sz w:val="28"/>
          <w:szCs w:val="28"/>
        </w:rPr>
        <w:t>закон</w:t>
      </w:r>
      <w:r w:rsidR="00741E2F">
        <w:rPr>
          <w:sz w:val="28"/>
          <w:szCs w:val="28"/>
        </w:rPr>
        <w:t>ом</w:t>
      </w:r>
      <w:r w:rsidR="00B231A0" w:rsidRPr="004D0EE2">
        <w:rPr>
          <w:sz w:val="28"/>
          <w:szCs w:val="28"/>
        </w:rPr>
        <w:t xml:space="preserve"> от 02.03.2007 № 25-ФЗ «О муниципальной службе в Российской Федерации», Устав</w:t>
      </w:r>
      <w:r w:rsidR="00741E2F">
        <w:rPr>
          <w:sz w:val="28"/>
          <w:szCs w:val="28"/>
        </w:rPr>
        <w:t>ом</w:t>
      </w:r>
      <w:r w:rsidR="006C0C69">
        <w:rPr>
          <w:sz w:val="28"/>
          <w:szCs w:val="28"/>
        </w:rPr>
        <w:t xml:space="preserve"> муниципального образования «</w:t>
      </w:r>
      <w:proofErr w:type="spellStart"/>
      <w:r w:rsidR="00171042">
        <w:rPr>
          <w:sz w:val="28"/>
          <w:szCs w:val="28"/>
        </w:rPr>
        <w:t>Вышнереутчанский</w:t>
      </w:r>
      <w:proofErr w:type="spellEnd"/>
      <w:r w:rsidR="00171042">
        <w:rPr>
          <w:sz w:val="28"/>
          <w:szCs w:val="28"/>
        </w:rPr>
        <w:t xml:space="preserve"> сельсовет</w:t>
      </w:r>
      <w:r w:rsidR="00D80699">
        <w:rPr>
          <w:sz w:val="28"/>
          <w:szCs w:val="28"/>
        </w:rPr>
        <w:t>»</w:t>
      </w:r>
      <w:r w:rsidR="00C72A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171042">
        <w:rPr>
          <w:sz w:val="28"/>
          <w:szCs w:val="28"/>
        </w:rPr>
        <w:t>Вышнереутчанского</w:t>
      </w:r>
      <w:proofErr w:type="spellEnd"/>
      <w:r w:rsidR="00171042">
        <w:rPr>
          <w:sz w:val="28"/>
          <w:szCs w:val="28"/>
        </w:rPr>
        <w:t xml:space="preserve"> сельсовета</w:t>
      </w:r>
      <w:r w:rsidR="00190882">
        <w:rPr>
          <w:sz w:val="28"/>
          <w:szCs w:val="28"/>
        </w:rPr>
        <w:t xml:space="preserve"> </w:t>
      </w:r>
      <w:proofErr w:type="spellStart"/>
      <w:r w:rsidR="00190882">
        <w:rPr>
          <w:sz w:val="28"/>
          <w:szCs w:val="28"/>
        </w:rPr>
        <w:t>Медве</w:t>
      </w:r>
      <w:r>
        <w:rPr>
          <w:sz w:val="28"/>
          <w:szCs w:val="28"/>
        </w:rPr>
        <w:t>н</w:t>
      </w:r>
      <w:r w:rsidR="00190882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171042">
        <w:rPr>
          <w:sz w:val="28"/>
          <w:szCs w:val="28"/>
        </w:rPr>
        <w:t xml:space="preserve"> </w:t>
      </w:r>
      <w:r w:rsidR="00B03EC6" w:rsidRPr="00B03EC6">
        <w:rPr>
          <w:bCs/>
          <w:color w:val="000000"/>
          <w:sz w:val="28"/>
          <w:szCs w:val="28"/>
        </w:rPr>
        <w:t>ПОСТАНОВЛЯ</w:t>
      </w:r>
      <w:r>
        <w:rPr>
          <w:bCs/>
          <w:color w:val="000000"/>
          <w:sz w:val="28"/>
          <w:szCs w:val="28"/>
        </w:rPr>
        <w:t>ЕТ</w:t>
      </w:r>
      <w:r w:rsidR="00B03EC6" w:rsidRPr="00B03EC6">
        <w:rPr>
          <w:bCs/>
          <w:color w:val="000000"/>
          <w:sz w:val="28"/>
          <w:szCs w:val="28"/>
        </w:rPr>
        <w:t>:</w:t>
      </w:r>
    </w:p>
    <w:p w:rsidR="00B231A0" w:rsidRPr="006C0C69" w:rsidRDefault="00B231A0" w:rsidP="0017104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0EE2">
        <w:rPr>
          <w:sz w:val="28"/>
          <w:szCs w:val="28"/>
        </w:rPr>
        <w:t xml:space="preserve">1. Утвердить </w:t>
      </w:r>
      <w:r w:rsidR="009E2BCD">
        <w:rPr>
          <w:sz w:val="28"/>
          <w:szCs w:val="28"/>
        </w:rPr>
        <w:t xml:space="preserve">прилагаемый </w:t>
      </w:r>
      <w:r w:rsidRPr="004D0EE2">
        <w:rPr>
          <w:sz w:val="28"/>
          <w:szCs w:val="28"/>
        </w:rPr>
        <w:t xml:space="preserve">Порядок сообщения муниципальным служащим </w:t>
      </w:r>
      <w:r w:rsidR="006C0C69">
        <w:rPr>
          <w:bCs/>
          <w:sz w:val="28"/>
          <w:szCs w:val="28"/>
        </w:rPr>
        <w:t xml:space="preserve">Администрации </w:t>
      </w:r>
      <w:proofErr w:type="spellStart"/>
      <w:r w:rsidR="00171042">
        <w:rPr>
          <w:bCs/>
          <w:sz w:val="28"/>
          <w:szCs w:val="28"/>
        </w:rPr>
        <w:t>Вышнереутчанского</w:t>
      </w:r>
      <w:proofErr w:type="spellEnd"/>
      <w:r w:rsidR="00171042">
        <w:rPr>
          <w:bCs/>
          <w:sz w:val="28"/>
          <w:szCs w:val="28"/>
        </w:rPr>
        <w:t xml:space="preserve"> сельсовета</w:t>
      </w:r>
      <w:r w:rsidR="009E2BCD">
        <w:rPr>
          <w:bCs/>
          <w:sz w:val="28"/>
          <w:szCs w:val="28"/>
        </w:rPr>
        <w:t xml:space="preserve"> </w:t>
      </w:r>
      <w:proofErr w:type="spellStart"/>
      <w:r w:rsidR="009E2BCD">
        <w:rPr>
          <w:bCs/>
          <w:sz w:val="28"/>
          <w:szCs w:val="28"/>
        </w:rPr>
        <w:t>Медвенского</w:t>
      </w:r>
      <w:proofErr w:type="spellEnd"/>
      <w:r w:rsidR="009E2BCD">
        <w:rPr>
          <w:bCs/>
          <w:sz w:val="28"/>
          <w:szCs w:val="28"/>
        </w:rPr>
        <w:t xml:space="preserve"> района Курской области </w:t>
      </w:r>
      <w:r w:rsidR="006C0C69">
        <w:rPr>
          <w:bCs/>
          <w:i/>
          <w:sz w:val="28"/>
          <w:szCs w:val="28"/>
          <w:vertAlign w:val="superscript"/>
        </w:rPr>
        <w:t xml:space="preserve"> </w:t>
      </w:r>
      <w:r w:rsidRPr="004D0EE2">
        <w:rPr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государства.</w:t>
      </w:r>
    </w:p>
    <w:p w:rsidR="00486AEC" w:rsidRPr="004D0EE2" w:rsidRDefault="00486AEC" w:rsidP="00171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0EE2">
        <w:rPr>
          <w:sz w:val="28"/>
          <w:szCs w:val="28"/>
        </w:rPr>
        <w:t xml:space="preserve">. </w:t>
      </w:r>
      <w:proofErr w:type="gramStart"/>
      <w:r w:rsidRPr="004D0EE2">
        <w:rPr>
          <w:sz w:val="28"/>
          <w:szCs w:val="28"/>
        </w:rPr>
        <w:t>Контроль за</w:t>
      </w:r>
      <w:proofErr w:type="gramEnd"/>
      <w:r w:rsidRPr="004D0EE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86AEC" w:rsidRPr="007B7325" w:rsidRDefault="00486AEC" w:rsidP="00171042">
      <w:pPr>
        <w:ind w:firstLine="709"/>
        <w:jc w:val="both"/>
        <w:rPr>
          <w:sz w:val="24"/>
          <w:szCs w:val="24"/>
        </w:rPr>
      </w:pPr>
      <w:r w:rsidRPr="00486AEC">
        <w:rPr>
          <w:sz w:val="28"/>
          <w:szCs w:val="28"/>
        </w:rPr>
        <w:t>3</w:t>
      </w:r>
      <w:r>
        <w:rPr>
          <w:sz w:val="24"/>
          <w:szCs w:val="24"/>
        </w:rPr>
        <w:t xml:space="preserve">. </w:t>
      </w:r>
      <w:r w:rsidRPr="00486AEC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171042">
        <w:rPr>
          <w:sz w:val="28"/>
          <w:szCs w:val="28"/>
        </w:rPr>
        <w:t>Вышнереутчанский</w:t>
      </w:r>
      <w:proofErr w:type="spellEnd"/>
      <w:r w:rsidR="00171042">
        <w:rPr>
          <w:sz w:val="28"/>
          <w:szCs w:val="28"/>
        </w:rPr>
        <w:t xml:space="preserve"> сельсовет</w:t>
      </w:r>
      <w:r w:rsidRPr="00486AEC">
        <w:rPr>
          <w:sz w:val="28"/>
          <w:szCs w:val="28"/>
        </w:rPr>
        <w:t xml:space="preserve">» </w:t>
      </w:r>
      <w:proofErr w:type="spellStart"/>
      <w:r w:rsidRPr="00486AEC">
        <w:rPr>
          <w:sz w:val="28"/>
          <w:szCs w:val="28"/>
        </w:rPr>
        <w:t>Медвенского</w:t>
      </w:r>
      <w:proofErr w:type="spellEnd"/>
      <w:r w:rsidRPr="00486AEC">
        <w:rPr>
          <w:sz w:val="28"/>
          <w:szCs w:val="28"/>
        </w:rPr>
        <w:t xml:space="preserve"> района Курской области</w:t>
      </w:r>
      <w:r w:rsidR="00171042">
        <w:rPr>
          <w:sz w:val="28"/>
          <w:szCs w:val="28"/>
        </w:rPr>
        <w:t xml:space="preserve"> в телекоммуникационной сети </w:t>
      </w:r>
      <w:r w:rsidRPr="00486AEC">
        <w:rPr>
          <w:sz w:val="28"/>
          <w:szCs w:val="28"/>
        </w:rPr>
        <w:t>Интернет.</w:t>
      </w:r>
    </w:p>
    <w:p w:rsidR="00B231A0" w:rsidRDefault="00B231A0" w:rsidP="00171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1C9" w:rsidRPr="004D0EE2" w:rsidRDefault="006E71C9" w:rsidP="001710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1A0" w:rsidRDefault="00B231A0" w:rsidP="0017104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E71C9" w:rsidRDefault="006E71C9" w:rsidP="006E71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171042">
        <w:rPr>
          <w:rFonts w:ascii="Times New Roman CYR" w:hAnsi="Times New Roman CYR" w:cs="Times New Roman CYR"/>
          <w:sz w:val="28"/>
          <w:szCs w:val="28"/>
        </w:rPr>
        <w:t>Вышнереутчанского</w:t>
      </w:r>
      <w:proofErr w:type="spellEnd"/>
      <w:r w:rsidR="0017104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E71C9" w:rsidRDefault="006E71C9" w:rsidP="006E71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Медвенского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                </w:t>
      </w:r>
      <w:r w:rsidR="00171042">
        <w:rPr>
          <w:rFonts w:ascii="Times New Roman CYR" w:hAnsi="Times New Roman CYR" w:cs="Times New Roman CYR"/>
          <w:sz w:val="28"/>
          <w:szCs w:val="28"/>
        </w:rPr>
        <w:t xml:space="preserve">                  А.Г.Якунин</w:t>
      </w:r>
    </w:p>
    <w:p w:rsidR="002E3D96" w:rsidRDefault="002E3D96" w:rsidP="00B231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3D96" w:rsidRPr="004D0EE2" w:rsidRDefault="002E3D96" w:rsidP="00B231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3D96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D96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D96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D96" w:rsidRPr="006C0C69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1A0" w:rsidRPr="004D0EE2" w:rsidRDefault="00B231A0" w:rsidP="00B231A0">
      <w:pPr>
        <w:widowControl w:val="0"/>
        <w:autoSpaceDE w:val="0"/>
        <w:autoSpaceDN w:val="0"/>
        <w:adjustRightInd w:val="0"/>
        <w:jc w:val="right"/>
        <w:outlineLvl w:val="0"/>
      </w:pPr>
    </w:p>
    <w:p w:rsidR="00B231A0" w:rsidRPr="0063501A" w:rsidRDefault="0063501A" w:rsidP="002E3D96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lastRenderedPageBreak/>
        <w:t>Приложение</w:t>
      </w:r>
    </w:p>
    <w:p w:rsidR="002E3D96" w:rsidRPr="0063501A" w:rsidRDefault="002E3D96" w:rsidP="002E3D96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63501A">
        <w:rPr>
          <w:sz w:val="24"/>
          <w:szCs w:val="24"/>
        </w:rPr>
        <w:t>к</w:t>
      </w:r>
      <w:r w:rsidR="006C0C69" w:rsidRPr="0063501A">
        <w:rPr>
          <w:sz w:val="24"/>
          <w:szCs w:val="24"/>
        </w:rPr>
        <w:t xml:space="preserve"> постановлению</w:t>
      </w:r>
      <w:r w:rsidRPr="0063501A">
        <w:rPr>
          <w:sz w:val="24"/>
          <w:szCs w:val="24"/>
        </w:rPr>
        <w:t xml:space="preserve"> </w:t>
      </w:r>
      <w:r w:rsidR="0063501A" w:rsidRPr="0063501A">
        <w:rPr>
          <w:bCs/>
          <w:sz w:val="24"/>
          <w:szCs w:val="24"/>
        </w:rPr>
        <w:t>Администрации</w:t>
      </w:r>
    </w:p>
    <w:p w:rsidR="006C0C69" w:rsidRPr="0063501A" w:rsidRDefault="00171042" w:rsidP="002E3D96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proofErr w:type="spellStart"/>
      <w:r w:rsidRPr="0063501A">
        <w:rPr>
          <w:bCs/>
          <w:sz w:val="24"/>
          <w:szCs w:val="24"/>
        </w:rPr>
        <w:t>Вышнереутчанского</w:t>
      </w:r>
      <w:proofErr w:type="spellEnd"/>
      <w:r w:rsidRPr="0063501A">
        <w:rPr>
          <w:bCs/>
          <w:sz w:val="24"/>
          <w:szCs w:val="24"/>
        </w:rPr>
        <w:t xml:space="preserve"> сельсовета</w:t>
      </w:r>
    </w:p>
    <w:p w:rsidR="000C3D21" w:rsidRPr="0063501A" w:rsidRDefault="000C3D21" w:rsidP="002E3D96">
      <w:pPr>
        <w:widowControl w:val="0"/>
        <w:autoSpaceDE w:val="0"/>
        <w:autoSpaceDN w:val="0"/>
        <w:adjustRightInd w:val="0"/>
        <w:ind w:left="3969"/>
        <w:jc w:val="right"/>
        <w:rPr>
          <w:bCs/>
          <w:i/>
          <w:sz w:val="24"/>
          <w:szCs w:val="24"/>
        </w:rPr>
      </w:pPr>
      <w:proofErr w:type="spellStart"/>
      <w:r w:rsidRPr="0063501A">
        <w:rPr>
          <w:bCs/>
          <w:sz w:val="24"/>
          <w:szCs w:val="24"/>
        </w:rPr>
        <w:t>Медвен</w:t>
      </w:r>
      <w:r w:rsidR="00C72AAB" w:rsidRPr="0063501A">
        <w:rPr>
          <w:bCs/>
          <w:sz w:val="24"/>
          <w:szCs w:val="24"/>
        </w:rPr>
        <w:t>с</w:t>
      </w:r>
      <w:r w:rsidRPr="0063501A">
        <w:rPr>
          <w:bCs/>
          <w:sz w:val="24"/>
          <w:szCs w:val="24"/>
        </w:rPr>
        <w:t>кого</w:t>
      </w:r>
      <w:proofErr w:type="spellEnd"/>
      <w:r w:rsidRPr="0063501A">
        <w:rPr>
          <w:bCs/>
          <w:sz w:val="24"/>
          <w:szCs w:val="24"/>
        </w:rPr>
        <w:t xml:space="preserve"> района</w:t>
      </w:r>
    </w:p>
    <w:p w:rsidR="00B231A0" w:rsidRPr="0063501A" w:rsidRDefault="002E3D96" w:rsidP="002E3D96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 xml:space="preserve">от </w:t>
      </w:r>
      <w:r w:rsidR="0063501A" w:rsidRPr="0063501A">
        <w:rPr>
          <w:sz w:val="24"/>
          <w:szCs w:val="24"/>
        </w:rPr>
        <w:t>07.07</w:t>
      </w:r>
      <w:r w:rsidR="00FA60B3" w:rsidRPr="0063501A">
        <w:rPr>
          <w:sz w:val="24"/>
          <w:szCs w:val="24"/>
        </w:rPr>
        <w:t>.</w:t>
      </w:r>
      <w:r w:rsidR="0063501A" w:rsidRPr="0063501A">
        <w:rPr>
          <w:sz w:val="24"/>
          <w:szCs w:val="24"/>
        </w:rPr>
        <w:t>2023г.</w:t>
      </w:r>
      <w:r w:rsidRPr="0063501A">
        <w:rPr>
          <w:sz w:val="24"/>
          <w:szCs w:val="24"/>
        </w:rPr>
        <w:t xml:space="preserve"> № </w:t>
      </w:r>
      <w:bookmarkStart w:id="0" w:name="_GoBack"/>
      <w:bookmarkEnd w:id="0"/>
      <w:r w:rsidR="0063501A" w:rsidRPr="0063501A">
        <w:rPr>
          <w:sz w:val="24"/>
          <w:szCs w:val="24"/>
        </w:rPr>
        <w:t>51</w:t>
      </w:r>
      <w:r w:rsidR="00DD310D" w:rsidRPr="0063501A">
        <w:rPr>
          <w:sz w:val="24"/>
          <w:szCs w:val="24"/>
        </w:rPr>
        <w:t>-па</w:t>
      </w:r>
    </w:p>
    <w:p w:rsidR="00B231A0" w:rsidRPr="0063501A" w:rsidRDefault="00B231A0" w:rsidP="006C0C69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E3D96" w:rsidRPr="0063501A" w:rsidRDefault="002E3D96" w:rsidP="006C0C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1"/>
      <w:bookmarkEnd w:id="1"/>
    </w:p>
    <w:p w:rsidR="00B231A0" w:rsidRPr="0063501A" w:rsidRDefault="00B231A0" w:rsidP="0063501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501A">
        <w:rPr>
          <w:b/>
          <w:bCs/>
          <w:sz w:val="24"/>
          <w:szCs w:val="24"/>
        </w:rPr>
        <w:t>Порядок сообщения муниципальным служащим</w:t>
      </w:r>
      <w:r w:rsidR="00C72AAB" w:rsidRPr="0063501A">
        <w:rPr>
          <w:b/>
          <w:sz w:val="24"/>
          <w:szCs w:val="24"/>
        </w:rPr>
        <w:t xml:space="preserve"> Администрации</w:t>
      </w:r>
      <w:r w:rsidR="0063501A" w:rsidRPr="0063501A">
        <w:rPr>
          <w:b/>
          <w:bCs/>
          <w:sz w:val="24"/>
          <w:szCs w:val="24"/>
        </w:rPr>
        <w:t xml:space="preserve"> </w:t>
      </w:r>
      <w:proofErr w:type="spellStart"/>
      <w:r w:rsidR="00171042" w:rsidRPr="0063501A">
        <w:rPr>
          <w:b/>
          <w:sz w:val="24"/>
          <w:szCs w:val="24"/>
        </w:rPr>
        <w:t>Вышнереутчанского</w:t>
      </w:r>
      <w:proofErr w:type="spellEnd"/>
      <w:r w:rsidR="00171042" w:rsidRPr="0063501A">
        <w:rPr>
          <w:b/>
          <w:sz w:val="24"/>
          <w:szCs w:val="24"/>
        </w:rPr>
        <w:t xml:space="preserve"> сельсовета</w:t>
      </w:r>
      <w:r w:rsidR="00190882" w:rsidRPr="0063501A">
        <w:rPr>
          <w:b/>
          <w:sz w:val="24"/>
          <w:szCs w:val="24"/>
        </w:rPr>
        <w:t xml:space="preserve"> </w:t>
      </w:r>
      <w:proofErr w:type="spellStart"/>
      <w:r w:rsidR="00190882" w:rsidRPr="0063501A">
        <w:rPr>
          <w:b/>
          <w:sz w:val="24"/>
          <w:szCs w:val="24"/>
        </w:rPr>
        <w:t>Медвенского</w:t>
      </w:r>
      <w:proofErr w:type="spellEnd"/>
      <w:r w:rsidR="00190882" w:rsidRPr="0063501A">
        <w:rPr>
          <w:b/>
          <w:sz w:val="24"/>
          <w:szCs w:val="24"/>
        </w:rPr>
        <w:t xml:space="preserve"> района Курской области</w:t>
      </w:r>
      <w:r w:rsidR="00190882" w:rsidRPr="0063501A">
        <w:rPr>
          <w:b/>
          <w:bCs/>
          <w:sz w:val="24"/>
          <w:szCs w:val="24"/>
        </w:rPr>
        <w:t xml:space="preserve"> </w:t>
      </w:r>
      <w:r w:rsidRPr="0063501A">
        <w:rPr>
          <w:b/>
          <w:bCs/>
          <w:sz w:val="24"/>
          <w:szCs w:val="24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3501A">
        <w:rPr>
          <w:sz w:val="24"/>
          <w:szCs w:val="24"/>
        </w:rPr>
        <w:t xml:space="preserve">1. </w:t>
      </w:r>
      <w:proofErr w:type="gramStart"/>
      <w:r w:rsidRPr="0063501A">
        <w:rPr>
          <w:sz w:val="24"/>
          <w:szCs w:val="24"/>
        </w:rPr>
        <w:t xml:space="preserve">Настоящий Порядок сообщения </w:t>
      </w:r>
      <w:r w:rsidRPr="0063501A">
        <w:rPr>
          <w:bCs/>
          <w:sz w:val="24"/>
          <w:szCs w:val="24"/>
        </w:rPr>
        <w:t>муниципальным служащи</w:t>
      </w:r>
      <w:r w:rsidR="006C0C69" w:rsidRPr="0063501A">
        <w:rPr>
          <w:bCs/>
          <w:sz w:val="24"/>
          <w:szCs w:val="24"/>
        </w:rPr>
        <w:t>м</w:t>
      </w:r>
      <w:r w:rsidRPr="0063501A">
        <w:rPr>
          <w:bCs/>
          <w:sz w:val="24"/>
          <w:szCs w:val="24"/>
        </w:rPr>
        <w:t xml:space="preserve">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bCs/>
          <w:sz w:val="24"/>
          <w:szCs w:val="24"/>
        </w:rPr>
        <w:t xml:space="preserve">о прекращении гражданства Российской Федерации, о приобретении гражданства (подданства) иностранного государства </w:t>
      </w:r>
      <w:r w:rsidRPr="0063501A">
        <w:rPr>
          <w:sz w:val="24"/>
          <w:szCs w:val="24"/>
        </w:rPr>
        <w:t xml:space="preserve">(далее – Порядок) разработан в соответствии с пунктами 9 и 9.1 части 1 статьи 12 Федерального закона от 02.03.2007 № 25-ФЗ «О муниципальной службе в Российской Федерации», устанавливает процедуру сообщения муниципальным служащим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proofErr w:type="gramEnd"/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в письменной форме представителю нанимателя (работодателю):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а)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о прекращении гражданства);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б)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о приобретении гражданства).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форме согласно приложению 1 к настоящему Порядку (далее – сообщение).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 xml:space="preserve">3. </w:t>
      </w:r>
      <w:proofErr w:type="gramStart"/>
      <w:r w:rsidRPr="0063501A">
        <w:rPr>
          <w:sz w:val="24"/>
          <w:szCs w:val="24"/>
        </w:rPr>
        <w:t xml:space="preserve">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</w:t>
      </w:r>
      <w:r w:rsidR="0063501A" w:rsidRPr="0063501A">
        <w:rPr>
          <w:sz w:val="24"/>
          <w:szCs w:val="24"/>
        </w:rPr>
        <w:t>командировке,</w:t>
      </w:r>
      <w:r w:rsidRPr="0063501A">
        <w:rPr>
          <w:sz w:val="24"/>
          <w:szCs w:val="24"/>
        </w:rPr>
        <w:t xml:space="preserve">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выходных или праздничных дней</w:t>
      </w:r>
      <w:proofErr w:type="gramEnd"/>
      <w:r w:rsidRPr="0063501A">
        <w:rPr>
          <w:sz w:val="24"/>
          <w:szCs w:val="24"/>
        </w:rPr>
        <w:t>, окончания отпуска, командировки или периода временной нетрудоспособности соответственно.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4. В сообщении указываются: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01A">
        <w:rPr>
          <w:sz w:val="24"/>
          <w:szCs w:val="24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– в случае прекращения гражданства (подданства);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01A">
        <w:rPr>
          <w:sz w:val="24"/>
          <w:szCs w:val="24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</w:t>
      </w:r>
      <w:r w:rsidRPr="0063501A">
        <w:rPr>
          <w:sz w:val="24"/>
          <w:szCs w:val="24"/>
        </w:rPr>
        <w:lastRenderedPageBreak/>
        <w:t>приобретения гражданства либо права на постоянное проживание гражданина на территории иностранного государства –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</w:t>
      </w:r>
      <w:proofErr w:type="gramEnd"/>
      <w:r w:rsidRPr="0063501A">
        <w:rPr>
          <w:sz w:val="24"/>
          <w:szCs w:val="24"/>
        </w:rPr>
        <w:t xml:space="preserve"> иностранного государства;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дата составления сообщения и подпись муниципального служащего.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5. Муниципальный служащий представляет сообщение в</w:t>
      </w:r>
      <w:r w:rsidRPr="0063501A">
        <w:rPr>
          <w:i/>
          <w:sz w:val="24"/>
          <w:szCs w:val="24"/>
        </w:rPr>
        <w:t xml:space="preserve"> </w:t>
      </w:r>
      <w:r w:rsidR="00190882" w:rsidRPr="0063501A">
        <w:rPr>
          <w:sz w:val="24"/>
          <w:szCs w:val="24"/>
        </w:rPr>
        <w:t xml:space="preserve">Администрацию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для регистрации и предварительного рассмотрения.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 xml:space="preserve">6. Сообщение, представленное муниципальным служащим, подлежит регистрации в течение одного рабочего дня со дня его поступления в </w:t>
      </w:r>
      <w:r w:rsidR="00190882" w:rsidRPr="0063501A">
        <w:rPr>
          <w:sz w:val="24"/>
          <w:szCs w:val="24"/>
        </w:rPr>
        <w:t xml:space="preserve">Администрацию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Pr="0063501A">
        <w:rPr>
          <w:sz w:val="24"/>
          <w:szCs w:val="24"/>
        </w:rPr>
        <w:t>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48"/>
      <w:bookmarkEnd w:id="2"/>
      <w:r w:rsidRPr="0063501A">
        <w:rPr>
          <w:sz w:val="24"/>
          <w:szCs w:val="24"/>
        </w:rPr>
        <w:t xml:space="preserve">7. Сообщение муниципального служащего подлежит обязательной регистрации в Журнале регистрации сообщений </w:t>
      </w:r>
      <w:r w:rsidRPr="0063501A">
        <w:rPr>
          <w:bCs/>
          <w:sz w:val="24"/>
          <w:szCs w:val="24"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Pr="0063501A">
        <w:rPr>
          <w:sz w:val="24"/>
          <w:szCs w:val="24"/>
        </w:rPr>
        <w:t xml:space="preserve"> по форме согласно приложению 2 к настоящему Порядку (далее – Журнал).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 xml:space="preserve">В Журнале должны быть отражены следующие сведения: 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дата и время поступления сообщения;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порядковый номер, присвоенный зарегистрированному сообщению;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3501A">
        <w:rPr>
          <w:sz w:val="24"/>
          <w:szCs w:val="24"/>
        </w:rPr>
        <w:t>сведения о муниципальном служащем, направившем сообщение (фамилия, имя, отчество (последнее – при наличии), должность муниципальной службы);</w:t>
      </w:r>
      <w:proofErr w:type="gramEnd"/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краткое изложение содержания сообщения;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фамилия, имя, отчество (последнее – при наличии), должность и подпись лица, принявшего сообщение;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сведения о принятом решении с указанием даты принятия решения;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3501A">
        <w:rPr>
          <w:sz w:val="24"/>
          <w:szCs w:val="24"/>
        </w:rPr>
        <w:t xml:space="preserve">подпись муниципального служащего в получении копии сообщения с резолюцией </w:t>
      </w:r>
      <w:r w:rsidR="0017135E" w:rsidRPr="0063501A">
        <w:rPr>
          <w:sz w:val="24"/>
          <w:szCs w:val="24"/>
        </w:rPr>
        <w:t>г</w:t>
      </w:r>
      <w:r w:rsidR="006C2553" w:rsidRPr="0063501A">
        <w:rPr>
          <w:sz w:val="24"/>
          <w:szCs w:val="24"/>
        </w:rPr>
        <w:t xml:space="preserve">лавы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или лица, исполняющего его обязанности.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Ведение и хранение Журнала возлагается на</w:t>
      </w:r>
      <w:r w:rsidR="006C2553" w:rsidRPr="0063501A">
        <w:rPr>
          <w:sz w:val="24"/>
          <w:szCs w:val="24"/>
        </w:rPr>
        <w:t xml:space="preserve"> специалиста по кадровой работе</w:t>
      </w:r>
      <w:r w:rsidRPr="0063501A">
        <w:rPr>
          <w:sz w:val="24"/>
          <w:szCs w:val="24"/>
        </w:rPr>
        <w:t>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8. В ходе предварительно</w:t>
      </w:r>
      <w:r w:rsidR="006C0C69" w:rsidRPr="0063501A">
        <w:rPr>
          <w:sz w:val="24"/>
          <w:szCs w:val="24"/>
        </w:rPr>
        <w:t xml:space="preserve">го рассмотрения сообщения </w:t>
      </w:r>
      <w:r w:rsidR="006C2553" w:rsidRPr="0063501A">
        <w:rPr>
          <w:sz w:val="24"/>
          <w:szCs w:val="24"/>
        </w:rPr>
        <w:t xml:space="preserve">специалист по кадровой работе </w:t>
      </w:r>
      <w:r w:rsidRPr="0063501A">
        <w:rPr>
          <w:sz w:val="24"/>
          <w:szCs w:val="24"/>
        </w:rPr>
        <w:t>имеет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По результатам предварительного рассмотрения сообщения подготавливается мотивированное заключение, которое подписывается</w:t>
      </w:r>
      <w:r w:rsidR="006C2553" w:rsidRPr="0063501A">
        <w:rPr>
          <w:sz w:val="24"/>
          <w:szCs w:val="24"/>
        </w:rPr>
        <w:t xml:space="preserve"> специалистом по кадровой работе</w:t>
      </w:r>
      <w:r w:rsidRPr="0063501A">
        <w:rPr>
          <w:sz w:val="24"/>
          <w:szCs w:val="24"/>
        </w:rPr>
        <w:t>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9. Мотивированное заключение, предусмотренное пунктом 8 настоящего Порядка, должно содержать: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информацию, изложенную в сообщении;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информацию, полученную от муниципального служащего, направившего сообщение;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10. 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</w:t>
      </w:r>
      <w:r w:rsidR="0017135E" w:rsidRPr="0063501A">
        <w:rPr>
          <w:sz w:val="24"/>
          <w:szCs w:val="24"/>
        </w:rPr>
        <w:t xml:space="preserve"> г</w:t>
      </w:r>
      <w:r w:rsidR="007F3EC6" w:rsidRPr="0063501A">
        <w:rPr>
          <w:sz w:val="24"/>
          <w:szCs w:val="24"/>
        </w:rPr>
        <w:t xml:space="preserve">лаве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или лицу, исполняющему его обязанности, для принятия решения.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55"/>
      <w:bookmarkEnd w:id="3"/>
      <w:r w:rsidRPr="0063501A">
        <w:rPr>
          <w:sz w:val="24"/>
          <w:szCs w:val="24"/>
        </w:rPr>
        <w:t>11. Глав</w:t>
      </w:r>
      <w:r w:rsidR="007F3EC6" w:rsidRPr="0063501A">
        <w:rPr>
          <w:sz w:val="24"/>
          <w:szCs w:val="24"/>
        </w:rPr>
        <w:t>а</w:t>
      </w:r>
      <w:r w:rsidR="007F3EC6" w:rsidRPr="0063501A">
        <w:rPr>
          <w:i/>
          <w:sz w:val="24"/>
          <w:szCs w:val="24"/>
        </w:rPr>
        <w:t xml:space="preserve">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или лицо, исполняющее его обязанности,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lastRenderedPageBreak/>
        <w:t xml:space="preserve">12. </w:t>
      </w:r>
      <w:proofErr w:type="gramStart"/>
      <w:r w:rsidRPr="0063501A">
        <w:rPr>
          <w:sz w:val="24"/>
          <w:szCs w:val="24"/>
        </w:rPr>
        <w:t>Сообщение с резолюцией</w:t>
      </w:r>
      <w:r w:rsidR="0017135E" w:rsidRPr="0063501A">
        <w:rPr>
          <w:sz w:val="24"/>
          <w:szCs w:val="24"/>
        </w:rPr>
        <w:t xml:space="preserve"> г</w:t>
      </w:r>
      <w:r w:rsidR="007F3EC6" w:rsidRPr="0063501A">
        <w:rPr>
          <w:sz w:val="24"/>
          <w:szCs w:val="24"/>
        </w:rPr>
        <w:t>лавы</w:t>
      </w:r>
      <w:r w:rsidR="007F3EC6" w:rsidRPr="0063501A">
        <w:rPr>
          <w:i/>
          <w:sz w:val="24"/>
          <w:szCs w:val="24"/>
        </w:rPr>
        <w:t xml:space="preserve">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Pr="0063501A">
        <w:rPr>
          <w:sz w:val="24"/>
          <w:szCs w:val="24"/>
        </w:rPr>
        <w:t xml:space="preserve">, мотивированное заключение и материалы, полученные в ходе предварительного рассмотрения сообщения, направляются </w:t>
      </w:r>
      <w:r w:rsidR="00F50DEB" w:rsidRPr="0063501A">
        <w:rPr>
          <w:sz w:val="24"/>
          <w:szCs w:val="24"/>
        </w:rPr>
        <w:t xml:space="preserve">специалисту по кадровой работе </w:t>
      </w:r>
      <w:r w:rsidRPr="0063501A">
        <w:rPr>
          <w:sz w:val="24"/>
          <w:szCs w:val="24"/>
        </w:rPr>
        <w:t xml:space="preserve">в течение одного рабочего дня со дня принятия решения главой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для реализации в соответствии с трудовым законодательством и законодательством о муниципальной службе.</w:t>
      </w:r>
      <w:proofErr w:type="gramEnd"/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 xml:space="preserve">13. Копия сообщения с резолюцией </w:t>
      </w:r>
      <w:r w:rsidR="0017135E" w:rsidRPr="0063501A">
        <w:rPr>
          <w:sz w:val="24"/>
          <w:szCs w:val="24"/>
        </w:rPr>
        <w:t>г</w:t>
      </w:r>
      <w:r w:rsidR="007F3EC6" w:rsidRPr="0063501A">
        <w:rPr>
          <w:sz w:val="24"/>
          <w:szCs w:val="24"/>
        </w:rPr>
        <w:t xml:space="preserve">лавы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="00190882" w:rsidRPr="0063501A">
        <w:rPr>
          <w:bCs/>
          <w:sz w:val="24"/>
          <w:szCs w:val="24"/>
        </w:rPr>
        <w:t xml:space="preserve"> </w:t>
      </w:r>
      <w:r w:rsidRPr="0063501A">
        <w:rPr>
          <w:sz w:val="24"/>
          <w:szCs w:val="24"/>
        </w:rPr>
        <w:t>выдается муниципальному служащему, направившему сообщение, в течение двух рабочих дней со дня принятия решения, указанного в пункте 11 настоящего Порядка, лично под подпись.</w:t>
      </w:r>
    </w:p>
    <w:p w:rsidR="00B231A0" w:rsidRPr="0063501A" w:rsidRDefault="00B231A0" w:rsidP="00A427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1</w:t>
      </w:r>
      <w:r w:rsidR="0017135E" w:rsidRPr="0063501A">
        <w:rPr>
          <w:sz w:val="24"/>
          <w:szCs w:val="24"/>
        </w:rPr>
        <w:t>4</w:t>
      </w:r>
      <w:r w:rsidRPr="0063501A">
        <w:rPr>
          <w:sz w:val="24"/>
          <w:szCs w:val="24"/>
        </w:rPr>
        <w:t>. Сообщение с резолюцие</w:t>
      </w:r>
      <w:r w:rsidR="007F3EC6" w:rsidRPr="0063501A">
        <w:rPr>
          <w:sz w:val="24"/>
          <w:szCs w:val="24"/>
        </w:rPr>
        <w:t>й главы</w:t>
      </w:r>
      <w:r w:rsidR="005B2B89" w:rsidRPr="0063501A">
        <w:rPr>
          <w:sz w:val="24"/>
          <w:szCs w:val="24"/>
        </w:rPr>
        <w:t xml:space="preserve"> </w:t>
      </w:r>
      <w:r w:rsidR="00190882"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  <w:r w:rsidR="00190882" w:rsidRPr="0063501A">
        <w:rPr>
          <w:sz w:val="24"/>
          <w:szCs w:val="24"/>
        </w:rPr>
        <w:t xml:space="preserve"> </w:t>
      </w:r>
      <w:proofErr w:type="spellStart"/>
      <w:r w:rsidR="00190882" w:rsidRPr="0063501A">
        <w:rPr>
          <w:sz w:val="24"/>
          <w:szCs w:val="24"/>
        </w:rPr>
        <w:t>Медвенского</w:t>
      </w:r>
      <w:proofErr w:type="spellEnd"/>
      <w:r w:rsidR="00190882" w:rsidRPr="0063501A">
        <w:rPr>
          <w:sz w:val="24"/>
          <w:szCs w:val="24"/>
        </w:rPr>
        <w:t xml:space="preserve"> района Курской области</w:t>
      </w:r>
      <w:r w:rsidRPr="0063501A">
        <w:rPr>
          <w:sz w:val="24"/>
          <w:szCs w:val="24"/>
        </w:rPr>
        <w:t>,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5B2B89" w:rsidRPr="0063501A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63501A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63501A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63501A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63501A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63501A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231A0" w:rsidRPr="0063501A" w:rsidRDefault="00B231A0" w:rsidP="00B231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31A0" w:rsidRPr="0063501A" w:rsidRDefault="00B231A0" w:rsidP="007F3EC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F3EC6" w:rsidRPr="0063501A" w:rsidRDefault="007F3EC6" w:rsidP="007F3EC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9031A" w:rsidRPr="0063501A" w:rsidRDefault="00C9031A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  <w:sectPr w:rsidR="00C9031A" w:rsidRPr="0063501A" w:rsidSect="00171042">
          <w:headerReference w:type="default" r:id="rId8"/>
          <w:footerReference w:type="default" r:id="rId9"/>
          <w:pgSz w:w="11906" w:h="16838"/>
          <w:pgMar w:top="1134" w:right="624" w:bottom="1134" w:left="1531" w:header="0" w:footer="0" w:gutter="0"/>
          <w:cols w:space="720"/>
          <w:noEndnote/>
          <w:titlePg/>
          <w:docGrid w:linePitch="299"/>
        </w:sectPr>
      </w:pPr>
    </w:p>
    <w:p w:rsidR="00B231A0" w:rsidRPr="0063501A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lastRenderedPageBreak/>
        <w:t>Приложение № 1</w:t>
      </w:r>
    </w:p>
    <w:p w:rsidR="009C144A" w:rsidRPr="0063501A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к Порядку сообщения муниципальным служащим</w:t>
      </w:r>
    </w:p>
    <w:p w:rsidR="009C144A" w:rsidRPr="0063501A" w:rsidRDefault="00190882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</w:p>
    <w:p w:rsidR="00565C7E" w:rsidRPr="0063501A" w:rsidRDefault="00190882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Медвенского района Курской области</w:t>
      </w:r>
    </w:p>
    <w:p w:rsidR="00C9031A" w:rsidRPr="0063501A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о прекращении гр</w:t>
      </w:r>
      <w:r w:rsidR="0063501A">
        <w:rPr>
          <w:sz w:val="24"/>
          <w:szCs w:val="24"/>
        </w:rPr>
        <w:t>ажданства Российской Федерации,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о приобретении гражданства (подданства) иностранного государства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71"/>
      <w:bookmarkEnd w:id="4"/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501A">
        <w:rPr>
          <w:b/>
          <w:sz w:val="24"/>
          <w:szCs w:val="24"/>
        </w:rPr>
        <w:t>СООБЩЕНИЕ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501A">
        <w:rPr>
          <w:b/>
          <w:sz w:val="24"/>
          <w:szCs w:val="24"/>
        </w:rPr>
        <w:t>муниципального служащего</w:t>
      </w:r>
      <w:r w:rsidR="007F3EC6" w:rsidRPr="0063501A">
        <w:rPr>
          <w:b/>
          <w:sz w:val="24"/>
          <w:szCs w:val="24"/>
        </w:rPr>
        <w:t xml:space="preserve"> </w:t>
      </w:r>
      <w:r w:rsidR="00190882" w:rsidRPr="0063501A">
        <w:rPr>
          <w:b/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b/>
          <w:sz w:val="24"/>
          <w:szCs w:val="24"/>
        </w:rPr>
        <w:t>Вышнереутчанского</w:t>
      </w:r>
      <w:proofErr w:type="spellEnd"/>
      <w:r w:rsidR="00171042" w:rsidRPr="0063501A">
        <w:rPr>
          <w:b/>
          <w:sz w:val="24"/>
          <w:szCs w:val="24"/>
        </w:rPr>
        <w:t xml:space="preserve"> сельсовета</w:t>
      </w:r>
      <w:r w:rsidR="00190882" w:rsidRPr="0063501A">
        <w:rPr>
          <w:b/>
          <w:sz w:val="24"/>
          <w:szCs w:val="24"/>
        </w:rPr>
        <w:t xml:space="preserve"> </w:t>
      </w:r>
      <w:proofErr w:type="spellStart"/>
      <w:r w:rsidR="00190882" w:rsidRPr="0063501A">
        <w:rPr>
          <w:b/>
          <w:sz w:val="24"/>
          <w:szCs w:val="24"/>
        </w:rPr>
        <w:t>Медвенского</w:t>
      </w:r>
      <w:proofErr w:type="spellEnd"/>
      <w:r w:rsidR="00190882" w:rsidRPr="0063501A">
        <w:rPr>
          <w:b/>
          <w:sz w:val="24"/>
          <w:szCs w:val="24"/>
        </w:rPr>
        <w:t xml:space="preserve"> района Курской области</w:t>
      </w:r>
      <w:r w:rsidR="00190882" w:rsidRPr="0063501A">
        <w:rPr>
          <w:b/>
          <w:bCs/>
          <w:sz w:val="24"/>
          <w:szCs w:val="24"/>
        </w:rPr>
        <w:t xml:space="preserve"> </w:t>
      </w:r>
      <w:r w:rsidRPr="0063501A">
        <w:rPr>
          <w:b/>
          <w:sz w:val="24"/>
          <w:szCs w:val="24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______</w:t>
      </w:r>
      <w:r w:rsidR="007F3EC6" w:rsidRPr="0063501A">
        <w:rPr>
          <w:sz w:val="24"/>
          <w:szCs w:val="24"/>
        </w:rPr>
        <w:t>______________________</w:t>
      </w:r>
      <w:r w:rsidR="00C9031A" w:rsidRPr="0063501A">
        <w:rPr>
          <w:sz w:val="24"/>
          <w:szCs w:val="24"/>
        </w:rPr>
        <w:t>___</w:t>
      </w:r>
      <w:r w:rsidR="007F3EC6" w:rsidRPr="0063501A">
        <w:rPr>
          <w:sz w:val="24"/>
          <w:szCs w:val="24"/>
        </w:rPr>
        <w:t>____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(должность, фамилия, инициалы представителя нанимателя)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от____</w:t>
      </w:r>
      <w:r w:rsidR="007F3EC6" w:rsidRPr="0063501A">
        <w:rPr>
          <w:sz w:val="24"/>
          <w:szCs w:val="24"/>
        </w:rPr>
        <w:t>_________________________</w:t>
      </w:r>
      <w:r w:rsidR="00C9031A" w:rsidRPr="0063501A">
        <w:rPr>
          <w:sz w:val="24"/>
          <w:szCs w:val="24"/>
        </w:rPr>
        <w:t>___</w:t>
      </w:r>
      <w:r w:rsidR="007F3EC6" w:rsidRPr="0063501A">
        <w:rPr>
          <w:sz w:val="24"/>
          <w:szCs w:val="24"/>
        </w:rPr>
        <w:t>__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proofErr w:type="gramStart"/>
      <w:r w:rsidRPr="0063501A">
        <w:rPr>
          <w:sz w:val="24"/>
          <w:szCs w:val="24"/>
        </w:rPr>
        <w:t>(фамилия, имя, отчество (последнее – при наличии)</w:t>
      </w:r>
      <w:proofErr w:type="gramEnd"/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______</w:t>
      </w:r>
      <w:r w:rsidR="007F3EC6" w:rsidRPr="0063501A">
        <w:rPr>
          <w:sz w:val="24"/>
          <w:szCs w:val="24"/>
        </w:rPr>
        <w:t>_____________________</w:t>
      </w:r>
      <w:r w:rsidR="00C9031A" w:rsidRPr="0063501A">
        <w:rPr>
          <w:sz w:val="24"/>
          <w:szCs w:val="24"/>
        </w:rPr>
        <w:t>___</w:t>
      </w:r>
      <w:r w:rsidR="007F3EC6" w:rsidRPr="0063501A">
        <w:rPr>
          <w:sz w:val="24"/>
          <w:szCs w:val="24"/>
        </w:rPr>
        <w:t>______</w:t>
      </w:r>
      <w:r w:rsidRPr="0063501A">
        <w:rPr>
          <w:sz w:val="24"/>
          <w:szCs w:val="24"/>
        </w:rPr>
        <w:t xml:space="preserve"> 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муниципального служащего, замещаемая должность)</w:t>
      </w:r>
    </w:p>
    <w:p w:rsidR="00B231A0" w:rsidRPr="0063501A" w:rsidRDefault="00B231A0" w:rsidP="0063501A">
      <w:pPr>
        <w:widowControl w:val="0"/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______</w:t>
      </w:r>
      <w:r w:rsidR="007F3EC6" w:rsidRPr="0063501A">
        <w:rPr>
          <w:sz w:val="24"/>
          <w:szCs w:val="24"/>
        </w:rPr>
        <w:t>_______________________</w:t>
      </w:r>
      <w:r w:rsidR="00C9031A" w:rsidRPr="0063501A">
        <w:rPr>
          <w:sz w:val="24"/>
          <w:szCs w:val="24"/>
        </w:rPr>
        <w:t>___</w:t>
      </w:r>
      <w:r w:rsidR="007F3EC6" w:rsidRPr="0063501A">
        <w:rPr>
          <w:sz w:val="24"/>
          <w:szCs w:val="24"/>
        </w:rPr>
        <w:t>____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1A0" w:rsidRPr="0063501A" w:rsidRDefault="00B231A0" w:rsidP="00B231A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501A">
        <w:rPr>
          <w:sz w:val="24"/>
          <w:szCs w:val="24"/>
        </w:rPr>
        <w:t xml:space="preserve">В соответствии с пунктами 9 и 9.1 части 1 статьи 12 Федерального закона от 02.03.2007 № 25-ФЗ «О муниципальной службе в Российской Федерации» сообщаю: 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__________________________________________________</w:t>
      </w:r>
      <w:r w:rsidR="007F3EC6" w:rsidRPr="0063501A">
        <w:rPr>
          <w:sz w:val="24"/>
          <w:szCs w:val="24"/>
        </w:rPr>
        <w:t>_</w:t>
      </w:r>
      <w:r w:rsidR="00C9031A" w:rsidRPr="0063501A">
        <w:rPr>
          <w:sz w:val="24"/>
          <w:szCs w:val="24"/>
        </w:rPr>
        <w:t>__</w:t>
      </w:r>
      <w:r w:rsidR="007F3EC6" w:rsidRPr="0063501A">
        <w:rPr>
          <w:sz w:val="24"/>
          <w:szCs w:val="24"/>
        </w:rPr>
        <w:t>___________________</w:t>
      </w:r>
    </w:p>
    <w:p w:rsidR="00B231A0" w:rsidRPr="0063501A" w:rsidRDefault="007F3EC6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(указать)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__________________________________________________</w:t>
      </w:r>
      <w:r w:rsidR="007F3EC6" w:rsidRPr="0063501A">
        <w:rPr>
          <w:sz w:val="24"/>
          <w:szCs w:val="24"/>
        </w:rPr>
        <w:t>____________________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3501A">
        <w:rPr>
          <w:sz w:val="24"/>
          <w:szCs w:val="24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- </w:t>
      </w:r>
      <w:proofErr w:type="gramEnd"/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</w:t>
      </w:r>
      <w:r w:rsidR="00C9031A" w:rsidRPr="0063501A">
        <w:rPr>
          <w:sz w:val="24"/>
          <w:szCs w:val="24"/>
        </w:rPr>
        <w:t>__</w:t>
      </w:r>
      <w:r w:rsidRPr="0063501A">
        <w:rPr>
          <w:sz w:val="24"/>
          <w:szCs w:val="24"/>
        </w:rPr>
        <w:t>__________________________________________</w:t>
      </w:r>
      <w:r w:rsidR="007F3EC6" w:rsidRPr="0063501A">
        <w:rPr>
          <w:sz w:val="24"/>
          <w:szCs w:val="24"/>
        </w:rPr>
        <w:t>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 xml:space="preserve">участника международного договора, в соответствии с которым иностранный гражданин имеет право находиться на муниципальной службе), 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____________________________</w:t>
      </w:r>
      <w:r w:rsidR="00C9031A" w:rsidRPr="0063501A">
        <w:rPr>
          <w:sz w:val="24"/>
          <w:szCs w:val="24"/>
        </w:rPr>
        <w:t>___</w:t>
      </w:r>
      <w:r w:rsidRPr="0063501A">
        <w:rPr>
          <w:sz w:val="24"/>
          <w:szCs w:val="24"/>
        </w:rPr>
        <w:t>__________</w:t>
      </w:r>
      <w:r w:rsidR="007F3EC6" w:rsidRPr="0063501A">
        <w:rPr>
          <w:sz w:val="24"/>
          <w:szCs w:val="24"/>
        </w:rPr>
        <w:t>______________________________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дату прекращения гражданства – в случае прекращения гражданства (подданства);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___________________________________________________________________</w:t>
      </w:r>
      <w:r w:rsidR="007F3EC6" w:rsidRPr="0063501A">
        <w:rPr>
          <w:sz w:val="24"/>
          <w:szCs w:val="24"/>
        </w:rPr>
        <w:t>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___________________________________________________________________</w:t>
      </w:r>
      <w:r w:rsidR="007F3EC6" w:rsidRPr="0063501A">
        <w:rPr>
          <w:sz w:val="24"/>
          <w:szCs w:val="24"/>
        </w:rPr>
        <w:t>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 xml:space="preserve">документ, подтверждающий право на постоянное проживание гражданина на территории иностранного государства, дату приобретения 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___________________________________________________________________</w:t>
      </w:r>
      <w:r w:rsidR="007F3EC6" w:rsidRPr="0063501A">
        <w:rPr>
          <w:sz w:val="24"/>
          <w:szCs w:val="24"/>
        </w:rPr>
        <w:t>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гражданства либо права на постоянное проживание гражданина на территории иностранного государства – в случае приобретения гражданства ___________________________________________________________________</w:t>
      </w:r>
      <w:r w:rsidR="007F3EC6" w:rsidRPr="0063501A">
        <w:rPr>
          <w:sz w:val="24"/>
          <w:szCs w:val="24"/>
        </w:rPr>
        <w:t>___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государства)</w:t>
      </w:r>
    </w:p>
    <w:p w:rsidR="00B231A0" w:rsidRPr="0063501A" w:rsidRDefault="00B231A0" w:rsidP="0019088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3501A">
        <w:rPr>
          <w:sz w:val="24"/>
          <w:szCs w:val="24"/>
        </w:rPr>
        <w:t>_________</w:t>
      </w:r>
      <w:r w:rsidR="007F3EC6" w:rsidRPr="0063501A">
        <w:rPr>
          <w:sz w:val="24"/>
          <w:szCs w:val="24"/>
        </w:rPr>
        <w:t>_</w:t>
      </w:r>
      <w:r w:rsidR="00C9031A" w:rsidRPr="0063501A">
        <w:rPr>
          <w:sz w:val="24"/>
          <w:szCs w:val="24"/>
        </w:rPr>
        <w:t>__</w:t>
      </w:r>
      <w:r w:rsidR="007F3EC6" w:rsidRPr="0063501A">
        <w:rPr>
          <w:sz w:val="24"/>
          <w:szCs w:val="24"/>
        </w:rPr>
        <w:t>_________________________</w:t>
      </w:r>
    </w:p>
    <w:p w:rsidR="00B231A0" w:rsidRPr="0063501A" w:rsidRDefault="00B231A0" w:rsidP="00E15A5C">
      <w:pPr>
        <w:widowControl w:val="0"/>
        <w:autoSpaceDE w:val="0"/>
        <w:autoSpaceDN w:val="0"/>
        <w:adjustRightInd w:val="0"/>
        <w:ind w:left="4395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дата заполнения сообщения</w:t>
      </w:r>
    </w:p>
    <w:p w:rsidR="00B231A0" w:rsidRPr="0063501A" w:rsidRDefault="00B231A0" w:rsidP="00E15A5C">
      <w:pPr>
        <w:widowControl w:val="0"/>
        <w:autoSpaceDE w:val="0"/>
        <w:autoSpaceDN w:val="0"/>
        <w:adjustRightInd w:val="0"/>
        <w:ind w:left="4395"/>
        <w:jc w:val="both"/>
        <w:rPr>
          <w:sz w:val="24"/>
          <w:szCs w:val="24"/>
        </w:rPr>
      </w:pPr>
      <w:r w:rsidRPr="0063501A">
        <w:rPr>
          <w:sz w:val="24"/>
          <w:szCs w:val="24"/>
        </w:rPr>
        <w:t>_________</w:t>
      </w:r>
      <w:r w:rsidR="007F3EC6" w:rsidRPr="0063501A">
        <w:rPr>
          <w:sz w:val="24"/>
          <w:szCs w:val="24"/>
        </w:rPr>
        <w:t>__________________________</w:t>
      </w:r>
    </w:p>
    <w:p w:rsidR="00B051EC" w:rsidRPr="00E15A5C" w:rsidRDefault="007F3EC6" w:rsidP="00E15A5C">
      <w:pPr>
        <w:widowControl w:val="0"/>
        <w:autoSpaceDE w:val="0"/>
        <w:autoSpaceDN w:val="0"/>
        <w:adjustRightInd w:val="0"/>
        <w:ind w:left="4395"/>
        <w:jc w:val="center"/>
        <w:rPr>
          <w:sz w:val="24"/>
          <w:szCs w:val="24"/>
        </w:rPr>
      </w:pPr>
      <w:r w:rsidRPr="0063501A">
        <w:rPr>
          <w:sz w:val="24"/>
          <w:szCs w:val="24"/>
        </w:rPr>
        <w:t>под</w:t>
      </w:r>
      <w:r w:rsidR="00B231A0" w:rsidRPr="0063501A">
        <w:rPr>
          <w:sz w:val="24"/>
          <w:szCs w:val="24"/>
        </w:rPr>
        <w:t>пись, инициалы и фамилия муниципального служащего</w:t>
      </w:r>
    </w:p>
    <w:p w:rsidR="00C9031A" w:rsidRPr="0063501A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lastRenderedPageBreak/>
        <w:t xml:space="preserve">Приложение № </w:t>
      </w:r>
      <w:r w:rsidR="00565C7E" w:rsidRPr="0063501A">
        <w:rPr>
          <w:sz w:val="24"/>
          <w:szCs w:val="24"/>
        </w:rPr>
        <w:t>2</w:t>
      </w:r>
    </w:p>
    <w:p w:rsidR="00C94CC8" w:rsidRPr="0063501A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к Порядку с</w:t>
      </w:r>
      <w:r w:rsidR="00E15A5C">
        <w:rPr>
          <w:sz w:val="24"/>
          <w:szCs w:val="24"/>
        </w:rPr>
        <w:t>ообщения муниципальным служащим</w:t>
      </w:r>
    </w:p>
    <w:p w:rsidR="00190882" w:rsidRPr="0063501A" w:rsidRDefault="00190882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 xml:space="preserve">Администрации </w:t>
      </w:r>
      <w:proofErr w:type="spellStart"/>
      <w:r w:rsidR="00171042" w:rsidRPr="0063501A">
        <w:rPr>
          <w:sz w:val="24"/>
          <w:szCs w:val="24"/>
        </w:rPr>
        <w:t>Вышнереутчанского</w:t>
      </w:r>
      <w:proofErr w:type="spellEnd"/>
      <w:r w:rsidR="00171042" w:rsidRPr="0063501A">
        <w:rPr>
          <w:sz w:val="24"/>
          <w:szCs w:val="24"/>
        </w:rPr>
        <w:t xml:space="preserve"> сельсовета</w:t>
      </w:r>
    </w:p>
    <w:p w:rsidR="00565C7E" w:rsidRPr="0063501A" w:rsidRDefault="00190882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Медвенского района Курской области</w:t>
      </w:r>
    </w:p>
    <w:p w:rsidR="00C9031A" w:rsidRPr="0063501A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о прекращении гражданства Р</w:t>
      </w:r>
      <w:r w:rsidR="00E15A5C">
        <w:rPr>
          <w:sz w:val="24"/>
          <w:szCs w:val="24"/>
        </w:rPr>
        <w:t>оссийской Федерации,</w:t>
      </w:r>
    </w:p>
    <w:p w:rsidR="00C9031A" w:rsidRPr="0063501A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63501A">
        <w:rPr>
          <w:sz w:val="24"/>
          <w:szCs w:val="24"/>
        </w:rPr>
        <w:t>о приобретении гражданства (подданства) иностранного государства</w:t>
      </w:r>
    </w:p>
    <w:p w:rsidR="00B051EC" w:rsidRPr="0063501A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051EC" w:rsidRPr="0063501A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051EC" w:rsidRPr="0063501A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231A0" w:rsidRPr="0063501A" w:rsidRDefault="00B231A0" w:rsidP="00B051EC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3501A">
        <w:rPr>
          <w:b/>
          <w:sz w:val="24"/>
          <w:szCs w:val="24"/>
        </w:rPr>
        <w:t>Журнал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501A">
        <w:rPr>
          <w:b/>
          <w:sz w:val="24"/>
          <w:szCs w:val="24"/>
        </w:rPr>
        <w:t xml:space="preserve">регистрации сообщений </w:t>
      </w:r>
      <w:r w:rsidRPr="0063501A">
        <w:rPr>
          <w:b/>
          <w:bCs/>
          <w:sz w:val="24"/>
          <w:szCs w:val="24"/>
        </w:rPr>
        <w:t xml:space="preserve">о прекращении гражданства Российской Федерации, </w:t>
      </w:r>
    </w:p>
    <w:p w:rsidR="00B231A0" w:rsidRPr="0063501A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501A">
        <w:rPr>
          <w:b/>
          <w:bCs/>
          <w:sz w:val="24"/>
          <w:szCs w:val="24"/>
        </w:rPr>
        <w:t>о приобретении гражданства (подданства) иностранного государства</w:t>
      </w:r>
    </w:p>
    <w:p w:rsidR="00B231A0" w:rsidRPr="0063501A" w:rsidRDefault="00B231A0" w:rsidP="00B231A0">
      <w:pPr>
        <w:autoSpaceDE w:val="0"/>
        <w:autoSpaceDN w:val="0"/>
        <w:adjustRightInd w:val="0"/>
        <w:spacing w:after="160" w:line="259" w:lineRule="auto"/>
        <w:jc w:val="center"/>
        <w:rPr>
          <w:rFonts w:ascii="Calibri" w:hAnsi="Calibri"/>
          <w:sz w:val="24"/>
          <w:szCs w:val="24"/>
        </w:rPr>
      </w:pPr>
    </w:p>
    <w:tbl>
      <w:tblPr>
        <w:tblW w:w="1014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1559"/>
        <w:gridCol w:w="1498"/>
        <w:gridCol w:w="1701"/>
        <w:gridCol w:w="1701"/>
        <w:gridCol w:w="1701"/>
      </w:tblGrid>
      <w:tr w:rsidR="00B231A0" w:rsidRPr="0063501A" w:rsidTr="006350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sz w:val="24"/>
                <w:szCs w:val="24"/>
              </w:rPr>
              <w:t>№</w:t>
            </w:r>
          </w:p>
          <w:p w:rsidR="00B231A0" w:rsidRPr="0063501A" w:rsidRDefault="00B231A0" w:rsidP="00565C7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4"/>
                <w:szCs w:val="24"/>
              </w:rPr>
            </w:pPr>
            <w:proofErr w:type="gramStart"/>
            <w:r w:rsidRPr="0063501A">
              <w:rPr>
                <w:bCs/>
                <w:sz w:val="24"/>
                <w:szCs w:val="24"/>
              </w:rPr>
              <w:t>п</w:t>
            </w:r>
            <w:proofErr w:type="gramEnd"/>
            <w:r w:rsidRPr="0063501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sz w:val="24"/>
                <w:szCs w:val="24"/>
              </w:rPr>
              <w:t>Дата и время поступления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Ф.И.О. (последнее – при наличии), должность муниципального служащего, направившего сообщение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sz w:val="24"/>
                <w:szCs w:val="24"/>
              </w:rPr>
              <w:t>Краткое изложение содержания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Ф.И.О. (последнее – при наличии), должность и подпись лица, принявшего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Сведения о принятом по сообщению решении с указанием даты принятия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sz w:val="24"/>
                <w:szCs w:val="24"/>
              </w:rPr>
              <w:t>Подпись муниципального служащего в получении копии сообщения с резолюцией руководителя органа местного самоуправления</w:t>
            </w:r>
          </w:p>
        </w:tc>
      </w:tr>
      <w:tr w:rsidR="00B231A0" w:rsidRPr="0063501A" w:rsidTr="006350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01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501A">
              <w:rPr>
                <w:bCs/>
                <w:sz w:val="24"/>
                <w:szCs w:val="24"/>
              </w:rPr>
              <w:t>7</w:t>
            </w:r>
          </w:p>
        </w:tc>
      </w:tr>
      <w:tr w:rsidR="00B231A0" w:rsidRPr="0063501A" w:rsidTr="006350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63501A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02B5" w:rsidRPr="0063501A" w:rsidRDefault="00D402B5" w:rsidP="00D402B5">
      <w:pPr>
        <w:tabs>
          <w:tab w:val="left" w:pos="924"/>
          <w:tab w:val="left" w:pos="6379"/>
        </w:tabs>
        <w:rPr>
          <w:sz w:val="24"/>
          <w:szCs w:val="24"/>
        </w:rPr>
      </w:pPr>
    </w:p>
    <w:sectPr w:rsidR="00D402B5" w:rsidRPr="0063501A" w:rsidSect="00565C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6B" w:rsidRDefault="001F146B" w:rsidP="00573E07">
      <w:r>
        <w:separator/>
      </w:r>
    </w:p>
  </w:endnote>
  <w:endnote w:type="continuationSeparator" w:id="1">
    <w:p w:rsidR="001F146B" w:rsidRDefault="001F146B" w:rsidP="0057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517309"/>
    </w:sdtPr>
    <w:sdtContent>
      <w:p w:rsidR="00565C7E" w:rsidRDefault="00A53662">
        <w:pPr>
          <w:pStyle w:val="a7"/>
          <w:jc w:val="right"/>
        </w:pPr>
        <w:r>
          <w:fldChar w:fldCharType="begin"/>
        </w:r>
        <w:r w:rsidR="00565C7E">
          <w:instrText>PAGE   \* MERGEFORMAT</w:instrText>
        </w:r>
        <w:r>
          <w:fldChar w:fldCharType="separate"/>
        </w:r>
        <w:r w:rsidR="00A42703">
          <w:rPr>
            <w:noProof/>
          </w:rPr>
          <w:t>2</w:t>
        </w:r>
        <w:r>
          <w:fldChar w:fldCharType="end"/>
        </w:r>
      </w:p>
    </w:sdtContent>
  </w:sdt>
  <w:p w:rsidR="00565C7E" w:rsidRDefault="00565C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6B" w:rsidRDefault="001F146B" w:rsidP="00573E07">
      <w:r>
        <w:separator/>
      </w:r>
    </w:p>
  </w:footnote>
  <w:footnote w:type="continuationSeparator" w:id="1">
    <w:p w:rsidR="001F146B" w:rsidRDefault="001F146B" w:rsidP="00573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A0" w:rsidRPr="00C56D95" w:rsidRDefault="00B231A0" w:rsidP="00424F8B">
    <w:pPr>
      <w:pStyle w:val="a5"/>
    </w:pPr>
    <w:r w:rsidRPr="00C56D9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82F27"/>
    <w:multiLevelType w:val="hybridMultilevel"/>
    <w:tmpl w:val="10B8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4113B"/>
    <w:rsid w:val="000B39F2"/>
    <w:rsid w:val="000C3D21"/>
    <w:rsid w:val="000F478E"/>
    <w:rsid w:val="000F5FCD"/>
    <w:rsid w:val="00160ACA"/>
    <w:rsid w:val="00171042"/>
    <w:rsid w:val="0017135E"/>
    <w:rsid w:val="00176575"/>
    <w:rsid w:val="00183886"/>
    <w:rsid w:val="00190882"/>
    <w:rsid w:val="001942F4"/>
    <w:rsid w:val="001F146B"/>
    <w:rsid w:val="00214150"/>
    <w:rsid w:val="0024790D"/>
    <w:rsid w:val="002842D5"/>
    <w:rsid w:val="0028775D"/>
    <w:rsid w:val="002B50F5"/>
    <w:rsid w:val="002E3D96"/>
    <w:rsid w:val="003C1E6D"/>
    <w:rsid w:val="003C74E3"/>
    <w:rsid w:val="003D5987"/>
    <w:rsid w:val="0042548B"/>
    <w:rsid w:val="00446BB0"/>
    <w:rsid w:val="00486472"/>
    <w:rsid w:val="00486AEC"/>
    <w:rsid w:val="00565C7E"/>
    <w:rsid w:val="00573E07"/>
    <w:rsid w:val="005808E4"/>
    <w:rsid w:val="00593888"/>
    <w:rsid w:val="005B2B89"/>
    <w:rsid w:val="005B6A52"/>
    <w:rsid w:val="0063501A"/>
    <w:rsid w:val="006358AC"/>
    <w:rsid w:val="0065653F"/>
    <w:rsid w:val="00664372"/>
    <w:rsid w:val="00685B2E"/>
    <w:rsid w:val="006B5F88"/>
    <w:rsid w:val="006C0C69"/>
    <w:rsid w:val="006C2553"/>
    <w:rsid w:val="006E71C9"/>
    <w:rsid w:val="00741E2F"/>
    <w:rsid w:val="007C76B6"/>
    <w:rsid w:val="007F3EC6"/>
    <w:rsid w:val="00817EF2"/>
    <w:rsid w:val="008D40DF"/>
    <w:rsid w:val="008E3A97"/>
    <w:rsid w:val="008F2958"/>
    <w:rsid w:val="009A4FA6"/>
    <w:rsid w:val="009C144A"/>
    <w:rsid w:val="009E2BCD"/>
    <w:rsid w:val="00A20984"/>
    <w:rsid w:val="00A42703"/>
    <w:rsid w:val="00A53662"/>
    <w:rsid w:val="00A7634B"/>
    <w:rsid w:val="00A911BC"/>
    <w:rsid w:val="00AC5E60"/>
    <w:rsid w:val="00AE3C42"/>
    <w:rsid w:val="00AF72BF"/>
    <w:rsid w:val="00B00CF0"/>
    <w:rsid w:val="00B03EC6"/>
    <w:rsid w:val="00B041EE"/>
    <w:rsid w:val="00B051EC"/>
    <w:rsid w:val="00B231A0"/>
    <w:rsid w:val="00BA27C5"/>
    <w:rsid w:val="00BA5779"/>
    <w:rsid w:val="00BB5F1D"/>
    <w:rsid w:val="00C72AAB"/>
    <w:rsid w:val="00C9031A"/>
    <w:rsid w:val="00C94CC8"/>
    <w:rsid w:val="00CA59D7"/>
    <w:rsid w:val="00CC71DB"/>
    <w:rsid w:val="00D402B5"/>
    <w:rsid w:val="00D63CFC"/>
    <w:rsid w:val="00D80699"/>
    <w:rsid w:val="00DA0EF7"/>
    <w:rsid w:val="00DB33EF"/>
    <w:rsid w:val="00DD310D"/>
    <w:rsid w:val="00DF32B4"/>
    <w:rsid w:val="00E15A5C"/>
    <w:rsid w:val="00E1685A"/>
    <w:rsid w:val="00E52CD3"/>
    <w:rsid w:val="00E606D2"/>
    <w:rsid w:val="00E6223C"/>
    <w:rsid w:val="00E73801"/>
    <w:rsid w:val="00E812AA"/>
    <w:rsid w:val="00E8586C"/>
    <w:rsid w:val="00EC7069"/>
    <w:rsid w:val="00F46FD6"/>
    <w:rsid w:val="00F50DEB"/>
    <w:rsid w:val="00F75931"/>
    <w:rsid w:val="00F96B69"/>
    <w:rsid w:val="00FA60B3"/>
    <w:rsid w:val="00FE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73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231A0"/>
  </w:style>
  <w:style w:type="character" w:customStyle="1" w:styleId="aa">
    <w:name w:val="Текст сноски Знак"/>
    <w:basedOn w:val="a0"/>
    <w:link w:val="a9"/>
    <w:rsid w:val="00B231A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B231A0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710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04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next w:val="a"/>
    <w:link w:val="af"/>
    <w:qFormat/>
    <w:rsid w:val="00171042"/>
    <w:pPr>
      <w:suppressAutoHyphens/>
      <w:jc w:val="center"/>
    </w:pPr>
    <w:rPr>
      <w:rFonts w:ascii="Bookman Old Style" w:hAnsi="Bookman Old Style"/>
      <w:b/>
      <w:sz w:val="28"/>
      <w:lang w:eastAsia="ar-SA"/>
    </w:rPr>
  </w:style>
  <w:style w:type="character" w:customStyle="1" w:styleId="af">
    <w:name w:val="Название Знак"/>
    <w:basedOn w:val="a0"/>
    <w:link w:val="ae"/>
    <w:rsid w:val="0017104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1710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710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73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231A0"/>
  </w:style>
  <w:style w:type="character" w:customStyle="1" w:styleId="aa">
    <w:name w:val="Текст сноски Знак"/>
    <w:basedOn w:val="a0"/>
    <w:link w:val="a9"/>
    <w:rsid w:val="00B231A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B231A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5CB6-1DDC-4A8E-A2E8-D524FAF1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66</cp:revision>
  <cp:lastPrinted>2021-12-03T10:31:00Z</cp:lastPrinted>
  <dcterms:created xsi:type="dcterms:W3CDTF">2022-02-18T05:57:00Z</dcterms:created>
  <dcterms:modified xsi:type="dcterms:W3CDTF">2023-07-07T12:34:00Z</dcterms:modified>
</cp:coreProperties>
</file>