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C3C" w:rsidRDefault="00EA2C3C" w:rsidP="00EA2C3C">
      <w:pPr>
        <w:widowControl/>
        <w:numPr>
          <w:ilvl w:val="0"/>
          <w:numId w:val="17"/>
        </w:numPr>
        <w:shd w:val="clear" w:color="auto" w:fill="9EC5DD"/>
        <w:suppressAutoHyphens w:val="0"/>
        <w:autoSpaceDN/>
        <w:ind w:left="0"/>
        <w:jc w:val="right"/>
        <w:textAlignment w:val="auto"/>
        <w:rPr>
          <w:rFonts w:ascii="Arial" w:hAnsi="Arial" w:cs="Arial"/>
          <w:color w:val="000000"/>
          <w:sz w:val="22"/>
          <w:szCs w:val="22"/>
        </w:rPr>
      </w:pPr>
      <w:hyperlink r:id="rId7" w:history="1">
        <w:r>
          <w:rPr>
            <w:rStyle w:val="ac"/>
            <w:rFonts w:ascii="Arial" w:hAnsi="Arial" w:cs="Arial"/>
            <w:color w:val="435D6B"/>
            <w:sz w:val="22"/>
            <w:szCs w:val="22"/>
          </w:rPr>
          <w:t>Перейти на версию для слабовидящих</w:t>
        </w:r>
      </w:hyperlink>
    </w:p>
    <w:p w:rsidR="00EA2C3C" w:rsidRDefault="00EA2C3C" w:rsidP="00EA2C3C">
      <w:pPr>
        <w:shd w:val="clear" w:color="auto" w:fill="EEEEEE"/>
        <w:jc w:val="center"/>
        <w:rPr>
          <w:rFonts w:ascii="Tahoma" w:hAnsi="Tahoma" w:cs="Tahoma"/>
          <w:b/>
          <w:bCs/>
          <w:color w:val="000000"/>
          <w:sz w:val="14"/>
          <w:szCs w:val="14"/>
        </w:rPr>
      </w:pPr>
      <w:r>
        <w:rPr>
          <w:rFonts w:ascii="Tahoma" w:hAnsi="Tahoma" w:cs="Tahoma"/>
          <w:b/>
          <w:bCs/>
          <w:color w:val="000000"/>
          <w:sz w:val="14"/>
          <w:szCs w:val="14"/>
        </w:rPr>
        <w:t>Об утверждении административного регламента Администрации Вышнереутчанского сельсовета Медвенского района Курской области по предоставлению муниципальной услуги «Предоставление сведений из реестра муниципального имущества»</w:t>
      </w:r>
    </w:p>
    <w:p w:rsidR="00EA2C3C" w:rsidRDefault="00EA2C3C" w:rsidP="00EA2C3C">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РОССИЙСКАЯ ФЕДЕРАЦИЯ</w:t>
      </w:r>
    </w:p>
    <w:p w:rsidR="00EA2C3C" w:rsidRDefault="00EA2C3C" w:rsidP="00EA2C3C">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КУРСКАЯ ОБЛАСТЬ МЕДВЕНСКИЙ РАЙОН</w:t>
      </w:r>
    </w:p>
    <w:p w:rsidR="00EA2C3C" w:rsidRDefault="00EA2C3C" w:rsidP="00EA2C3C">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АДМИНИСТРАЦИЯ</w:t>
      </w:r>
    </w:p>
    <w:p w:rsidR="00EA2C3C" w:rsidRDefault="00EA2C3C" w:rsidP="00EA2C3C">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ВЫШНЕРЕУТЧАНСКОГО СЕЛЬСОВЕТА</w:t>
      </w:r>
    </w:p>
    <w:p w:rsidR="00EA2C3C" w:rsidRDefault="00EA2C3C" w:rsidP="00EA2C3C">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EA2C3C" w:rsidRDefault="00EA2C3C" w:rsidP="00EA2C3C">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ПОСТАНОВЛЕНИЕ</w:t>
      </w:r>
    </w:p>
    <w:p w:rsidR="00EA2C3C" w:rsidRDefault="00EA2C3C" w:rsidP="00EA2C3C">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EA2C3C" w:rsidRDefault="00EA2C3C" w:rsidP="00EA2C3C">
      <w:pPr>
        <w:pStyle w:val="a7"/>
        <w:shd w:val="clear" w:color="auto" w:fill="EEEEEE"/>
        <w:spacing w:before="0" w:after="0" w:line="102" w:lineRule="atLeast"/>
        <w:jc w:val="both"/>
        <w:rPr>
          <w:rFonts w:ascii="Tahoma" w:hAnsi="Tahoma" w:cs="Tahoma"/>
          <w:color w:val="000000"/>
          <w:sz w:val="12"/>
          <w:szCs w:val="12"/>
        </w:rPr>
      </w:pPr>
      <w:r>
        <w:rPr>
          <w:rFonts w:ascii="Tahoma" w:hAnsi="Tahoma" w:cs="Tahoma"/>
          <w:color w:val="000000"/>
          <w:sz w:val="27"/>
          <w:szCs w:val="27"/>
        </w:rPr>
        <w:t>от 29.0</w:t>
      </w:r>
      <w:r w:rsidRPr="00EA2C3C">
        <w:rPr>
          <w:rFonts w:ascii="Tahoma" w:hAnsi="Tahoma" w:cs="Tahoma"/>
          <w:color w:val="000000"/>
          <w:sz w:val="27"/>
          <w:szCs w:val="27"/>
        </w:rPr>
        <w:t>4</w:t>
      </w:r>
      <w:r>
        <w:rPr>
          <w:rFonts w:ascii="Tahoma" w:hAnsi="Tahoma" w:cs="Tahoma"/>
          <w:color w:val="000000"/>
          <w:sz w:val="27"/>
          <w:szCs w:val="27"/>
        </w:rPr>
        <w:t>.2019 года № 35-па</w:t>
      </w:r>
    </w:p>
    <w:p w:rsidR="00EA2C3C" w:rsidRDefault="00EA2C3C" w:rsidP="00EA2C3C">
      <w:pPr>
        <w:pStyle w:val="a7"/>
        <w:shd w:val="clear" w:color="auto" w:fill="EEEEEE"/>
        <w:spacing w:before="50" w:after="0" w:line="102" w:lineRule="atLeast"/>
        <w:ind w:right="4649"/>
        <w:jc w:val="both"/>
        <w:rPr>
          <w:rFonts w:ascii="Tahoma" w:hAnsi="Tahoma" w:cs="Tahoma"/>
          <w:color w:val="000000"/>
          <w:sz w:val="12"/>
          <w:szCs w:val="12"/>
        </w:rPr>
      </w:pPr>
      <w:r>
        <w:rPr>
          <w:rFonts w:ascii="Tahoma" w:hAnsi="Tahoma" w:cs="Tahoma"/>
          <w:color w:val="000000"/>
          <w:sz w:val="12"/>
          <w:szCs w:val="12"/>
        </w:rPr>
        <w:t> </w:t>
      </w:r>
    </w:p>
    <w:p w:rsidR="00EA2C3C" w:rsidRDefault="00EA2C3C" w:rsidP="00EA2C3C">
      <w:pPr>
        <w:pStyle w:val="a7"/>
        <w:shd w:val="clear" w:color="auto" w:fill="EEEEEE"/>
        <w:spacing w:before="0" w:after="0" w:line="102" w:lineRule="atLeast"/>
        <w:ind w:right="3260"/>
        <w:jc w:val="both"/>
        <w:rPr>
          <w:rFonts w:ascii="Tahoma" w:hAnsi="Tahoma" w:cs="Tahoma"/>
          <w:color w:val="000000"/>
          <w:sz w:val="12"/>
          <w:szCs w:val="12"/>
        </w:rPr>
      </w:pPr>
      <w:r>
        <w:rPr>
          <w:rStyle w:val="ab"/>
          <w:rFonts w:ascii="Tahoma" w:hAnsi="Tahoma" w:cs="Tahoma"/>
          <w:color w:val="000000"/>
        </w:rPr>
        <w:t>Об утверждении административного регламента Администрации Вышнереутчанского сельсовета Медвенского района Курской области по предоставлению муниципальной услуги «Предоставление сведений из реестра муниципального имущества»</w:t>
      </w:r>
    </w:p>
    <w:p w:rsidR="00EA2C3C" w:rsidRDefault="00EA2C3C" w:rsidP="00EA2C3C">
      <w:pPr>
        <w:pStyle w:val="a7"/>
        <w:shd w:val="clear" w:color="auto" w:fill="EEEEEE"/>
        <w:spacing w:before="50" w:after="0" w:line="102" w:lineRule="atLeast"/>
        <w:ind w:right="4649"/>
        <w:jc w:val="both"/>
        <w:rPr>
          <w:rFonts w:ascii="Tahoma" w:hAnsi="Tahoma" w:cs="Tahoma"/>
          <w:color w:val="000000"/>
          <w:sz w:val="12"/>
          <w:szCs w:val="12"/>
        </w:rPr>
      </w:pPr>
      <w:r>
        <w:rPr>
          <w:rFonts w:ascii="Tahoma" w:hAnsi="Tahoma" w:cs="Tahoma"/>
          <w:color w:val="000000"/>
          <w:sz w:val="12"/>
          <w:szCs w:val="12"/>
        </w:rPr>
        <w:t> </w:t>
      </w:r>
    </w:p>
    <w:p w:rsidR="00EA2C3C" w:rsidRDefault="00EA2C3C" w:rsidP="00EA2C3C">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sz w:val="27"/>
          <w:szCs w:val="27"/>
        </w:rPr>
        <w:t>Руководствуясь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в соответствии с постановлением Администрации Вышнереутчанского сельсовета Медвенского района от 13.06.2017 № 77-па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Уставом муниципального образования «Вышнереутчанский сельсовет» Медвенского района Курской области, Администрация Вышнереутчанского сельсовета Медвенского района Курской области</w:t>
      </w:r>
    </w:p>
    <w:p w:rsidR="00EA2C3C" w:rsidRDefault="00EA2C3C" w:rsidP="00EA2C3C">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sz w:val="27"/>
          <w:szCs w:val="27"/>
        </w:rPr>
        <w:t>ПОСТАНОВЛЯЕТ:</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color w:val="000000"/>
          <w:sz w:val="27"/>
          <w:szCs w:val="27"/>
        </w:rPr>
        <w:t>1.Утвердить административный регламент </w:t>
      </w:r>
      <w:r>
        <w:rPr>
          <w:rFonts w:ascii="Tahoma" w:hAnsi="Tahoma" w:cs="Tahoma"/>
          <w:color w:val="000000"/>
          <w:sz w:val="27"/>
          <w:szCs w:val="27"/>
        </w:rPr>
        <w:t>предоставления Администрацией Вышнереутчанского сельсовета Медвенского района Курской области муниципальной услуги «Предоставление сведений из реестра муниципального имущества».</w:t>
      </w:r>
    </w:p>
    <w:p w:rsidR="00EA2C3C" w:rsidRDefault="00EA2C3C" w:rsidP="00EA2C3C">
      <w:pPr>
        <w:pStyle w:val="a7"/>
        <w:shd w:val="clear" w:color="auto" w:fill="EEEEEE"/>
        <w:spacing w:before="0" w:after="0"/>
        <w:ind w:firstLine="720"/>
        <w:jc w:val="both"/>
        <w:rPr>
          <w:rFonts w:ascii="Tahoma" w:hAnsi="Tahoma" w:cs="Tahoma"/>
          <w:color w:val="000000"/>
          <w:sz w:val="12"/>
          <w:szCs w:val="12"/>
        </w:rPr>
      </w:pPr>
      <w:r w:rsidRPr="00EA2C3C">
        <w:rPr>
          <w:rFonts w:ascii="Tahoma" w:hAnsi="Tahoma" w:cs="Tahoma"/>
          <w:color w:val="000000"/>
          <w:sz w:val="27"/>
          <w:szCs w:val="27"/>
        </w:rPr>
        <w:t>2</w:t>
      </w:r>
      <w:r>
        <w:rPr>
          <w:rFonts w:ascii="Tahoma" w:hAnsi="Tahoma" w:cs="Tahoma"/>
          <w:color w:val="000000"/>
          <w:sz w:val="27"/>
          <w:szCs w:val="27"/>
        </w:rPr>
        <w:t>.Настоящее постановление вступает в силу со дня подписания и подлежит размещению на официальном сайте муниципального образования «Вышнереутчанский сельсовет» Медвенского района Курской области в сети «Интернет».</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EA2C3C" w:rsidRDefault="00EA2C3C" w:rsidP="00EA2C3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EA2C3C" w:rsidRDefault="00EA2C3C" w:rsidP="00EA2C3C">
      <w:pPr>
        <w:pStyle w:val="a7"/>
        <w:shd w:val="clear" w:color="auto" w:fill="EEEEEE"/>
        <w:spacing w:before="0" w:after="0"/>
        <w:jc w:val="both"/>
        <w:rPr>
          <w:rFonts w:ascii="Tahoma" w:hAnsi="Tahoma" w:cs="Tahoma"/>
          <w:color w:val="000000"/>
          <w:sz w:val="12"/>
          <w:szCs w:val="12"/>
        </w:rPr>
      </w:pPr>
      <w:r>
        <w:rPr>
          <w:rFonts w:ascii="Tahoma" w:hAnsi="Tahoma" w:cs="Tahoma"/>
          <w:color w:val="000000"/>
          <w:sz w:val="27"/>
          <w:szCs w:val="27"/>
        </w:rPr>
        <w:t>И.о. Главы Вышнереутчанского сельсовета В.Н.Бабин</w:t>
      </w:r>
    </w:p>
    <w:p w:rsidR="00EA2C3C" w:rsidRDefault="00EA2C3C" w:rsidP="00EA2C3C">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EA2C3C" w:rsidRDefault="00EA2C3C" w:rsidP="00EA2C3C">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EA2C3C" w:rsidRDefault="00EA2C3C" w:rsidP="00EA2C3C">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EA2C3C" w:rsidRDefault="00EA2C3C" w:rsidP="00EA2C3C">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EA2C3C" w:rsidRDefault="00EA2C3C" w:rsidP="00EA2C3C">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EA2C3C" w:rsidRDefault="00EA2C3C" w:rsidP="00EA2C3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УТВЕРЖДЁН</w:t>
      </w:r>
    </w:p>
    <w:p w:rsidR="00EA2C3C" w:rsidRDefault="00EA2C3C" w:rsidP="00EA2C3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постановлением Администрации</w:t>
      </w:r>
    </w:p>
    <w:p w:rsidR="00EA2C3C" w:rsidRDefault="00EA2C3C" w:rsidP="00EA2C3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lastRenderedPageBreak/>
        <w:t>Вышнереутчанского сельсовета</w:t>
      </w:r>
    </w:p>
    <w:p w:rsidR="00EA2C3C" w:rsidRDefault="00EA2C3C" w:rsidP="00EA2C3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Медвенского района</w:t>
      </w:r>
    </w:p>
    <w:p w:rsidR="00EA2C3C" w:rsidRDefault="00EA2C3C" w:rsidP="00EA2C3C">
      <w:pPr>
        <w:pStyle w:val="a7"/>
        <w:shd w:val="clear" w:color="auto" w:fill="EEEEEE"/>
        <w:spacing w:before="50" w:after="0"/>
        <w:ind w:left="4820"/>
        <w:jc w:val="both"/>
        <w:rPr>
          <w:rFonts w:ascii="Tahoma" w:hAnsi="Tahoma" w:cs="Tahoma"/>
          <w:color w:val="000000"/>
          <w:sz w:val="12"/>
          <w:szCs w:val="12"/>
        </w:rPr>
      </w:pPr>
      <w:r>
        <w:rPr>
          <w:rFonts w:ascii="Tahoma" w:hAnsi="Tahoma" w:cs="Tahoma"/>
          <w:color w:val="000000"/>
          <w:sz w:val="12"/>
          <w:szCs w:val="12"/>
        </w:rPr>
        <w:t>от «29» апреля 2019 г. №35-па</w:t>
      </w:r>
    </w:p>
    <w:p w:rsidR="00EA2C3C" w:rsidRDefault="00EA2C3C" w:rsidP="00EA2C3C">
      <w:pPr>
        <w:pStyle w:val="a7"/>
        <w:shd w:val="clear" w:color="auto" w:fill="EEEEEE"/>
        <w:spacing w:before="50" w:after="0"/>
        <w:ind w:left="4820"/>
        <w:jc w:val="both"/>
        <w:rPr>
          <w:rFonts w:ascii="Tahoma" w:hAnsi="Tahoma" w:cs="Tahoma"/>
          <w:color w:val="000000"/>
          <w:sz w:val="12"/>
          <w:szCs w:val="12"/>
        </w:rPr>
      </w:pPr>
      <w:r>
        <w:rPr>
          <w:rFonts w:ascii="Tahoma" w:hAnsi="Tahoma" w:cs="Tahoma"/>
          <w:color w:val="000000"/>
          <w:sz w:val="12"/>
          <w:szCs w:val="12"/>
        </w:rPr>
        <w:t> </w:t>
      </w:r>
    </w:p>
    <w:p w:rsidR="00EA2C3C" w:rsidRDefault="00EA2C3C" w:rsidP="00EA2C3C">
      <w:pPr>
        <w:pStyle w:val="a7"/>
        <w:shd w:val="clear" w:color="auto" w:fill="EEEEEE"/>
        <w:spacing w:before="50" w:after="0"/>
        <w:ind w:left="4820"/>
        <w:jc w:val="both"/>
        <w:rPr>
          <w:rFonts w:ascii="Tahoma" w:hAnsi="Tahoma" w:cs="Tahoma"/>
          <w:color w:val="000000"/>
          <w:sz w:val="12"/>
          <w:szCs w:val="12"/>
        </w:rPr>
      </w:pPr>
      <w:r>
        <w:rPr>
          <w:rFonts w:ascii="Tahoma" w:hAnsi="Tahoma" w:cs="Tahoma"/>
          <w:color w:val="000000"/>
          <w:sz w:val="12"/>
          <w:szCs w:val="12"/>
        </w:rPr>
        <w:t> </w:t>
      </w:r>
    </w:p>
    <w:p w:rsidR="00EA2C3C" w:rsidRDefault="00EA2C3C" w:rsidP="00EA2C3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Административный регламент</w:t>
      </w:r>
    </w:p>
    <w:p w:rsidR="00EA2C3C" w:rsidRDefault="00EA2C3C" w:rsidP="00EA2C3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предоставления Администрацией Вышнереутчанского сельсовета Медвенского района Курской области муниципальной услуги «Предоставление сведений из реестра муниципального имущества»</w:t>
      </w:r>
    </w:p>
    <w:p w:rsidR="00EA2C3C" w:rsidRDefault="00EA2C3C" w:rsidP="00EA2C3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I. Общие положения</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1.1. Предмет регулирования административного регламента</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Административный регламент предоставления Администрацией Вышнереутчанского сельсовета Медвенского района Курской области</w:t>
      </w:r>
      <w:r>
        <w:rPr>
          <w:rStyle w:val="ab"/>
          <w:rFonts w:ascii="Tahoma" w:hAnsi="Tahoma" w:cs="Tahoma"/>
          <w:color w:val="000000"/>
          <w:sz w:val="12"/>
          <w:szCs w:val="12"/>
        </w:rPr>
        <w:t> </w:t>
      </w:r>
      <w:r>
        <w:rPr>
          <w:rFonts w:ascii="Tahoma" w:hAnsi="Tahoma" w:cs="Tahoma"/>
          <w:color w:val="000000"/>
          <w:sz w:val="12"/>
          <w:szCs w:val="12"/>
        </w:rPr>
        <w:t>«Предоставление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1.2. Круг заявителей</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1.3. Требования к порядку информирования о предоставлении муниципальной услуги</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Информирование заявителей организуется следующим образом:</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индивидуальное информирование (устное, письменное);</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публичное информирование (средства массовой информации, сеть «Интернет»).</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Информирование заявителей организуется следующим образом:</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индивидуальное информирование (устное, письменное);</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публичное информирование (средства массовой информации, сеть «Интернет»).</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Индивидуальное устное информирование осуществляется специалистами Администрации Вышнереутчанского сельсовета Медвенского района Курской области при обращении заявителей за информацией лично (в том числе по телефону).</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Время индивидуального устного информирования заявителя (в том числе по телефону) не может превышать 10 минут.</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При ответах на телефонные звонки и устные обращения специалисты соблюдают правила служебной этики.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Pr>
            <w:rStyle w:val="ac"/>
            <w:rFonts w:ascii="Tahoma" w:hAnsi="Tahoma" w:cs="Tahoma"/>
            <w:color w:val="33A6E3"/>
            <w:sz w:val="12"/>
            <w:szCs w:val="12"/>
          </w:rPr>
          <w:t>части 2 статьи 6</w:t>
        </w:r>
      </w:hyperlink>
      <w:r>
        <w:rPr>
          <w:rFonts w:ascii="Tahoma" w:hAnsi="Tahoma" w:cs="Tahoma"/>
          <w:color w:val="000000"/>
          <w:sz w:val="12"/>
          <w:szCs w:val="12"/>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На Едином портале можно получить информацию о (об):</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круге заявителей;</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сроке предоставления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результате предоставления муниципальной услуги, порядке выдачи результата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формы заявлений (уведомлений, сообщений), используемые при предоставлении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Информация об услуге предоставляется бесплатно.</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На информационных стендах в помещении, предназначенном для предоставления муниципальной услуги размещается следующая информация:</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перечни документов, необходимых для предоставления муниципальной услуги, и требования, предъявляемые к этим документам;</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порядок обжалования решения, действий или бездействия должностных лиц, предоставляющих муниципальную услугу;</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основания отказа в предоставлении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основания приостановления предоставления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порядок информирования о ходе предоставления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lastRenderedPageBreak/>
        <w:t>порядок получения консультаций;</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образцы оформления документов, необходимых для предоставления муниципальной услуги, и требования к ним.</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b"/>
          <w:rFonts w:ascii="Tahoma" w:hAnsi="Tahoma" w:cs="Tahoma"/>
          <w:color w:val="000000"/>
          <w:sz w:val="12"/>
          <w:szCs w:val="12"/>
        </w:rPr>
        <w:t>;</w:t>
      </w:r>
      <w:r>
        <w:rPr>
          <w:rFonts w:ascii="Tahoma" w:hAnsi="Tahoma" w:cs="Tahoma"/>
          <w:color w:val="000000"/>
          <w:sz w:val="12"/>
          <w:szCs w:val="12"/>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http://amos.rkursk.ru,и на Едином портале </w:t>
      </w:r>
      <w:hyperlink r:id="rId9" w:history="1">
        <w:r>
          <w:rPr>
            <w:rStyle w:val="ac"/>
            <w:rFonts w:ascii="Tahoma" w:hAnsi="Tahoma" w:cs="Tahoma"/>
            <w:color w:val="33A6E3"/>
            <w:sz w:val="12"/>
            <w:szCs w:val="12"/>
          </w:rPr>
          <w:t>https://www.gosuslugi.ru.»</w:t>
        </w:r>
      </w:hyperlink>
      <w:r>
        <w:rPr>
          <w:rFonts w:ascii="Tahoma" w:hAnsi="Tahoma" w:cs="Tahoma"/>
          <w:color w:val="000000"/>
          <w:sz w:val="12"/>
          <w:szCs w:val="12"/>
          <w:u w:val="single"/>
        </w:rPr>
        <w:t>.</w:t>
      </w:r>
    </w:p>
    <w:p w:rsidR="00EA2C3C" w:rsidRDefault="00EA2C3C" w:rsidP="00EA2C3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II. Стандарт предоставления муниципальной услуги</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 Наименование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Предоставление сведений из реестра муниципального имущества</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2.2. Наименование органа местного самоуправления, предоставляющего муниципальную услугу</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2.2.1. Муниципальная услуга предоставляется Администрацией Вышнереутчанского сельсовета Медвенского района Курской области (далее - Администрация).</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2.2.2. В предоставлении муниципальной услуги участвует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2.2.3.В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2.3. Описание результата предоставления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Результатом предоставления муниципальной услуги является выдача (направление) заявителю:</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выписка из реестра муниципального имущества (далее - выписка из реестра);</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 </w:t>
      </w:r>
      <w:hyperlink r:id="rId10" w:history="1">
        <w:r>
          <w:rPr>
            <w:rStyle w:val="ac"/>
            <w:rFonts w:ascii="Tahoma" w:hAnsi="Tahoma" w:cs="Tahoma"/>
            <w:color w:val="33A6E3"/>
            <w:sz w:val="12"/>
            <w:szCs w:val="12"/>
          </w:rPr>
          <w:t>уведомлени</w:t>
        </w:r>
      </w:hyperlink>
      <w:r>
        <w:rPr>
          <w:rFonts w:ascii="Tahoma" w:hAnsi="Tahoma" w:cs="Tahoma"/>
          <w:color w:val="000000"/>
          <w:sz w:val="12"/>
          <w:szCs w:val="12"/>
        </w:rPr>
        <w:t>е об отсутствии сведений в реестре муниципального имущества;</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2.4. Срок предоставления муниципальной услуги</w:t>
      </w:r>
      <w:r>
        <w:rPr>
          <w:rFonts w:ascii="Tahoma" w:hAnsi="Tahoma" w:cs="Tahoma"/>
          <w:color w:val="000000"/>
          <w:sz w:val="12"/>
          <w:szCs w:val="12"/>
        </w:rPr>
        <w:t>, </w:t>
      </w:r>
      <w:r>
        <w:rPr>
          <w:rStyle w:val="ab"/>
          <w:rFonts w:ascii="Tahoma" w:hAnsi="Tahoma" w:cs="Tahoma"/>
          <w:color w:val="000000"/>
          <w:sz w:val="12"/>
          <w:szCs w:val="12"/>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Срок предоставления муниципальной услуги составляет 10 дней со дня поступления запроса.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Срок выдачи (направления) документов, являющихся результатом предоставления муниципальной услуги – не более 3 рабочих дней со дня подписания одного из документов, предусмотренных подразделом 2.3. настоящего административного регламента.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2.5. Нормативные правовые акты, регулирующие предоставление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http://amos.rkursk.ru в сети «Интернет», а также на Едином портале https://www.gosuslugi.ru.</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Заявление должно содержать:</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 фамилию, имя, отчество (для физических лиц и индивидуальных предпринимателей) или наименование организации (для юридических лиц);</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б) адрес (почтовый, электронный, номер факса), по которому должны быть направлены выписка (уведомление), номер телефона для контактов;</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г) способ выдачи (направления) документа, являющегося результатом предоставления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2.6.2. К заявлению прилагаются следующие документы:</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копия паспорта или иного документа, удостоверяющего личность заявителя либо представителя заявителя;</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документ, подтверждающий полномочия представителя заявителя, оформленный в соответствии с требованиями действующего законодательства, если с заявлением обращается представитель заявителя.</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2.6.3. Заявитель в праве предоставить заявление и документы следующим способом:</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Администрацию:</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на бумажном носителе посредством почтового отправления или при личном обращении заявителя либо его уполномоченного представителя;</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путем направления электронного документа на официальную электронную почту.</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2.6.4.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Документы не должны иметь повреждений, не позволяющих однозначно истолковать их содержание.</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2.8. Указание на запрет требовать от заявителя</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Не допускается требовать от заявителя:</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w:t>
      </w:r>
      <w:r>
        <w:rPr>
          <w:rFonts w:ascii="Tahoma" w:hAnsi="Tahoma" w:cs="Tahoma"/>
          <w:color w:val="000000"/>
          <w:sz w:val="12"/>
          <w:szCs w:val="12"/>
        </w:rPr>
        <w:lastRenderedPageBreak/>
        <w:t>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2.9. Исчерпывающий перечень оснований для отказа в приеме документов, необходимых для предоставления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2.10.1. Оснований для приостановления предоставления муниципальной услуги законодательством Российской Федерации не предусмотрено.</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2.10.2.Оснований для отказа в предоставлении муниципальной услуги законодательством Российской Федерации не предусмотрено.</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2.12. Порядок, размер и основания взимания государственной пошлины или иной платы, взимаемой за предоставление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Муниципальная услуга предоставляется без взимания государственной пошлины или иной платы.</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2.15. Срок и порядок регистрации запроса заявителя о предоставлении муниципальной услуги, в том числе в электронной форме</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2.15.1. При непосредственном обращении заявителя лично, максимальный срок регистрации заявления – 15 минут.</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регистрирует заявление с документами в соответствии с правилами делопроизводства;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сообщает заявителю о дате выдачи результата предоставления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сообщает заявителю о дате выдачи результата предоставления муниципальной услуги.</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Arial" w:hAnsi="Arial" w:cs="Arial"/>
          <w:color w:val="000000"/>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Места ожидания заявителей оборудуются стульями и (или) кресельными секциями, и (или) скамьями.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2.16.3. Обеспечение доступности для инвалидов.</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возможность беспрепятственного входа в помещение и выхода из него;</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сопровождение инвалидов, имеющих стойкие расстройства функции зрения и самостоятельного передвижения, и оказание им помощи;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содействие со стороны должностных лиц, при необходимости, инвалиду при входе в объект и выходе из него;</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оборудование на прилегающих к зданию территориях мест для парковки автотранспортных средств инвалидов;</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сопровождение инвалидов, имеющих стойкие расстройства функции зрения и самостоятельного передвижения, по территории объекта;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проведение инструктажа должностных лиц, осуществляющих первичный контакт с получателями услуги, по вопросам работы с инвалидами;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допуск в помещение сурдопереводчика и тифлосурдопереводчика;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предоставление, при необходимости, услуги по месту жительства инвалида или в дистанционном режиме;</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Показатели доступности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транспортная или пешая доступность к местам предоставления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доступность обращения за предоставлением муниципальной услуги, в том числе для лиц с ограниченными возможностями здоровья;</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возможность получения муниципальной услуги в многофункциональном центре предоставления государственных и муниципальных услуг;</w:t>
      </w:r>
    </w:p>
    <w:p w:rsidR="00EA2C3C" w:rsidRDefault="00EA2C3C" w:rsidP="00EA2C3C">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возможность получения муниципальной услуги посредством комплексного запроса.</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Показатели качества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полнота и актуальность информации о порядке предоставления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количество взаимодействий заявителя с должностными лицами при предоставлении муниципальной услуги и их продолжительность;</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отсутствие очередей при приеме и выдаче документов заявителям;</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отсутствие обоснованных жалоб на действия (бездействие) специалистов и уполномоченных должностных лиц;</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отсутствие жалоб на некорректное, невнимательное отношение специалистов и уполномоченных должностных лиц к заявителям</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2.18. Иные требования, в том числе учитывающие особенности предоставления муниципальной услуги в электронной форме</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настоящее время муниципальная услуга в электронной форме не предоставляется.</w:t>
      </w:r>
    </w:p>
    <w:p w:rsidR="00EA2C3C" w:rsidRDefault="00EA2C3C" w:rsidP="00EA2C3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EA2C3C" w:rsidRDefault="00EA2C3C" w:rsidP="00EA2C3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lang w:val="en-US"/>
        </w:rPr>
        <w:t>III</w:t>
      </w:r>
      <w:r>
        <w:rPr>
          <w:rStyle w:val="ab"/>
          <w:rFonts w:ascii="Tahoma" w:hAnsi="Tahoma" w:cs="Tahoma"/>
          <w:color w:val="000000"/>
          <w:sz w:val="12"/>
          <w:szCs w:val="12"/>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A2C3C" w:rsidRDefault="00EA2C3C" w:rsidP="00EA2C3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3.1. Исчерпывающий перечень административных процедур:</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 прием и регистрация заявления и документов, необходимых для предоставления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 подготовка выписки из реестра муниципального имущества либо информации об отсутствии сведений в реестре муниципального имущества;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 выдача (направление) заявителю результата предоставления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 порядок исправления допущенных опечаток и ошибок в выданных в результате предоставления муниципальной услуги документах.</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3.2. Прием и регистрация заявления и документов, необходимых для предоставления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3.2.2. При получении заявления ответственный исполнитель Администрации: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 проверяет правильность оформления заявления;</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 заполняет расписку о приеме (регистрации) заявления заявителя;</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 вносит запись о приеме заявления в Журнал регистрации заявлений.</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3.2.3. Срок выполнения административной процедуры составляет 1 рабочий день.</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3.2.4. Критерием принятия решения является обращение заявителя за получением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3.2.5. Результатом исполнения данной административной процедуры является прием заявления.</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3.2.6. Способом фиксации результата является регистрация заявления в Журнале регистрации заявлений.</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3.3. Подготовка выписки из реестра муниципального имущества либо информации об отсутствии сведений в реестре муниципального имущества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3.3.1. Основанием для начала административной процедуры является поступление заявления и документов, указанных в 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3.3.5. В случае отсутствия об отсутствии сведений об объекте в реестре муниципального имущества ответственный исполнитель готовит </w:t>
      </w:r>
      <w:hyperlink r:id="rId11" w:history="1">
        <w:r>
          <w:rPr>
            <w:rStyle w:val="ac"/>
            <w:rFonts w:ascii="Tahoma" w:hAnsi="Tahoma" w:cs="Tahoma"/>
            <w:color w:val="33A6E3"/>
            <w:sz w:val="12"/>
            <w:szCs w:val="12"/>
          </w:rPr>
          <w:t>уведомлени</w:t>
        </w:r>
      </w:hyperlink>
      <w:r>
        <w:rPr>
          <w:rFonts w:ascii="Tahoma" w:hAnsi="Tahoma" w:cs="Tahoma"/>
          <w:color w:val="000000"/>
          <w:sz w:val="12"/>
          <w:szCs w:val="12"/>
        </w:rPr>
        <w:t>е об отсутствии сведений в реестре муниципального имущества;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Вышнереутчанского сельсовета либо уполномоченному должностному лицу.</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3.3.7. Срок выполнения административной процедуры составляет не более 2 рабочих дней со дня поступления заявления и документов к ответственному исполнителю.</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3.3.8. Критерий принятия решения - наличие (отсутствие) запрашиваемых сведений в реестре муниципального имущества.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3.3.9. Результатом административной процедуры является подписанная</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выписка из реестра муниципального имущества либо уведомление об отсутствии сведений в реестре муниципального имущества.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исходящей корреспонденции.</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3.4. Выдача (направление) заявителю результата предоставления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3.4.2. Результат предоставления муниципальной услуги выдается (направляется) заявителю способом, указанным в заявлении.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3.4.4. Ответственный исполнитель Администрации не позднее дня, следующего за днем поступления документов,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3.4.5. Срок выполнения административной процедуры составляет не более 3 рабочих дней со дня регистрации выписки из реестра муниципального имущества.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3.4.7. Результатом административной процедуры является получение заявителем выписки из реестра муниципального имущества либо уведомления об отсутствии сведений в реестре муниципального имущества.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3.4.8. Способом фиксации результата выполнения административной процедуры является отметка заявителя в журнале регистрации исходящей корреспонденции о получении экземпляра документа.</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3.5. Порядок исправления допущенных опечаток и ошибок в выданных в результате предоставления муниципальной услуги документах.</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3.5.2. Срок передачи запроса заявителя из МФЦ в Администрацию установлен соглашением о взаимодействии.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lastRenderedPageBreak/>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3.5.6. Способ фиксации результата выполнения административной процедуры – регистрация в Журнале исходящей корреспонденции.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EA2C3C" w:rsidRDefault="00EA2C3C" w:rsidP="00EA2C3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EA2C3C" w:rsidRDefault="00EA2C3C" w:rsidP="00EA2C3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IV. Формы контроля за исполнением регламента</w:t>
      </w:r>
    </w:p>
    <w:p w:rsidR="00EA2C3C" w:rsidRDefault="00EA2C3C" w:rsidP="00EA2C3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Глава Вышнереутчанского сельсовета;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начальник отдела по работе с обращениями, делопроизводству и кадровым вопросам Администрации Вышнереутчанского сельсовета.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Периодичность осуществления текущего контроля устанавливается распоряжением Администрации.</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4.2.3. Решение об осуществлении плановых и внеплановых проверок полноты и качества предоставления муниципальной услуги принимается Главой Вышнереутчанского сельсовета.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A2C3C" w:rsidRDefault="00EA2C3C" w:rsidP="00EA2C3C">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EA2C3C" w:rsidRDefault="00EA2C3C" w:rsidP="00EA2C3C">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sz w:val="12"/>
          <w:szCs w:val="12"/>
          <w:lang w:val="en-US"/>
        </w:rPr>
        <w:t>V</w:t>
      </w:r>
      <w:r>
        <w:rPr>
          <w:rStyle w:val="ab"/>
          <w:rFonts w:ascii="Tahoma" w:hAnsi="Tahoma" w:cs="Tahoma"/>
          <w:color w:val="000000"/>
          <w:sz w:val="12"/>
          <w:szCs w:val="12"/>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A2C3C" w:rsidRDefault="00EA2C3C" w:rsidP="00EA2C3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Pr>
            <w:rStyle w:val="ac"/>
            <w:rFonts w:ascii="Tahoma" w:hAnsi="Tahoma" w:cs="Tahoma"/>
            <w:color w:val="33A6E3"/>
            <w:sz w:val="12"/>
            <w:szCs w:val="12"/>
          </w:rPr>
          <w:t>https://www.gosuslugi.ru.»</w:t>
        </w:r>
      </w:hyperlink>
      <w:r>
        <w:rPr>
          <w:rFonts w:ascii="Tahoma" w:hAnsi="Tahoma" w:cs="Tahoma"/>
          <w:color w:val="FF0000"/>
          <w:sz w:val="12"/>
          <w:szCs w:val="12"/>
          <w:u w:val="single"/>
        </w:rPr>
        <w:t>.</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Жалоба может быть направлена в:</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Администрацию;</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Жалобы рассматривают:</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Администрации - Глава Вышнереутчанского сельсовета,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ОБУ «МФЦ» - руководитель многофункционального центра;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у учредителя многофункционального центра - руководитель учредителя многофункционального центра.</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Жалоба может быть направлена в:</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Администрацию;</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Жалобы рассматривают:</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Администрации – Глава Вышнереутчанского сельсовета,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МФЦ -руководитель многофункционального центра;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у учредителя - руководитель учредителя многофункционального центра.</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5.4. Способы информирования заявителей о порядке подачи и рассмотрения жалобы, в том числе с использованием Единого портала</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bookmarkStart w:id="0" w:name="_GoBack"/>
      <w:bookmarkEnd w:id="0"/>
      <w:r>
        <w:rPr>
          <w:rFonts w:ascii="Tahoma" w:hAnsi="Tahoma" w:cs="Tahoma"/>
          <w:color w:val="000000"/>
          <w:sz w:val="12"/>
          <w:szCs w:val="12"/>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lastRenderedPageBreak/>
        <w:t>5.3.Перечень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Федеральным законом от 27.07.2010 № 210-ФЗ «Об организации предоставления государственных и муниципальных услуг»;</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Постановлением Администрации Вышнереутчанского сельсовета Медвенского района от 01.04.2016 № 52-па «Об утверждении Положения об особенностях подачи и рассмотрения жалоб на решения и действия (бездействие) Администрации Вышнереутчанского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Вышнереутчанского сельсовета Медвенского района Курской области».</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Информация, указанная в данном разделе, размещена на Едином портале по адресу </w:t>
      </w:r>
      <w:hyperlink r:id="rId13" w:history="1">
        <w:r>
          <w:rPr>
            <w:rStyle w:val="ac"/>
            <w:rFonts w:ascii="Tahoma" w:hAnsi="Tahoma" w:cs="Tahoma"/>
            <w:color w:val="33A6E3"/>
            <w:sz w:val="12"/>
            <w:szCs w:val="12"/>
          </w:rPr>
          <w:t>https://www.gosuslugi.ru/</w:t>
        </w:r>
      </w:hyperlink>
      <w:r>
        <w:rPr>
          <w:rFonts w:ascii="Tahoma" w:hAnsi="Tahoma" w:cs="Tahoma"/>
          <w:color w:val="000000"/>
          <w:sz w:val="12"/>
          <w:szCs w:val="12"/>
        </w:rPr>
        <w:t>.</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EA2C3C" w:rsidRDefault="00EA2C3C" w:rsidP="00EA2C3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lang w:val="en-US"/>
        </w:rPr>
        <w:t>VI</w:t>
      </w:r>
      <w:r>
        <w:rPr>
          <w:rStyle w:val="ab"/>
          <w:rFonts w:ascii="Tahoma" w:hAnsi="Tahoma" w:cs="Tahoma"/>
          <w:color w:val="000000"/>
          <w:sz w:val="12"/>
          <w:szCs w:val="12"/>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A2C3C" w:rsidRDefault="00EA2C3C" w:rsidP="00EA2C3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6.5. При получении заявления работник МФЦ:</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6.8. При получении результата муниципальной услуги в МФЦ заявитель предъявляет:</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документ, удостоверяющий личность;</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при обращении уполномоченного представителя заявителя - документ, подтверждающий полномочия представителя заявителя.</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6.9. Критерием принятия решения является обращение заявителя за получением муниципальной услуги в МФЦ.</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6.11. Способ фиксации результата выполнения административной процедуры:</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исходящей корреспонденции о получении экземпляра документа.</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в случае получения результата в Администрации – отметка о передаче документов в передаточной ведомости.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EA2C3C" w:rsidRDefault="00EA2C3C" w:rsidP="00EA2C3C">
      <w:pPr>
        <w:pStyle w:val="a7"/>
        <w:shd w:val="clear" w:color="auto" w:fill="EEEEEE"/>
        <w:spacing w:before="50" w:after="0"/>
        <w:ind w:left="5245"/>
        <w:jc w:val="both"/>
        <w:rPr>
          <w:rFonts w:ascii="Tahoma" w:hAnsi="Tahoma" w:cs="Tahoma"/>
          <w:color w:val="000000"/>
          <w:sz w:val="12"/>
          <w:szCs w:val="12"/>
        </w:rPr>
      </w:pPr>
      <w:r>
        <w:rPr>
          <w:rFonts w:ascii="Tahoma" w:hAnsi="Tahoma" w:cs="Tahoma"/>
          <w:color w:val="000000"/>
          <w:sz w:val="12"/>
          <w:szCs w:val="12"/>
        </w:rPr>
        <w:t>Приложение № 1</w:t>
      </w:r>
    </w:p>
    <w:p w:rsidR="00EA2C3C" w:rsidRDefault="00EA2C3C" w:rsidP="00EA2C3C">
      <w:pPr>
        <w:pStyle w:val="a7"/>
        <w:shd w:val="clear" w:color="auto" w:fill="EEEEEE"/>
        <w:spacing w:before="50" w:after="0"/>
        <w:ind w:left="5245"/>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EA2C3C" w:rsidRDefault="00EA2C3C" w:rsidP="00EA2C3C">
      <w:pPr>
        <w:pStyle w:val="a7"/>
        <w:shd w:val="clear" w:color="auto" w:fill="EEEEEE"/>
        <w:spacing w:before="50" w:after="0"/>
        <w:ind w:left="5245"/>
        <w:jc w:val="both"/>
        <w:rPr>
          <w:rFonts w:ascii="Tahoma" w:hAnsi="Tahoma" w:cs="Tahoma"/>
          <w:color w:val="000000"/>
          <w:sz w:val="12"/>
          <w:szCs w:val="12"/>
        </w:rPr>
      </w:pPr>
      <w:r>
        <w:rPr>
          <w:rFonts w:ascii="Tahoma" w:hAnsi="Tahoma" w:cs="Tahoma"/>
          <w:color w:val="000000"/>
          <w:sz w:val="12"/>
          <w:szCs w:val="12"/>
        </w:rPr>
        <w:t>предоставления муниципальной услуги «Предоставление сведений из реестра муниципального имущества»</w:t>
      </w:r>
    </w:p>
    <w:p w:rsidR="00EA2C3C" w:rsidRDefault="00EA2C3C" w:rsidP="00EA2C3C">
      <w:pPr>
        <w:pStyle w:val="a7"/>
        <w:shd w:val="clear" w:color="auto" w:fill="EEEEEE"/>
        <w:spacing w:before="50" w:after="0"/>
        <w:ind w:left="5245"/>
        <w:jc w:val="both"/>
        <w:rPr>
          <w:rFonts w:ascii="Tahoma" w:hAnsi="Tahoma" w:cs="Tahoma"/>
          <w:color w:val="000000"/>
          <w:sz w:val="12"/>
          <w:szCs w:val="12"/>
        </w:rPr>
      </w:pPr>
      <w:r>
        <w:rPr>
          <w:rFonts w:ascii="Tahoma" w:hAnsi="Tahoma" w:cs="Tahoma"/>
          <w:color w:val="000000"/>
          <w:sz w:val="12"/>
          <w:szCs w:val="12"/>
        </w:rPr>
        <w:t> </w:t>
      </w:r>
    </w:p>
    <w:p w:rsidR="00EA2C3C" w:rsidRDefault="00EA2C3C" w:rsidP="00EA2C3C">
      <w:pPr>
        <w:pStyle w:val="a7"/>
        <w:shd w:val="clear" w:color="auto" w:fill="EEEEEE"/>
        <w:spacing w:before="0" w:after="0"/>
        <w:ind w:left="3969"/>
        <w:jc w:val="both"/>
        <w:rPr>
          <w:rFonts w:ascii="Tahoma" w:hAnsi="Tahoma" w:cs="Tahoma"/>
          <w:color w:val="000000"/>
          <w:sz w:val="12"/>
          <w:szCs w:val="12"/>
        </w:rPr>
      </w:pPr>
      <w:r>
        <w:rPr>
          <w:rStyle w:val="ab"/>
          <w:rFonts w:ascii="Tahoma" w:hAnsi="Tahoma" w:cs="Tahoma"/>
          <w:color w:val="000000"/>
          <w:sz w:val="12"/>
          <w:szCs w:val="12"/>
        </w:rPr>
        <w:t>Главе Вышнереутчанского сельсовета</w:t>
      </w:r>
    </w:p>
    <w:p w:rsidR="00EA2C3C" w:rsidRDefault="00EA2C3C" w:rsidP="00EA2C3C">
      <w:pPr>
        <w:pStyle w:val="a7"/>
        <w:shd w:val="clear" w:color="auto" w:fill="EEEEEE"/>
        <w:spacing w:before="0" w:after="0"/>
        <w:ind w:left="3969"/>
        <w:jc w:val="both"/>
        <w:rPr>
          <w:rFonts w:ascii="Tahoma" w:hAnsi="Tahoma" w:cs="Tahoma"/>
          <w:color w:val="000000"/>
          <w:sz w:val="12"/>
          <w:szCs w:val="12"/>
        </w:rPr>
      </w:pPr>
      <w:r>
        <w:rPr>
          <w:rStyle w:val="ab"/>
          <w:rFonts w:ascii="Tahoma" w:hAnsi="Tahoma" w:cs="Tahoma"/>
          <w:color w:val="000000"/>
          <w:sz w:val="12"/>
          <w:szCs w:val="12"/>
        </w:rPr>
        <w:t>Медвенского района Курской области</w:t>
      </w:r>
    </w:p>
    <w:p w:rsidR="00EA2C3C" w:rsidRDefault="00EA2C3C" w:rsidP="00EA2C3C">
      <w:pPr>
        <w:pStyle w:val="a7"/>
        <w:shd w:val="clear" w:color="auto" w:fill="EEEEEE"/>
        <w:spacing w:before="50" w:after="0"/>
        <w:ind w:left="3969"/>
        <w:jc w:val="both"/>
        <w:rPr>
          <w:rFonts w:ascii="Tahoma" w:hAnsi="Tahoma" w:cs="Tahoma"/>
          <w:color w:val="000000"/>
          <w:sz w:val="12"/>
          <w:szCs w:val="12"/>
        </w:rPr>
      </w:pPr>
      <w:r>
        <w:rPr>
          <w:rFonts w:ascii="Tahoma" w:hAnsi="Tahoma" w:cs="Tahoma"/>
          <w:color w:val="000000"/>
          <w:sz w:val="12"/>
          <w:szCs w:val="12"/>
        </w:rPr>
        <w:t>__________________________________________</w:t>
      </w:r>
    </w:p>
    <w:p w:rsidR="00EA2C3C" w:rsidRDefault="00EA2C3C" w:rsidP="00EA2C3C">
      <w:pPr>
        <w:pStyle w:val="a7"/>
        <w:shd w:val="clear" w:color="auto" w:fill="EEEEEE"/>
        <w:spacing w:before="50" w:after="0"/>
        <w:ind w:left="3969"/>
        <w:jc w:val="both"/>
        <w:rPr>
          <w:rFonts w:ascii="Tahoma" w:hAnsi="Tahoma" w:cs="Tahoma"/>
          <w:color w:val="000000"/>
          <w:sz w:val="12"/>
          <w:szCs w:val="12"/>
        </w:rPr>
      </w:pPr>
      <w:r>
        <w:rPr>
          <w:rFonts w:ascii="Tahoma" w:hAnsi="Tahoma" w:cs="Tahoma"/>
          <w:color w:val="000000"/>
          <w:sz w:val="12"/>
          <w:szCs w:val="12"/>
        </w:rPr>
        <w:t>_________________________________________</w:t>
      </w:r>
    </w:p>
    <w:p w:rsidR="00EA2C3C" w:rsidRDefault="00EA2C3C" w:rsidP="00EA2C3C">
      <w:pPr>
        <w:pStyle w:val="a7"/>
        <w:shd w:val="clear" w:color="auto" w:fill="EEEEEE"/>
        <w:spacing w:before="50" w:after="0"/>
        <w:ind w:left="3969"/>
        <w:jc w:val="both"/>
        <w:rPr>
          <w:rFonts w:ascii="Tahoma" w:hAnsi="Tahoma" w:cs="Tahoma"/>
          <w:color w:val="000000"/>
          <w:sz w:val="12"/>
          <w:szCs w:val="12"/>
        </w:rPr>
      </w:pPr>
      <w:r>
        <w:rPr>
          <w:rFonts w:ascii="Tahoma" w:hAnsi="Tahoma" w:cs="Tahoma"/>
          <w:color w:val="000000"/>
          <w:sz w:val="12"/>
          <w:szCs w:val="12"/>
        </w:rPr>
        <w:t>__________________________________________</w:t>
      </w:r>
    </w:p>
    <w:p w:rsidR="00EA2C3C" w:rsidRDefault="00EA2C3C" w:rsidP="00EA2C3C">
      <w:pPr>
        <w:pStyle w:val="a7"/>
        <w:shd w:val="clear" w:color="auto" w:fill="EEEEEE"/>
        <w:spacing w:before="50" w:after="0"/>
        <w:ind w:left="3969"/>
        <w:jc w:val="both"/>
        <w:rPr>
          <w:rFonts w:ascii="Tahoma" w:hAnsi="Tahoma" w:cs="Tahoma"/>
          <w:color w:val="000000"/>
          <w:sz w:val="12"/>
          <w:szCs w:val="12"/>
        </w:rPr>
      </w:pPr>
      <w:r>
        <w:rPr>
          <w:rFonts w:ascii="Tahoma" w:hAnsi="Tahoma" w:cs="Tahoma"/>
          <w:color w:val="000000"/>
          <w:sz w:val="12"/>
          <w:szCs w:val="12"/>
        </w:rPr>
        <w:t>__________________________________________</w:t>
      </w:r>
    </w:p>
    <w:p w:rsidR="00EA2C3C" w:rsidRDefault="00EA2C3C" w:rsidP="00EA2C3C">
      <w:pPr>
        <w:pStyle w:val="a7"/>
        <w:shd w:val="clear" w:color="auto" w:fill="EEEEEE"/>
        <w:spacing w:before="50" w:after="0"/>
        <w:ind w:left="3402"/>
        <w:jc w:val="both"/>
        <w:rPr>
          <w:rFonts w:ascii="Tahoma" w:hAnsi="Tahoma" w:cs="Tahoma"/>
          <w:color w:val="000000"/>
          <w:sz w:val="12"/>
          <w:szCs w:val="12"/>
        </w:rPr>
      </w:pPr>
      <w:r>
        <w:rPr>
          <w:rFonts w:ascii="Tahoma" w:hAnsi="Tahoma" w:cs="Tahoma"/>
          <w:color w:val="000000"/>
          <w:sz w:val="12"/>
          <w:szCs w:val="12"/>
        </w:rPr>
        <w:t>(фамилия, имя, отчество - для физического лица; фамилия, имя, отчество, ОГРНИП, ИНН - для индивидуальных предпринимателей; полное наименование юридического лица, ОГРН, ИНН, КПП - для юридического лица)</w:t>
      </w:r>
    </w:p>
    <w:p w:rsidR="00EA2C3C" w:rsidRDefault="00EA2C3C" w:rsidP="00EA2C3C">
      <w:pPr>
        <w:pStyle w:val="a7"/>
        <w:shd w:val="clear" w:color="auto" w:fill="EEEEEE"/>
        <w:spacing w:before="50" w:after="0"/>
        <w:ind w:left="3402"/>
        <w:jc w:val="both"/>
        <w:rPr>
          <w:rFonts w:ascii="Tahoma" w:hAnsi="Tahoma" w:cs="Tahoma"/>
          <w:color w:val="000000"/>
          <w:sz w:val="12"/>
          <w:szCs w:val="12"/>
        </w:rPr>
      </w:pPr>
      <w:r>
        <w:rPr>
          <w:rFonts w:ascii="Tahoma" w:hAnsi="Tahoma" w:cs="Tahoma"/>
          <w:color w:val="000000"/>
          <w:sz w:val="12"/>
          <w:szCs w:val="12"/>
        </w:rPr>
        <w:t>Если от заявителя действует уполномоченный</w:t>
      </w:r>
    </w:p>
    <w:p w:rsidR="00EA2C3C" w:rsidRDefault="00EA2C3C" w:rsidP="00EA2C3C">
      <w:pPr>
        <w:pStyle w:val="a7"/>
        <w:shd w:val="clear" w:color="auto" w:fill="EEEEEE"/>
        <w:spacing w:before="50" w:after="0"/>
        <w:ind w:left="3402"/>
        <w:jc w:val="both"/>
        <w:rPr>
          <w:rFonts w:ascii="Tahoma" w:hAnsi="Tahoma" w:cs="Tahoma"/>
          <w:color w:val="000000"/>
          <w:sz w:val="12"/>
          <w:szCs w:val="12"/>
        </w:rPr>
      </w:pPr>
      <w:r>
        <w:rPr>
          <w:rFonts w:ascii="Tahoma" w:hAnsi="Tahoma" w:cs="Tahoma"/>
          <w:color w:val="000000"/>
          <w:sz w:val="12"/>
          <w:szCs w:val="12"/>
        </w:rPr>
        <w:t>представитель, то указываются: фамилия, имя, отчество представителя, наименование и реквизиты документа, подтверждающего полномочия представителя</w:t>
      </w:r>
    </w:p>
    <w:p w:rsidR="00EA2C3C" w:rsidRDefault="00EA2C3C" w:rsidP="00EA2C3C">
      <w:pPr>
        <w:pStyle w:val="a7"/>
        <w:shd w:val="clear" w:color="auto" w:fill="EEEEEE"/>
        <w:spacing w:before="50" w:after="0"/>
        <w:ind w:left="3969"/>
        <w:jc w:val="both"/>
        <w:rPr>
          <w:rFonts w:ascii="Tahoma" w:hAnsi="Tahoma" w:cs="Tahoma"/>
          <w:color w:val="000000"/>
          <w:sz w:val="12"/>
          <w:szCs w:val="12"/>
        </w:rPr>
      </w:pPr>
      <w:r>
        <w:rPr>
          <w:rFonts w:ascii="Tahoma" w:hAnsi="Tahoma" w:cs="Tahoma"/>
          <w:color w:val="000000"/>
          <w:sz w:val="12"/>
          <w:szCs w:val="12"/>
        </w:rPr>
        <w:t>адрес: _____________________________________</w:t>
      </w:r>
    </w:p>
    <w:p w:rsidR="00EA2C3C" w:rsidRDefault="00EA2C3C" w:rsidP="00EA2C3C">
      <w:pPr>
        <w:pStyle w:val="a7"/>
        <w:shd w:val="clear" w:color="auto" w:fill="EEEEEE"/>
        <w:spacing w:before="50" w:after="0"/>
        <w:ind w:left="3969"/>
        <w:jc w:val="both"/>
        <w:rPr>
          <w:rFonts w:ascii="Tahoma" w:hAnsi="Tahoma" w:cs="Tahoma"/>
          <w:color w:val="000000"/>
          <w:sz w:val="12"/>
          <w:szCs w:val="12"/>
        </w:rPr>
      </w:pPr>
      <w:r>
        <w:rPr>
          <w:rFonts w:ascii="Tahoma" w:hAnsi="Tahoma" w:cs="Tahoma"/>
          <w:color w:val="000000"/>
          <w:sz w:val="12"/>
          <w:szCs w:val="12"/>
        </w:rPr>
        <w:t>__________________________________________</w:t>
      </w:r>
    </w:p>
    <w:p w:rsidR="00EA2C3C" w:rsidRDefault="00EA2C3C" w:rsidP="00EA2C3C">
      <w:pPr>
        <w:pStyle w:val="a7"/>
        <w:shd w:val="clear" w:color="auto" w:fill="EEEEEE"/>
        <w:spacing w:before="50" w:after="0"/>
        <w:ind w:left="3969"/>
        <w:jc w:val="both"/>
        <w:rPr>
          <w:rFonts w:ascii="Tahoma" w:hAnsi="Tahoma" w:cs="Tahoma"/>
          <w:color w:val="000000"/>
          <w:sz w:val="12"/>
          <w:szCs w:val="12"/>
        </w:rPr>
      </w:pPr>
      <w:r>
        <w:rPr>
          <w:rFonts w:ascii="Tahoma" w:hAnsi="Tahoma" w:cs="Tahoma"/>
          <w:color w:val="000000"/>
          <w:sz w:val="12"/>
          <w:szCs w:val="12"/>
        </w:rPr>
        <w:t>телефон: __________________________________</w:t>
      </w:r>
    </w:p>
    <w:p w:rsidR="00EA2C3C" w:rsidRDefault="00EA2C3C" w:rsidP="00EA2C3C">
      <w:pPr>
        <w:pStyle w:val="a7"/>
        <w:shd w:val="clear" w:color="auto" w:fill="EEEEEE"/>
        <w:spacing w:before="50" w:after="0"/>
        <w:ind w:left="3969"/>
        <w:jc w:val="both"/>
        <w:rPr>
          <w:rFonts w:ascii="Tahoma" w:hAnsi="Tahoma" w:cs="Tahoma"/>
          <w:color w:val="000000"/>
          <w:sz w:val="12"/>
          <w:szCs w:val="12"/>
        </w:rPr>
      </w:pPr>
      <w:r>
        <w:rPr>
          <w:rFonts w:ascii="Tahoma" w:hAnsi="Tahoma" w:cs="Tahoma"/>
          <w:color w:val="000000"/>
          <w:sz w:val="12"/>
          <w:szCs w:val="12"/>
        </w:rPr>
        <w:t>адрес электронной почты: ____________________</w:t>
      </w:r>
    </w:p>
    <w:p w:rsidR="00EA2C3C" w:rsidRDefault="00EA2C3C" w:rsidP="00EA2C3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EA2C3C" w:rsidRDefault="00EA2C3C" w:rsidP="00EA2C3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Прошу предоставить сведения из реестра муниципального имущества, находящегося в собственности муниципального образования «Вышнереутчанский сельсовет» Медвенского района Курской области, в отношении следующих объектов:</w:t>
      </w:r>
    </w:p>
    <w:p w:rsidR="00EA2C3C" w:rsidRDefault="00EA2C3C" w:rsidP="00EA2C3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1) ________________________________________________________________________</w:t>
      </w:r>
    </w:p>
    <w:p w:rsidR="00EA2C3C" w:rsidRDefault="00EA2C3C" w:rsidP="00EA2C3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наименование, местонахождение, иные характеристики объекта, позволяющие его однозначно определить (реестровый, кадастровый, условный или учетный номер)</w:t>
      </w:r>
    </w:p>
    <w:p w:rsidR="00EA2C3C" w:rsidRDefault="00EA2C3C" w:rsidP="00EA2C3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EA2C3C" w:rsidRDefault="00EA2C3C" w:rsidP="00EA2C3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lastRenderedPageBreak/>
        <w:t>2) Информацию (сведения) прошу предоставить в _______ экземплярах:</w:t>
      </w:r>
    </w:p>
    <w:p w:rsidR="00EA2C3C" w:rsidRDefault="00EA2C3C" w:rsidP="00EA2C3C">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w:t>
      </w:r>
    </w:p>
    <w:p w:rsidR="00EA2C3C" w:rsidRDefault="00EA2C3C" w:rsidP="00EA2C3C">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почтовым отправлением по адресу:</w:t>
      </w:r>
    </w:p>
    <w:p w:rsidR="00EA2C3C" w:rsidRDefault="00EA2C3C" w:rsidP="00EA2C3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________________________________________________________________________________________________________________________________________________________</w:t>
      </w:r>
    </w:p>
    <w:p w:rsidR="00EA2C3C" w:rsidRDefault="00EA2C3C" w:rsidP="00EA2C3C">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почтовый адрес с указанием индекса</w:t>
      </w:r>
    </w:p>
    <w:p w:rsidR="00EA2C3C" w:rsidRDefault="00EA2C3C" w:rsidP="00EA2C3C">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w:t>
      </w:r>
    </w:p>
    <w:p w:rsidR="00EA2C3C" w:rsidRDefault="00EA2C3C" w:rsidP="00EA2C3C">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при личном обращении в Администрацию</w:t>
      </w:r>
    </w:p>
    <w:p w:rsidR="00EA2C3C" w:rsidRDefault="00EA2C3C" w:rsidP="00EA2C3C">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w:t>
      </w:r>
    </w:p>
    <w:p w:rsidR="00EA2C3C" w:rsidRDefault="00EA2C3C" w:rsidP="00EA2C3C">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по адресу электронной почты:</w:t>
      </w:r>
    </w:p>
    <w:p w:rsidR="00EA2C3C" w:rsidRDefault="00EA2C3C" w:rsidP="00EA2C3C">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w:t>
      </w:r>
    </w:p>
    <w:p w:rsidR="00EA2C3C" w:rsidRDefault="00EA2C3C" w:rsidP="00EA2C3C">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EA2C3C" w:rsidRDefault="00EA2C3C" w:rsidP="00EA2C3C">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w:t>
      </w:r>
    </w:p>
    <w:p w:rsidR="00EA2C3C" w:rsidRDefault="00EA2C3C" w:rsidP="00EA2C3C">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при личном обращении в МФЦ</w:t>
      </w:r>
    </w:p>
    <w:p w:rsidR="00EA2C3C" w:rsidRDefault="00EA2C3C" w:rsidP="00EA2C3C">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 (поставить отметку напротив выбранного варианта)</w:t>
      </w:r>
    </w:p>
    <w:p w:rsidR="00EA2C3C" w:rsidRDefault="00EA2C3C" w:rsidP="00EA2C3C">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EA2C3C" w:rsidRDefault="00EA2C3C" w:rsidP="00EA2C3C">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О готовности результатов муниципальной услуги прошу сообщить по</w:t>
      </w:r>
    </w:p>
    <w:p w:rsidR="00EA2C3C" w:rsidRDefault="00EA2C3C" w:rsidP="00EA2C3C">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телефону ___________________________._________________</w:t>
      </w:r>
    </w:p>
    <w:p w:rsidR="00EA2C3C" w:rsidRDefault="00EA2C3C" w:rsidP="00EA2C3C">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дата подпись</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Предоставление муниципальной услуги осуществляется в соответствии со следующими нормативными правовыми актами:</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EA2C3C" w:rsidRDefault="00EA2C3C" w:rsidP="00EA2C3C">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Конституцией Российской Федерации («Российская газета» от 25.12.1993 г. № 237);</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EA2C3C" w:rsidRDefault="00EA2C3C" w:rsidP="00EA2C3C">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Федеральным закон от 06.10.2003 № 131-ФЗ «Об общих принципах организации местного самоуправления в Российской Федерации» (опубликован 08.10.2003г. в дополнительном выпуске «Российской Газеты» № 3316);</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 Федеральным </w:t>
      </w:r>
      <w:hyperlink r:id="rId14" w:history="1">
        <w:r>
          <w:rPr>
            <w:rStyle w:val="ac"/>
            <w:rFonts w:ascii="Tahoma" w:hAnsi="Tahoma" w:cs="Tahoma"/>
            <w:color w:val="33A6E3"/>
            <w:sz w:val="12"/>
            <w:szCs w:val="12"/>
          </w:rPr>
          <w:t>законом</w:t>
        </w:r>
      </w:hyperlink>
      <w:r>
        <w:rPr>
          <w:rFonts w:ascii="Tahoma" w:hAnsi="Tahoma" w:cs="Tahoma"/>
          <w:color w:val="000000"/>
          <w:sz w:val="12"/>
          <w:szCs w:val="12"/>
        </w:rPr>
        <w:t> от 27 июля 2006 года № 152-ФЗ «О персональных данных» («Собрание законодательства Российской Федерации», 31 июля 2006 года, № 31 (1 ч.), ст. 3451);</w:t>
      </w:r>
    </w:p>
    <w:p w:rsidR="00EA2C3C" w:rsidRDefault="00EA2C3C" w:rsidP="00EA2C3C">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w:t>
      </w:r>
    </w:p>
    <w:p w:rsidR="00EA2C3C" w:rsidRDefault="00EA2C3C" w:rsidP="00EA2C3C">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Приказом Минэкономразвития РФ от 30.08.2011 N 424 «Об утверждении Порядка ведения органами местного самоуправления реестров муниципального имущества» (Зарегистрировано в Минюсте РФ 20.12.2011 № 22684);</w:t>
      </w:r>
    </w:p>
    <w:p w:rsidR="00EA2C3C" w:rsidRDefault="00EA2C3C" w:rsidP="00EA2C3C">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Calibri" w:hAnsi="Calibri" w:cs="Calibri"/>
          <w:color w:val="000000"/>
        </w:rPr>
        <w:t>- </w:t>
      </w:r>
      <w:r>
        <w:rPr>
          <w:rFonts w:ascii="Calibri" w:hAnsi="Calibri" w:cs="Calibri"/>
          <w:color w:val="000000"/>
        </w:rPr>
        <w:t>Законом Курской области от 04.01.2003 № 1-ЗКО «Об административных правонарушениях в Курской области» («Курская правда», №143, 30.11.2013);</w:t>
      </w:r>
    </w:p>
    <w:p w:rsidR="00EA2C3C" w:rsidRDefault="00EA2C3C" w:rsidP="00EA2C3C">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EA2C3C" w:rsidRDefault="00EA2C3C" w:rsidP="00EA2C3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hd w:val="clear" w:color="auto" w:fill="FFFFFF"/>
        </w:rPr>
        <w:t>- </w:t>
      </w:r>
      <w:r>
        <w:rPr>
          <w:rStyle w:val="ab"/>
          <w:rFonts w:ascii="Tahoma" w:hAnsi="Tahoma" w:cs="Tahoma"/>
          <w:b w:val="0"/>
          <w:bCs w:val="0"/>
          <w:color w:val="000000"/>
        </w:rPr>
        <w:t>Решением </w:t>
      </w:r>
      <w:r>
        <w:rPr>
          <w:rFonts w:ascii="Tahoma" w:hAnsi="Tahoma" w:cs="Tahoma"/>
          <w:color w:val="000000"/>
        </w:rPr>
        <w:t>Собрания депутатов </w:t>
      </w:r>
      <w:r>
        <w:rPr>
          <w:rStyle w:val="ab"/>
          <w:rFonts w:ascii="Tahoma" w:hAnsi="Tahoma" w:cs="Tahoma"/>
          <w:b w:val="0"/>
          <w:bCs w:val="0"/>
          <w:color w:val="000000"/>
        </w:rPr>
        <w:t>Вышнереутчанского сельсовета Медвенского района Курской области </w:t>
      </w:r>
      <w:r>
        <w:rPr>
          <w:rFonts w:ascii="Tahoma" w:hAnsi="Tahoma" w:cs="Tahoma"/>
          <w:color w:val="000000"/>
        </w:rPr>
        <w:t>от 09.06.2018 года № 12/68 «Об утверждении Положения о порядке предоставления в безвозмездное пользование имущества, находящегося в муниципальной собственности муниципального образования «Вышнереутчанский сельсовет» Медвенского района Курской области» (Официальный сайт муниципального образования «Вышнереутчанский сельсовет» Медвенского района </w:t>
      </w:r>
      <w:hyperlink r:id="rId15" w:history="1">
        <w:r>
          <w:rPr>
            <w:rStyle w:val="ac"/>
            <w:rFonts w:ascii="Tahoma" w:hAnsi="Tahoma" w:cs="Tahoma"/>
            <w:color w:val="33A6E3"/>
            <w:sz w:val="12"/>
            <w:szCs w:val="12"/>
          </w:rPr>
          <w:t>http://vishereut.rkursk.ru</w:t>
        </w:r>
      </w:hyperlink>
      <w:r>
        <w:rPr>
          <w:rFonts w:ascii="Tahoma" w:hAnsi="Tahoma" w:cs="Tahoma"/>
          <w:color w:val="000000"/>
        </w:rPr>
        <w:t>);</w:t>
      </w:r>
    </w:p>
    <w:p w:rsidR="00EA2C3C" w:rsidRDefault="00EA2C3C" w:rsidP="00EA2C3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 постановлением Администрации Вышнереутчанского сельсовета Медвенского района</w:t>
      </w:r>
      <w:r>
        <w:rPr>
          <w:rStyle w:val="ab"/>
          <w:rFonts w:ascii="Tahoma" w:hAnsi="Tahoma" w:cs="Tahoma"/>
          <w:b w:val="0"/>
          <w:bCs w:val="0"/>
          <w:color w:val="000000"/>
        </w:rPr>
        <w:t> Курской области</w:t>
      </w:r>
      <w:r>
        <w:rPr>
          <w:rFonts w:ascii="Tahoma" w:hAnsi="Tahoma" w:cs="Tahoma"/>
          <w:color w:val="000000"/>
        </w:rPr>
        <w:t> от 13.06.2017 № 77-па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услуг»(официальный сайт Администрации Вышнереутчанского сельсовета Медвенского района: www. (</w:t>
      </w:r>
      <w:hyperlink r:id="rId16" w:history="1">
        <w:r>
          <w:rPr>
            <w:rStyle w:val="ac"/>
            <w:rFonts w:ascii="Tahoma" w:hAnsi="Tahoma" w:cs="Tahoma"/>
            <w:color w:val="33A6E3"/>
            <w:sz w:val="12"/>
            <w:szCs w:val="12"/>
          </w:rPr>
          <w:t>http://vishereut.rkursk.ru/</w:t>
        </w:r>
      </w:hyperlink>
      <w:r>
        <w:rPr>
          <w:rFonts w:ascii="Tahoma" w:hAnsi="Tahoma" w:cs="Tahoma"/>
          <w:color w:val="000000"/>
        </w:rPr>
        <w:t>) 21.06.2017г.)</w:t>
      </w:r>
    </w:p>
    <w:p w:rsidR="00EA2C3C" w:rsidRDefault="00EA2C3C" w:rsidP="00EA2C3C">
      <w:pPr>
        <w:pStyle w:val="a7"/>
        <w:shd w:val="clear" w:color="auto" w:fill="EEEEEE"/>
        <w:spacing w:before="0" w:after="0" w:line="120" w:lineRule="atLeast"/>
        <w:jc w:val="both"/>
        <w:rPr>
          <w:rFonts w:ascii="Tahoma" w:hAnsi="Tahoma" w:cs="Tahoma"/>
          <w:color w:val="000000"/>
          <w:sz w:val="12"/>
          <w:szCs w:val="12"/>
        </w:rPr>
      </w:pPr>
      <w:r>
        <w:rPr>
          <w:rStyle w:val="ab"/>
          <w:rFonts w:ascii="Calibri" w:hAnsi="Calibri" w:cs="Calibri"/>
          <w:b w:val="0"/>
          <w:bCs w:val="0"/>
          <w:color w:val="000000"/>
        </w:rPr>
        <w:t>- Решением </w:t>
      </w:r>
      <w:r>
        <w:rPr>
          <w:rFonts w:ascii="Calibri" w:hAnsi="Calibri" w:cs="Calibri"/>
          <w:color w:val="000000"/>
        </w:rPr>
        <w:t>Собрания депутатов </w:t>
      </w:r>
      <w:r>
        <w:rPr>
          <w:rStyle w:val="ab"/>
          <w:rFonts w:ascii="Calibri" w:hAnsi="Calibri" w:cs="Calibri"/>
          <w:b w:val="0"/>
          <w:bCs w:val="0"/>
          <w:color w:val="000000"/>
        </w:rPr>
        <w:t>Вышнереутчанского сельсовета Медвенского района Курской области от 01.08.2017г. №71/332 «Об утверждении перечня услуг, которые являются необходимыми и обязательными для предоставления Администрацией Вышнереутчанского сельсовета Медвенского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оказание»(официальный сайт Администрации Вышнереутчанского сельсовета Медвенского района: www. (</w:t>
      </w:r>
      <w:hyperlink r:id="rId17" w:history="1">
        <w:r>
          <w:rPr>
            <w:rStyle w:val="ac"/>
            <w:rFonts w:ascii="Calibri" w:hAnsi="Calibri" w:cs="Calibri"/>
            <w:color w:val="33A6E3"/>
          </w:rPr>
          <w:t>http://vishereut.rkursk.ru/</w:t>
        </w:r>
      </w:hyperlink>
      <w:r>
        <w:rPr>
          <w:rStyle w:val="ab"/>
          <w:rFonts w:ascii="Calibri" w:hAnsi="Calibri" w:cs="Calibri"/>
          <w:b w:val="0"/>
          <w:bCs w:val="0"/>
          <w:color w:val="000000"/>
        </w:rPr>
        <w:t>) 02.08.2017г.) ;</w:t>
      </w:r>
    </w:p>
    <w:p w:rsidR="00EA2C3C" w:rsidRDefault="00EA2C3C" w:rsidP="00EA2C3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 постановлением Администрации Вышнереутчанского сельсовета Медвенского района</w:t>
      </w:r>
      <w:r>
        <w:rPr>
          <w:rStyle w:val="ab"/>
          <w:rFonts w:ascii="Tahoma" w:hAnsi="Tahoma" w:cs="Tahoma"/>
          <w:b w:val="0"/>
          <w:bCs w:val="0"/>
          <w:color w:val="000000"/>
        </w:rPr>
        <w:t> Курской области</w:t>
      </w:r>
      <w:r>
        <w:rPr>
          <w:rFonts w:ascii="Tahoma" w:hAnsi="Tahoma" w:cs="Tahoma"/>
          <w:color w:val="000000"/>
        </w:rPr>
        <w:t xml:space="preserve"> от 01.04.2016г. № 52-па «Об утверждении Положения об особенностях подачи и рассмотрения жалоб на решения и действия (бездействие) Администрации Вышнереутчанского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Вышнереутчанского сельсовета Медвенского </w:t>
      </w:r>
      <w:r>
        <w:rPr>
          <w:rFonts w:ascii="Tahoma" w:hAnsi="Tahoma" w:cs="Tahoma"/>
          <w:color w:val="000000"/>
        </w:rPr>
        <w:lastRenderedPageBreak/>
        <w:t>района Курской области» (Официальный сайт муниципального образования «Вышнереутчанский сельсовет» (http://vishereut.rkursk.ru/) );</w:t>
      </w:r>
    </w:p>
    <w:p w:rsidR="00EA2C3C" w:rsidRDefault="00EA2C3C" w:rsidP="00EA2C3C">
      <w:pPr>
        <w:pStyle w:val="a7"/>
        <w:shd w:val="clear" w:color="auto" w:fill="EEEEEE"/>
        <w:spacing w:before="0" w:after="0" w:line="102" w:lineRule="atLeast"/>
        <w:ind w:firstLine="720"/>
        <w:jc w:val="both"/>
        <w:rPr>
          <w:rFonts w:ascii="Tahoma" w:hAnsi="Tahoma" w:cs="Tahoma"/>
          <w:color w:val="000000"/>
          <w:sz w:val="12"/>
          <w:szCs w:val="12"/>
        </w:rPr>
      </w:pPr>
      <w:r>
        <w:rPr>
          <w:rFonts w:ascii="Tahoma" w:hAnsi="Tahoma" w:cs="Tahoma"/>
          <w:color w:val="000000"/>
        </w:rPr>
        <w:t>- Уставом муниципального образования «Вышнереутчанский сельсовет» Медвенского района Курской области (принят решением Собрания депутатов Вышнереутчанского сельсовета Медвенского района Курской области от 09.06.2005 г. № 14/60; зарегистрирован в управлении Министерства юстиции Российской Федерации по Курской области 24.11.2005г. Регистрационный № </w:t>
      </w:r>
      <w:r>
        <w:rPr>
          <w:rFonts w:ascii="Tahoma" w:hAnsi="Tahoma" w:cs="Tahoma"/>
          <w:color w:val="000000"/>
          <w:lang w:val="en-US"/>
        </w:rPr>
        <w:t>ru </w:t>
      </w:r>
      <w:r>
        <w:rPr>
          <w:rFonts w:ascii="Tahoma" w:hAnsi="Tahoma" w:cs="Tahoma"/>
          <w:color w:val="000000"/>
        </w:rPr>
        <w:t>465153052005001.</w:t>
      </w:r>
    </w:p>
    <w:p w:rsidR="00EA2C3C" w:rsidRDefault="00EA2C3C" w:rsidP="00EA2C3C">
      <w:pPr>
        <w:shd w:val="clear" w:color="auto" w:fill="EEEEEE"/>
        <w:rPr>
          <w:rFonts w:ascii="Tahoma" w:hAnsi="Tahoma" w:cs="Tahoma"/>
          <w:color w:val="000000"/>
          <w:sz w:val="12"/>
          <w:szCs w:val="12"/>
        </w:rPr>
      </w:pPr>
    </w:p>
    <w:p w:rsidR="00EA2C3C" w:rsidRDefault="00EA2C3C" w:rsidP="00EA2C3C">
      <w:pPr>
        <w:shd w:val="clear" w:color="auto" w:fill="EEEEEE"/>
        <w:rPr>
          <w:rFonts w:ascii="Tahoma" w:hAnsi="Tahoma" w:cs="Tahoma"/>
          <w:color w:val="000000"/>
          <w:sz w:val="12"/>
          <w:szCs w:val="12"/>
        </w:rPr>
      </w:pPr>
      <w:r>
        <w:rPr>
          <w:rFonts w:ascii="Tahoma" w:hAnsi="Tahoma" w:cs="Tahoma"/>
          <w:color w:val="000000"/>
          <w:sz w:val="12"/>
          <w:szCs w:val="12"/>
        </w:rPr>
        <w:t>Прикреплённый файл: </w:t>
      </w:r>
      <w:r>
        <w:rPr>
          <w:rFonts w:ascii="Tahoma" w:hAnsi="Tahoma" w:cs="Tahoma"/>
          <w:noProof/>
          <w:color w:val="000000"/>
          <w:sz w:val="12"/>
          <w:szCs w:val="12"/>
          <w:lang w:eastAsia="ru-RU" w:bidi="ar-SA"/>
        </w:rPr>
        <w:drawing>
          <wp:inline distT="0" distB="0" distL="0" distR="0">
            <wp:extent cx="152400" cy="152400"/>
            <wp:effectExtent l="19050" t="0" r="0" b="0"/>
            <wp:docPr id="3" name="Рисунок 3"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ishereut.rkursk.ru/images/type_file/other.gif"/>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hAnsi="Tahoma" w:cs="Tahoma"/>
          <w:color w:val="000000"/>
          <w:sz w:val="12"/>
          <w:szCs w:val="12"/>
        </w:rPr>
        <w:t> </w:t>
      </w:r>
      <w:hyperlink r:id="rId19" w:history="1">
        <w:r>
          <w:rPr>
            <w:rStyle w:val="ac"/>
            <w:rFonts w:ascii="Tahoma" w:hAnsi="Tahoma" w:cs="Tahoma"/>
            <w:color w:val="33A6E3"/>
            <w:sz w:val="12"/>
            <w:szCs w:val="12"/>
          </w:rPr>
          <w:t>Об утверждении административного регламента Администрации Вышнереутчанского сельсовета Медвенского района Курской области по предоставлению муниципальной услуги «Предоставление сведений из реестра муниципального имущества» </w:t>
        </w:r>
      </w:hyperlink>
      <w:r>
        <w:rPr>
          <w:rStyle w:val="sizefile"/>
          <w:rFonts w:ascii="Tahoma" w:hAnsi="Tahoma" w:cs="Tahoma"/>
          <w:color w:val="999999"/>
          <w:sz w:val="12"/>
          <w:szCs w:val="12"/>
        </w:rPr>
        <w:t>[0.23 Kb]</w:t>
      </w:r>
    </w:p>
    <w:p w:rsidR="00EA2C3C" w:rsidRDefault="00EA2C3C" w:rsidP="00EA2C3C">
      <w:pPr>
        <w:shd w:val="clear" w:color="auto" w:fill="EEEEEE"/>
        <w:jc w:val="center"/>
        <w:rPr>
          <w:rFonts w:ascii="Tahoma" w:hAnsi="Tahoma" w:cs="Tahoma"/>
          <w:color w:val="999999"/>
          <w:sz w:val="10"/>
          <w:szCs w:val="10"/>
        </w:rPr>
      </w:pPr>
      <w:r>
        <w:rPr>
          <w:rFonts w:ascii="Tahoma" w:hAnsi="Tahoma" w:cs="Tahoma"/>
          <w:color w:val="999999"/>
          <w:sz w:val="10"/>
          <w:szCs w:val="10"/>
        </w:rPr>
        <w:t>Создан: 29.04.2019 16:05. Последнее изменение: 29.04.2019 16:05.</w:t>
      </w:r>
    </w:p>
    <w:p w:rsidR="00EA2C3C" w:rsidRDefault="00EA2C3C" w:rsidP="00EA2C3C">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1100</w:t>
      </w:r>
    </w:p>
    <w:tbl>
      <w:tblPr>
        <w:tblW w:w="5000" w:type="pct"/>
        <w:jc w:val="center"/>
        <w:tblCellSpacing w:w="75" w:type="dxa"/>
        <w:tblCellMar>
          <w:left w:w="0" w:type="dxa"/>
          <w:right w:w="0" w:type="dxa"/>
        </w:tblCellMar>
        <w:tblLook w:val="04A0"/>
      </w:tblPr>
      <w:tblGrid>
        <w:gridCol w:w="5093"/>
        <w:gridCol w:w="5093"/>
      </w:tblGrid>
      <w:tr w:rsidR="00EA2C3C" w:rsidTr="00EA2C3C">
        <w:trPr>
          <w:tblCellSpacing w:w="75" w:type="dxa"/>
          <w:jc w:val="center"/>
        </w:trPr>
        <w:tc>
          <w:tcPr>
            <w:tcW w:w="2500" w:type="pct"/>
            <w:vAlign w:val="center"/>
            <w:hideMark/>
          </w:tcPr>
          <w:p w:rsidR="00EA2C3C" w:rsidRDefault="00EA2C3C">
            <w:pPr>
              <w:jc w:val="right"/>
            </w:pPr>
            <w:hyperlink r:id="rId20" w:history="1">
              <w:r>
                <w:rPr>
                  <w:rStyle w:val="ac"/>
                  <w:color w:val="AAAAAA"/>
                </w:rPr>
                <w:t>© 2009-2023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EA2C3C" w:rsidRDefault="00EA2C3C">
            <w:r>
              <w:t>305002, г. Курск, ул. М.Горького, 65 А-3, офис 7</w:t>
            </w:r>
            <w:r>
              <w:br/>
              <w:t>E-mail: </w:t>
            </w:r>
            <w:hyperlink r:id="rId21" w:history="1">
              <w:r>
                <w:rPr>
                  <w:rStyle w:val="ac"/>
                  <w:color w:val="AAAAAA"/>
                </w:rPr>
                <w:t>icrk@mail.ru</w:t>
              </w:r>
            </w:hyperlink>
          </w:p>
        </w:tc>
      </w:tr>
    </w:tbl>
    <w:p w:rsidR="003F0FD2" w:rsidRPr="00EA2C3C" w:rsidRDefault="003F0FD2" w:rsidP="00EA2C3C"/>
    <w:sectPr w:rsidR="003F0FD2" w:rsidRPr="00EA2C3C" w:rsidSect="003F0FD2">
      <w:pgSz w:w="11906" w:h="16838"/>
      <w:pgMar w:top="1134" w:right="850" w:bottom="1134" w:left="11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7E1" w:rsidRDefault="008637E1" w:rsidP="003F0FD2">
      <w:r>
        <w:separator/>
      </w:r>
    </w:p>
  </w:endnote>
  <w:endnote w:type="continuationSeparator" w:id="0">
    <w:p w:rsidR="008637E1" w:rsidRDefault="008637E1" w:rsidP="003F0F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7E1" w:rsidRDefault="008637E1" w:rsidP="003F0FD2">
      <w:r w:rsidRPr="003F0FD2">
        <w:rPr>
          <w:color w:val="000000"/>
        </w:rPr>
        <w:separator/>
      </w:r>
    </w:p>
  </w:footnote>
  <w:footnote w:type="continuationSeparator" w:id="0">
    <w:p w:rsidR="008637E1" w:rsidRDefault="008637E1" w:rsidP="003F0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1661F"/>
    <w:multiLevelType w:val="multilevel"/>
    <w:tmpl w:val="F742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C77B1"/>
    <w:multiLevelType w:val="multilevel"/>
    <w:tmpl w:val="00B44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3059D7"/>
    <w:multiLevelType w:val="multilevel"/>
    <w:tmpl w:val="8F12488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2BE34DEA"/>
    <w:multiLevelType w:val="multilevel"/>
    <w:tmpl w:val="94782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4503A2"/>
    <w:multiLevelType w:val="multilevel"/>
    <w:tmpl w:val="3484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5653A5"/>
    <w:multiLevelType w:val="multilevel"/>
    <w:tmpl w:val="4080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0A43C6"/>
    <w:multiLevelType w:val="multilevel"/>
    <w:tmpl w:val="771A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98776D"/>
    <w:multiLevelType w:val="multilevel"/>
    <w:tmpl w:val="DB80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F24DD7"/>
    <w:multiLevelType w:val="multilevel"/>
    <w:tmpl w:val="D090B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3D0980"/>
    <w:multiLevelType w:val="multilevel"/>
    <w:tmpl w:val="3C78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A55F47"/>
    <w:multiLevelType w:val="multilevel"/>
    <w:tmpl w:val="BF78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BA0601"/>
    <w:multiLevelType w:val="multilevel"/>
    <w:tmpl w:val="12C6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EA132F"/>
    <w:multiLevelType w:val="multilevel"/>
    <w:tmpl w:val="4E826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B61DA4"/>
    <w:multiLevelType w:val="multilevel"/>
    <w:tmpl w:val="8C80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8E00DA"/>
    <w:multiLevelType w:val="multilevel"/>
    <w:tmpl w:val="B6764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685A1C"/>
    <w:multiLevelType w:val="multilevel"/>
    <w:tmpl w:val="3D0A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74634C"/>
    <w:multiLevelType w:val="multilevel"/>
    <w:tmpl w:val="46382BB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
  </w:num>
  <w:num w:numId="2">
    <w:abstractNumId w:val="16"/>
  </w:num>
  <w:num w:numId="3">
    <w:abstractNumId w:val="14"/>
  </w:num>
  <w:num w:numId="4">
    <w:abstractNumId w:val="0"/>
  </w:num>
  <w:num w:numId="5">
    <w:abstractNumId w:val="1"/>
  </w:num>
  <w:num w:numId="6">
    <w:abstractNumId w:val="12"/>
  </w:num>
  <w:num w:numId="7">
    <w:abstractNumId w:val="7"/>
  </w:num>
  <w:num w:numId="8">
    <w:abstractNumId w:val="8"/>
  </w:num>
  <w:num w:numId="9">
    <w:abstractNumId w:val="13"/>
  </w:num>
  <w:num w:numId="10">
    <w:abstractNumId w:val="9"/>
  </w:num>
  <w:num w:numId="11">
    <w:abstractNumId w:val="3"/>
  </w:num>
  <w:num w:numId="12">
    <w:abstractNumId w:val="4"/>
  </w:num>
  <w:num w:numId="13">
    <w:abstractNumId w:val="11"/>
  </w:num>
  <w:num w:numId="14">
    <w:abstractNumId w:val="10"/>
  </w:num>
  <w:num w:numId="15">
    <w:abstractNumId w:val="15"/>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3F0FD2"/>
    <w:rsid w:val="00041E29"/>
    <w:rsid w:val="00102114"/>
    <w:rsid w:val="001C267D"/>
    <w:rsid w:val="00292B9B"/>
    <w:rsid w:val="00345E88"/>
    <w:rsid w:val="003B41D1"/>
    <w:rsid w:val="003F0FD2"/>
    <w:rsid w:val="003F1D05"/>
    <w:rsid w:val="004E5842"/>
    <w:rsid w:val="0052329C"/>
    <w:rsid w:val="008637E1"/>
    <w:rsid w:val="00913FD9"/>
    <w:rsid w:val="00B10B89"/>
    <w:rsid w:val="00B40DAC"/>
    <w:rsid w:val="00B72797"/>
    <w:rsid w:val="00BA7D06"/>
    <w:rsid w:val="00E7719F"/>
    <w:rsid w:val="00EA2C3C"/>
    <w:rsid w:val="00F0661C"/>
    <w:rsid w:val="00F23CA2"/>
    <w:rsid w:val="00F26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97"/>
  </w:style>
  <w:style w:type="paragraph" w:styleId="1">
    <w:name w:val="heading 1"/>
    <w:basedOn w:val="a"/>
    <w:link w:val="10"/>
    <w:uiPriority w:val="9"/>
    <w:qFormat/>
    <w:rsid w:val="00041E29"/>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0FD2"/>
    <w:pPr>
      <w:widowControl/>
    </w:pPr>
  </w:style>
  <w:style w:type="paragraph" w:styleId="a3">
    <w:name w:val="Title"/>
    <w:basedOn w:val="Standard"/>
    <w:next w:val="Textbody"/>
    <w:rsid w:val="003F0FD2"/>
    <w:pPr>
      <w:keepNext/>
      <w:spacing w:before="240" w:after="120"/>
    </w:pPr>
    <w:rPr>
      <w:rFonts w:ascii="Arial" w:hAnsi="Arial"/>
      <w:sz w:val="28"/>
      <w:szCs w:val="28"/>
    </w:rPr>
  </w:style>
  <w:style w:type="paragraph" w:customStyle="1" w:styleId="Textbody">
    <w:name w:val="Text body"/>
    <w:basedOn w:val="Standard"/>
    <w:rsid w:val="003F0FD2"/>
    <w:pPr>
      <w:spacing w:after="120"/>
    </w:pPr>
  </w:style>
  <w:style w:type="paragraph" w:styleId="a4">
    <w:name w:val="Subtitle"/>
    <w:basedOn w:val="a3"/>
    <w:next w:val="Textbody"/>
    <w:rsid w:val="003F0FD2"/>
    <w:pPr>
      <w:jc w:val="center"/>
    </w:pPr>
    <w:rPr>
      <w:i/>
      <w:iCs/>
    </w:rPr>
  </w:style>
  <w:style w:type="paragraph" w:styleId="a5">
    <w:name w:val="List"/>
    <w:basedOn w:val="Textbody"/>
    <w:rsid w:val="003F0FD2"/>
  </w:style>
  <w:style w:type="paragraph" w:customStyle="1" w:styleId="Caption">
    <w:name w:val="Caption"/>
    <w:basedOn w:val="Standard"/>
    <w:rsid w:val="003F0FD2"/>
    <w:pPr>
      <w:suppressLineNumbers/>
      <w:spacing w:before="120" w:after="120"/>
    </w:pPr>
    <w:rPr>
      <w:i/>
      <w:iCs/>
    </w:rPr>
  </w:style>
  <w:style w:type="paragraph" w:customStyle="1" w:styleId="Index">
    <w:name w:val="Index"/>
    <w:basedOn w:val="Standard"/>
    <w:rsid w:val="003F0FD2"/>
    <w:pPr>
      <w:suppressLineNumbers/>
    </w:pPr>
  </w:style>
  <w:style w:type="paragraph" w:customStyle="1" w:styleId="11">
    <w:name w:val="Основной текст1"/>
    <w:basedOn w:val="Standard"/>
    <w:rsid w:val="003F0FD2"/>
    <w:pPr>
      <w:shd w:val="clear" w:color="auto" w:fill="FFFFFF"/>
      <w:spacing w:line="322" w:lineRule="exact"/>
      <w:ind w:firstLine="700"/>
      <w:jc w:val="both"/>
    </w:pPr>
    <w:rPr>
      <w:rFonts w:eastAsia="Times New Roman" w:cs="Times New Roman"/>
      <w:sz w:val="26"/>
      <w:szCs w:val="26"/>
    </w:rPr>
  </w:style>
  <w:style w:type="paragraph" w:styleId="a6">
    <w:name w:val="List Paragraph"/>
    <w:basedOn w:val="Standard"/>
    <w:rsid w:val="003F0FD2"/>
    <w:pPr>
      <w:widowControl w:val="0"/>
      <w:ind w:left="720"/>
    </w:pPr>
    <w:rPr>
      <w:rFonts w:cs="Times New Roman"/>
    </w:rPr>
  </w:style>
  <w:style w:type="paragraph" w:styleId="a7">
    <w:name w:val="Normal (Web)"/>
    <w:basedOn w:val="Standard"/>
    <w:uiPriority w:val="99"/>
    <w:rsid w:val="003F0FD2"/>
    <w:pPr>
      <w:spacing w:before="28" w:after="28"/>
    </w:pPr>
    <w:rPr>
      <w:rFonts w:eastAsia="Times New Roman" w:cs="Times New Roman"/>
    </w:rPr>
  </w:style>
  <w:style w:type="paragraph" w:styleId="a8">
    <w:name w:val="No Spacing"/>
    <w:rsid w:val="003F0FD2"/>
    <w:pPr>
      <w:widowControl/>
    </w:pPr>
    <w:rPr>
      <w:rFonts w:cs="Calibri"/>
      <w:lang w:eastAsia="en-US"/>
    </w:rPr>
  </w:style>
  <w:style w:type="paragraph" w:customStyle="1" w:styleId="TableContents">
    <w:name w:val="Table Contents"/>
    <w:basedOn w:val="Standard"/>
    <w:rsid w:val="003F0FD2"/>
    <w:pPr>
      <w:suppressLineNumbers/>
    </w:pPr>
  </w:style>
  <w:style w:type="character" w:customStyle="1" w:styleId="a9">
    <w:name w:val="Основной текст_"/>
    <w:basedOn w:val="a0"/>
    <w:rsid w:val="003F0FD2"/>
    <w:rPr>
      <w:rFonts w:ascii="Times New Roman" w:eastAsia="Times New Roman" w:hAnsi="Times New Roman" w:cs="Times New Roman"/>
      <w:sz w:val="26"/>
      <w:szCs w:val="26"/>
    </w:rPr>
  </w:style>
  <w:style w:type="character" w:customStyle="1" w:styleId="StrongEmphasis">
    <w:name w:val="Strong Emphasis"/>
    <w:basedOn w:val="a0"/>
    <w:rsid w:val="003F0FD2"/>
    <w:rPr>
      <w:b/>
      <w:bCs/>
    </w:rPr>
  </w:style>
  <w:style w:type="character" w:styleId="aa">
    <w:name w:val="Emphasis"/>
    <w:basedOn w:val="a0"/>
    <w:uiPriority w:val="20"/>
    <w:qFormat/>
    <w:rsid w:val="003F0FD2"/>
    <w:rPr>
      <w:i/>
      <w:iCs/>
    </w:rPr>
  </w:style>
  <w:style w:type="numbering" w:customStyle="1" w:styleId="WWNum1">
    <w:name w:val="WWNum1"/>
    <w:basedOn w:val="a2"/>
    <w:rsid w:val="003F0FD2"/>
    <w:pPr>
      <w:numPr>
        <w:numId w:val="1"/>
      </w:numPr>
    </w:pPr>
  </w:style>
  <w:style w:type="numbering" w:customStyle="1" w:styleId="WWNum2">
    <w:name w:val="WWNum2"/>
    <w:basedOn w:val="a2"/>
    <w:rsid w:val="003F0FD2"/>
    <w:pPr>
      <w:numPr>
        <w:numId w:val="2"/>
      </w:numPr>
    </w:pPr>
  </w:style>
  <w:style w:type="character" w:styleId="ab">
    <w:name w:val="Strong"/>
    <w:basedOn w:val="a0"/>
    <w:uiPriority w:val="22"/>
    <w:qFormat/>
    <w:rsid w:val="00102114"/>
    <w:rPr>
      <w:b/>
      <w:bCs/>
    </w:rPr>
  </w:style>
  <w:style w:type="character" w:customStyle="1" w:styleId="10">
    <w:name w:val="Заголовок 1 Знак"/>
    <w:basedOn w:val="a0"/>
    <w:link w:val="1"/>
    <w:uiPriority w:val="9"/>
    <w:rsid w:val="00041E29"/>
    <w:rPr>
      <w:rFonts w:eastAsia="Times New Roman" w:cs="Times New Roman"/>
      <w:b/>
      <w:bCs/>
      <w:kern w:val="36"/>
      <w:sz w:val="48"/>
      <w:szCs w:val="48"/>
      <w:lang w:eastAsia="ru-RU" w:bidi="ar-SA"/>
    </w:rPr>
  </w:style>
  <w:style w:type="character" w:styleId="ac">
    <w:name w:val="Hyperlink"/>
    <w:basedOn w:val="a0"/>
    <w:uiPriority w:val="99"/>
    <w:semiHidden/>
    <w:unhideWhenUsed/>
    <w:rsid w:val="001C267D"/>
    <w:rPr>
      <w:color w:val="0000FF"/>
      <w:u w:val="single"/>
    </w:rPr>
  </w:style>
  <w:style w:type="character" w:styleId="ad">
    <w:name w:val="FollowedHyperlink"/>
    <w:basedOn w:val="a0"/>
    <w:uiPriority w:val="99"/>
    <w:semiHidden/>
    <w:unhideWhenUsed/>
    <w:rsid w:val="00F26BDC"/>
    <w:rPr>
      <w:color w:val="800080"/>
      <w:u w:val="single"/>
    </w:rPr>
  </w:style>
  <w:style w:type="character" w:customStyle="1" w:styleId="sizefile">
    <w:name w:val="size_file"/>
    <w:basedOn w:val="a0"/>
    <w:rsid w:val="00F23CA2"/>
  </w:style>
  <w:style w:type="paragraph" w:styleId="ae">
    <w:name w:val="Balloon Text"/>
    <w:basedOn w:val="a"/>
    <w:link w:val="af"/>
    <w:uiPriority w:val="99"/>
    <w:semiHidden/>
    <w:unhideWhenUsed/>
    <w:rsid w:val="00F23CA2"/>
    <w:rPr>
      <w:rFonts w:ascii="Tahoma" w:hAnsi="Tahoma"/>
      <w:sz w:val="16"/>
      <w:szCs w:val="14"/>
    </w:rPr>
  </w:style>
  <w:style w:type="character" w:customStyle="1" w:styleId="af">
    <w:name w:val="Текст выноски Знак"/>
    <w:basedOn w:val="a0"/>
    <w:link w:val="ae"/>
    <w:uiPriority w:val="99"/>
    <w:semiHidden/>
    <w:rsid w:val="00F23CA2"/>
    <w:rPr>
      <w:rFonts w:ascii="Tahoma" w:hAnsi="Tahoma"/>
      <w:sz w:val="16"/>
      <w:szCs w:val="14"/>
    </w:rPr>
  </w:style>
</w:styles>
</file>

<file path=word/webSettings.xml><?xml version="1.0" encoding="utf-8"?>
<w:webSettings xmlns:r="http://schemas.openxmlformats.org/officeDocument/2006/relationships" xmlns:w="http://schemas.openxmlformats.org/wordprocessingml/2006/main">
  <w:divs>
    <w:div w:id="373233421">
      <w:bodyDiv w:val="1"/>
      <w:marLeft w:val="0"/>
      <w:marRight w:val="0"/>
      <w:marTop w:val="0"/>
      <w:marBottom w:val="0"/>
      <w:divBdr>
        <w:top w:val="none" w:sz="0" w:space="0" w:color="auto"/>
        <w:left w:val="none" w:sz="0" w:space="0" w:color="auto"/>
        <w:bottom w:val="none" w:sz="0" w:space="0" w:color="auto"/>
        <w:right w:val="none" w:sz="0" w:space="0" w:color="auto"/>
      </w:divBdr>
      <w:divsChild>
        <w:div w:id="1610115245">
          <w:marLeft w:val="0"/>
          <w:marRight w:val="0"/>
          <w:marTop w:val="0"/>
          <w:marBottom w:val="0"/>
          <w:divBdr>
            <w:top w:val="none" w:sz="0" w:space="0" w:color="auto"/>
            <w:left w:val="none" w:sz="0" w:space="0" w:color="auto"/>
            <w:bottom w:val="none" w:sz="0" w:space="0" w:color="auto"/>
            <w:right w:val="none" w:sz="0" w:space="0" w:color="auto"/>
          </w:divBdr>
          <w:divsChild>
            <w:div w:id="1855876486">
              <w:marLeft w:val="0"/>
              <w:marRight w:val="0"/>
              <w:marTop w:val="0"/>
              <w:marBottom w:val="0"/>
              <w:divBdr>
                <w:top w:val="none" w:sz="0" w:space="0" w:color="auto"/>
                <w:left w:val="none" w:sz="0" w:space="0" w:color="auto"/>
                <w:bottom w:val="none" w:sz="0" w:space="0" w:color="auto"/>
                <w:right w:val="none" w:sz="0" w:space="0" w:color="auto"/>
              </w:divBdr>
              <w:divsChild>
                <w:div w:id="431122419">
                  <w:marLeft w:val="0"/>
                  <w:marRight w:val="0"/>
                  <w:marTop w:val="0"/>
                  <w:marBottom w:val="0"/>
                  <w:divBdr>
                    <w:top w:val="none" w:sz="0" w:space="0" w:color="auto"/>
                    <w:left w:val="none" w:sz="0" w:space="0" w:color="auto"/>
                    <w:bottom w:val="none" w:sz="0" w:space="0" w:color="auto"/>
                    <w:right w:val="none" w:sz="0" w:space="0" w:color="auto"/>
                  </w:divBdr>
                  <w:divsChild>
                    <w:div w:id="494999371">
                      <w:marLeft w:val="0"/>
                      <w:marRight w:val="0"/>
                      <w:marTop w:val="0"/>
                      <w:marBottom w:val="150"/>
                      <w:divBdr>
                        <w:top w:val="none" w:sz="0" w:space="0" w:color="auto"/>
                        <w:left w:val="none" w:sz="0" w:space="0" w:color="auto"/>
                        <w:bottom w:val="none" w:sz="0" w:space="0" w:color="auto"/>
                        <w:right w:val="none" w:sz="0" w:space="0" w:color="auto"/>
                      </w:divBdr>
                    </w:div>
                    <w:div w:id="752747873">
                      <w:marLeft w:val="0"/>
                      <w:marRight w:val="0"/>
                      <w:marTop w:val="100"/>
                      <w:marBottom w:val="0"/>
                      <w:divBdr>
                        <w:top w:val="none" w:sz="0" w:space="0" w:color="auto"/>
                        <w:left w:val="none" w:sz="0" w:space="0" w:color="auto"/>
                        <w:bottom w:val="none" w:sz="0" w:space="0" w:color="auto"/>
                        <w:right w:val="none" w:sz="0" w:space="0" w:color="auto"/>
                      </w:divBdr>
                    </w:div>
                    <w:div w:id="17109516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0475262">
          <w:marLeft w:val="0"/>
          <w:marRight w:val="0"/>
          <w:marTop w:val="50"/>
          <w:marBottom w:val="50"/>
          <w:divBdr>
            <w:top w:val="none" w:sz="0" w:space="0" w:color="auto"/>
            <w:left w:val="none" w:sz="0" w:space="0" w:color="auto"/>
            <w:bottom w:val="none" w:sz="0" w:space="0" w:color="auto"/>
            <w:right w:val="none" w:sz="0" w:space="0" w:color="auto"/>
          </w:divBdr>
        </w:div>
      </w:divsChild>
    </w:div>
    <w:div w:id="514156241">
      <w:bodyDiv w:val="1"/>
      <w:marLeft w:val="0"/>
      <w:marRight w:val="0"/>
      <w:marTop w:val="0"/>
      <w:marBottom w:val="0"/>
      <w:divBdr>
        <w:top w:val="none" w:sz="0" w:space="0" w:color="auto"/>
        <w:left w:val="none" w:sz="0" w:space="0" w:color="auto"/>
        <w:bottom w:val="none" w:sz="0" w:space="0" w:color="auto"/>
        <w:right w:val="none" w:sz="0" w:space="0" w:color="auto"/>
      </w:divBdr>
      <w:divsChild>
        <w:div w:id="107166895">
          <w:marLeft w:val="0"/>
          <w:marRight w:val="0"/>
          <w:marTop w:val="0"/>
          <w:marBottom w:val="150"/>
          <w:divBdr>
            <w:top w:val="none" w:sz="0" w:space="0" w:color="auto"/>
            <w:left w:val="none" w:sz="0" w:space="0" w:color="auto"/>
            <w:bottom w:val="none" w:sz="0" w:space="0" w:color="auto"/>
            <w:right w:val="none" w:sz="0" w:space="0" w:color="auto"/>
          </w:divBdr>
        </w:div>
      </w:divsChild>
    </w:div>
    <w:div w:id="668407156">
      <w:bodyDiv w:val="1"/>
      <w:marLeft w:val="0"/>
      <w:marRight w:val="0"/>
      <w:marTop w:val="0"/>
      <w:marBottom w:val="0"/>
      <w:divBdr>
        <w:top w:val="none" w:sz="0" w:space="0" w:color="auto"/>
        <w:left w:val="none" w:sz="0" w:space="0" w:color="auto"/>
        <w:bottom w:val="none" w:sz="0" w:space="0" w:color="auto"/>
        <w:right w:val="none" w:sz="0" w:space="0" w:color="auto"/>
      </w:divBdr>
      <w:divsChild>
        <w:div w:id="996424556">
          <w:marLeft w:val="0"/>
          <w:marRight w:val="0"/>
          <w:marTop w:val="0"/>
          <w:marBottom w:val="150"/>
          <w:divBdr>
            <w:top w:val="none" w:sz="0" w:space="0" w:color="auto"/>
            <w:left w:val="none" w:sz="0" w:space="0" w:color="auto"/>
            <w:bottom w:val="none" w:sz="0" w:space="0" w:color="auto"/>
            <w:right w:val="none" w:sz="0" w:space="0" w:color="auto"/>
          </w:divBdr>
        </w:div>
      </w:divsChild>
    </w:div>
    <w:div w:id="725688707">
      <w:bodyDiv w:val="1"/>
      <w:marLeft w:val="0"/>
      <w:marRight w:val="0"/>
      <w:marTop w:val="0"/>
      <w:marBottom w:val="0"/>
      <w:divBdr>
        <w:top w:val="none" w:sz="0" w:space="0" w:color="auto"/>
        <w:left w:val="none" w:sz="0" w:space="0" w:color="auto"/>
        <w:bottom w:val="none" w:sz="0" w:space="0" w:color="auto"/>
        <w:right w:val="none" w:sz="0" w:space="0" w:color="auto"/>
      </w:divBdr>
      <w:divsChild>
        <w:div w:id="1604459498">
          <w:marLeft w:val="0"/>
          <w:marRight w:val="0"/>
          <w:marTop w:val="0"/>
          <w:marBottom w:val="150"/>
          <w:divBdr>
            <w:top w:val="none" w:sz="0" w:space="0" w:color="auto"/>
            <w:left w:val="none" w:sz="0" w:space="0" w:color="auto"/>
            <w:bottom w:val="none" w:sz="0" w:space="0" w:color="auto"/>
            <w:right w:val="none" w:sz="0" w:space="0" w:color="auto"/>
          </w:divBdr>
        </w:div>
      </w:divsChild>
    </w:div>
    <w:div w:id="738023017">
      <w:bodyDiv w:val="1"/>
      <w:marLeft w:val="0"/>
      <w:marRight w:val="0"/>
      <w:marTop w:val="0"/>
      <w:marBottom w:val="0"/>
      <w:divBdr>
        <w:top w:val="none" w:sz="0" w:space="0" w:color="auto"/>
        <w:left w:val="none" w:sz="0" w:space="0" w:color="auto"/>
        <w:bottom w:val="none" w:sz="0" w:space="0" w:color="auto"/>
        <w:right w:val="none" w:sz="0" w:space="0" w:color="auto"/>
      </w:divBdr>
    </w:div>
    <w:div w:id="750128952">
      <w:bodyDiv w:val="1"/>
      <w:marLeft w:val="0"/>
      <w:marRight w:val="0"/>
      <w:marTop w:val="0"/>
      <w:marBottom w:val="0"/>
      <w:divBdr>
        <w:top w:val="none" w:sz="0" w:space="0" w:color="auto"/>
        <w:left w:val="none" w:sz="0" w:space="0" w:color="auto"/>
        <w:bottom w:val="none" w:sz="0" w:space="0" w:color="auto"/>
        <w:right w:val="none" w:sz="0" w:space="0" w:color="auto"/>
      </w:divBdr>
    </w:div>
    <w:div w:id="751703652">
      <w:bodyDiv w:val="1"/>
      <w:marLeft w:val="0"/>
      <w:marRight w:val="0"/>
      <w:marTop w:val="0"/>
      <w:marBottom w:val="0"/>
      <w:divBdr>
        <w:top w:val="none" w:sz="0" w:space="0" w:color="auto"/>
        <w:left w:val="none" w:sz="0" w:space="0" w:color="auto"/>
        <w:bottom w:val="none" w:sz="0" w:space="0" w:color="auto"/>
        <w:right w:val="none" w:sz="0" w:space="0" w:color="auto"/>
      </w:divBdr>
      <w:divsChild>
        <w:div w:id="995383063">
          <w:marLeft w:val="0"/>
          <w:marRight w:val="0"/>
          <w:marTop w:val="0"/>
          <w:marBottom w:val="150"/>
          <w:divBdr>
            <w:top w:val="none" w:sz="0" w:space="0" w:color="auto"/>
            <w:left w:val="none" w:sz="0" w:space="0" w:color="auto"/>
            <w:bottom w:val="none" w:sz="0" w:space="0" w:color="auto"/>
            <w:right w:val="none" w:sz="0" w:space="0" w:color="auto"/>
          </w:divBdr>
        </w:div>
      </w:divsChild>
    </w:div>
    <w:div w:id="1135024655">
      <w:bodyDiv w:val="1"/>
      <w:marLeft w:val="0"/>
      <w:marRight w:val="0"/>
      <w:marTop w:val="0"/>
      <w:marBottom w:val="0"/>
      <w:divBdr>
        <w:top w:val="none" w:sz="0" w:space="0" w:color="auto"/>
        <w:left w:val="none" w:sz="0" w:space="0" w:color="auto"/>
        <w:bottom w:val="none" w:sz="0" w:space="0" w:color="auto"/>
        <w:right w:val="none" w:sz="0" w:space="0" w:color="auto"/>
      </w:divBdr>
      <w:divsChild>
        <w:div w:id="1864708158">
          <w:marLeft w:val="0"/>
          <w:marRight w:val="0"/>
          <w:marTop w:val="0"/>
          <w:marBottom w:val="0"/>
          <w:divBdr>
            <w:top w:val="none" w:sz="0" w:space="0" w:color="auto"/>
            <w:left w:val="single" w:sz="4" w:space="10" w:color="94A1B0"/>
            <w:bottom w:val="none" w:sz="0" w:space="0" w:color="auto"/>
            <w:right w:val="single" w:sz="4" w:space="10" w:color="94A1B0"/>
          </w:divBdr>
          <w:divsChild>
            <w:div w:id="11107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17195">
      <w:bodyDiv w:val="1"/>
      <w:marLeft w:val="0"/>
      <w:marRight w:val="0"/>
      <w:marTop w:val="0"/>
      <w:marBottom w:val="0"/>
      <w:divBdr>
        <w:top w:val="none" w:sz="0" w:space="0" w:color="auto"/>
        <w:left w:val="none" w:sz="0" w:space="0" w:color="auto"/>
        <w:bottom w:val="none" w:sz="0" w:space="0" w:color="auto"/>
        <w:right w:val="none" w:sz="0" w:space="0" w:color="auto"/>
      </w:divBdr>
      <w:divsChild>
        <w:div w:id="2083136486">
          <w:marLeft w:val="0"/>
          <w:marRight w:val="0"/>
          <w:marTop w:val="0"/>
          <w:marBottom w:val="0"/>
          <w:divBdr>
            <w:top w:val="none" w:sz="0" w:space="0" w:color="auto"/>
            <w:left w:val="single" w:sz="4" w:space="10" w:color="94A1B0"/>
            <w:bottom w:val="none" w:sz="0" w:space="0" w:color="auto"/>
            <w:right w:val="single" w:sz="4" w:space="10" w:color="94A1B0"/>
          </w:divBdr>
          <w:divsChild>
            <w:div w:id="3938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2541">
      <w:bodyDiv w:val="1"/>
      <w:marLeft w:val="0"/>
      <w:marRight w:val="0"/>
      <w:marTop w:val="0"/>
      <w:marBottom w:val="0"/>
      <w:divBdr>
        <w:top w:val="none" w:sz="0" w:space="0" w:color="auto"/>
        <w:left w:val="none" w:sz="0" w:space="0" w:color="auto"/>
        <w:bottom w:val="none" w:sz="0" w:space="0" w:color="auto"/>
        <w:right w:val="none" w:sz="0" w:space="0" w:color="auto"/>
      </w:divBdr>
      <w:divsChild>
        <w:div w:id="589697953">
          <w:marLeft w:val="0"/>
          <w:marRight w:val="0"/>
          <w:marTop w:val="0"/>
          <w:marBottom w:val="0"/>
          <w:divBdr>
            <w:top w:val="none" w:sz="0" w:space="0" w:color="auto"/>
            <w:left w:val="none" w:sz="0" w:space="0" w:color="auto"/>
            <w:bottom w:val="none" w:sz="0" w:space="0" w:color="auto"/>
            <w:right w:val="none" w:sz="0" w:space="0" w:color="auto"/>
          </w:divBdr>
          <w:divsChild>
            <w:div w:id="2041739400">
              <w:marLeft w:val="0"/>
              <w:marRight w:val="0"/>
              <w:marTop w:val="0"/>
              <w:marBottom w:val="0"/>
              <w:divBdr>
                <w:top w:val="none" w:sz="0" w:space="0" w:color="auto"/>
                <w:left w:val="none" w:sz="0" w:space="0" w:color="auto"/>
                <w:bottom w:val="none" w:sz="0" w:space="0" w:color="auto"/>
                <w:right w:val="none" w:sz="0" w:space="0" w:color="auto"/>
              </w:divBdr>
              <w:divsChild>
                <w:div w:id="1825854103">
                  <w:marLeft w:val="0"/>
                  <w:marRight w:val="0"/>
                  <w:marTop w:val="0"/>
                  <w:marBottom w:val="0"/>
                  <w:divBdr>
                    <w:top w:val="none" w:sz="0" w:space="0" w:color="auto"/>
                    <w:left w:val="none" w:sz="0" w:space="0" w:color="auto"/>
                    <w:bottom w:val="none" w:sz="0" w:space="0" w:color="auto"/>
                    <w:right w:val="none" w:sz="0" w:space="0" w:color="auto"/>
                  </w:divBdr>
                  <w:divsChild>
                    <w:div w:id="2075817156">
                      <w:marLeft w:val="0"/>
                      <w:marRight w:val="0"/>
                      <w:marTop w:val="0"/>
                      <w:marBottom w:val="150"/>
                      <w:divBdr>
                        <w:top w:val="none" w:sz="0" w:space="0" w:color="auto"/>
                        <w:left w:val="none" w:sz="0" w:space="0" w:color="auto"/>
                        <w:bottom w:val="none" w:sz="0" w:space="0" w:color="auto"/>
                        <w:right w:val="none" w:sz="0" w:space="0" w:color="auto"/>
                      </w:divBdr>
                    </w:div>
                    <w:div w:id="766538624">
                      <w:marLeft w:val="0"/>
                      <w:marRight w:val="0"/>
                      <w:marTop w:val="100"/>
                      <w:marBottom w:val="0"/>
                      <w:divBdr>
                        <w:top w:val="none" w:sz="0" w:space="0" w:color="auto"/>
                        <w:left w:val="none" w:sz="0" w:space="0" w:color="auto"/>
                        <w:bottom w:val="none" w:sz="0" w:space="0" w:color="auto"/>
                        <w:right w:val="none" w:sz="0" w:space="0" w:color="auto"/>
                      </w:divBdr>
                    </w:div>
                    <w:div w:id="7846632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7670592">
          <w:marLeft w:val="0"/>
          <w:marRight w:val="0"/>
          <w:marTop w:val="50"/>
          <w:marBottom w:val="50"/>
          <w:divBdr>
            <w:top w:val="none" w:sz="0" w:space="0" w:color="auto"/>
            <w:left w:val="none" w:sz="0" w:space="0" w:color="auto"/>
            <w:bottom w:val="none" w:sz="0" w:space="0" w:color="auto"/>
            <w:right w:val="none" w:sz="0" w:space="0" w:color="auto"/>
          </w:divBdr>
        </w:div>
      </w:divsChild>
    </w:div>
    <w:div w:id="1512376849">
      <w:bodyDiv w:val="1"/>
      <w:marLeft w:val="0"/>
      <w:marRight w:val="0"/>
      <w:marTop w:val="0"/>
      <w:marBottom w:val="0"/>
      <w:divBdr>
        <w:top w:val="none" w:sz="0" w:space="0" w:color="auto"/>
        <w:left w:val="none" w:sz="0" w:space="0" w:color="auto"/>
        <w:bottom w:val="none" w:sz="0" w:space="0" w:color="auto"/>
        <w:right w:val="none" w:sz="0" w:space="0" w:color="auto"/>
      </w:divBdr>
    </w:div>
    <w:div w:id="1664242490">
      <w:bodyDiv w:val="1"/>
      <w:marLeft w:val="0"/>
      <w:marRight w:val="0"/>
      <w:marTop w:val="0"/>
      <w:marBottom w:val="0"/>
      <w:divBdr>
        <w:top w:val="none" w:sz="0" w:space="0" w:color="auto"/>
        <w:left w:val="none" w:sz="0" w:space="0" w:color="auto"/>
        <w:bottom w:val="none" w:sz="0" w:space="0" w:color="auto"/>
        <w:right w:val="none" w:sz="0" w:space="0" w:color="auto"/>
      </w:divBdr>
    </w:div>
    <w:div w:id="16657454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200">
          <w:marLeft w:val="0"/>
          <w:marRight w:val="0"/>
          <w:marTop w:val="0"/>
          <w:marBottom w:val="150"/>
          <w:divBdr>
            <w:top w:val="none" w:sz="0" w:space="0" w:color="auto"/>
            <w:left w:val="none" w:sz="0" w:space="0" w:color="auto"/>
            <w:bottom w:val="none" w:sz="0" w:space="0" w:color="auto"/>
            <w:right w:val="none" w:sz="0" w:space="0" w:color="auto"/>
          </w:divBdr>
        </w:div>
        <w:div w:id="555430825">
          <w:marLeft w:val="0"/>
          <w:marRight w:val="0"/>
          <w:marTop w:val="0"/>
          <w:marBottom w:val="0"/>
          <w:divBdr>
            <w:top w:val="none" w:sz="0" w:space="0" w:color="auto"/>
            <w:left w:val="none" w:sz="0" w:space="0" w:color="auto"/>
            <w:bottom w:val="none" w:sz="0" w:space="0" w:color="auto"/>
            <w:right w:val="none" w:sz="0" w:space="0" w:color="auto"/>
          </w:divBdr>
        </w:div>
      </w:divsChild>
    </w:div>
    <w:div w:id="1869294879">
      <w:bodyDiv w:val="1"/>
      <w:marLeft w:val="0"/>
      <w:marRight w:val="0"/>
      <w:marTop w:val="0"/>
      <w:marBottom w:val="0"/>
      <w:divBdr>
        <w:top w:val="none" w:sz="0" w:space="0" w:color="auto"/>
        <w:left w:val="none" w:sz="0" w:space="0" w:color="auto"/>
        <w:bottom w:val="none" w:sz="0" w:space="0" w:color="auto"/>
        <w:right w:val="none" w:sz="0" w:space="0" w:color="auto"/>
      </w:divBdr>
      <w:divsChild>
        <w:div w:id="1433281962">
          <w:marLeft w:val="0"/>
          <w:marRight w:val="0"/>
          <w:marTop w:val="0"/>
          <w:marBottom w:val="150"/>
          <w:divBdr>
            <w:top w:val="none" w:sz="0" w:space="0" w:color="auto"/>
            <w:left w:val="none" w:sz="0" w:space="0" w:color="auto"/>
            <w:bottom w:val="none" w:sz="0" w:space="0" w:color="auto"/>
            <w:right w:val="none" w:sz="0" w:space="0" w:color="auto"/>
          </w:divBdr>
        </w:div>
      </w:divsChild>
    </w:div>
    <w:div w:id="2046637606">
      <w:bodyDiv w:val="1"/>
      <w:marLeft w:val="0"/>
      <w:marRight w:val="0"/>
      <w:marTop w:val="0"/>
      <w:marBottom w:val="0"/>
      <w:divBdr>
        <w:top w:val="none" w:sz="0" w:space="0" w:color="auto"/>
        <w:left w:val="none" w:sz="0" w:space="0" w:color="auto"/>
        <w:bottom w:val="none" w:sz="0" w:space="0" w:color="auto"/>
        <w:right w:val="none" w:sz="0" w:space="0" w:color="auto"/>
      </w:divBdr>
    </w:div>
    <w:div w:id="2110807092">
      <w:bodyDiv w:val="1"/>
      <w:marLeft w:val="0"/>
      <w:marRight w:val="0"/>
      <w:marTop w:val="0"/>
      <w:marBottom w:val="0"/>
      <w:divBdr>
        <w:top w:val="none" w:sz="0" w:space="0" w:color="auto"/>
        <w:left w:val="none" w:sz="0" w:space="0" w:color="auto"/>
        <w:bottom w:val="none" w:sz="0" w:space="0" w:color="auto"/>
        <w:right w:val="none" w:sz="0" w:space="0" w:color="auto"/>
      </w:divBdr>
      <w:divsChild>
        <w:div w:id="860050223">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https://www.gosuslugi.ru/" TargetMode="External"/><Relationship Id="rId18" Type="http://schemas.openxmlformats.org/officeDocument/2006/relationships/image" Target="media/image1.gif"/><Relationship Id="rId3" Type="http://schemas.openxmlformats.org/officeDocument/2006/relationships/settings" Target="settings.xml"/><Relationship Id="rId21" Type="http://schemas.openxmlformats.org/officeDocument/2006/relationships/hyperlink" Target="mailto:icrk@mail.ru" TargetMode="External"/><Relationship Id="rId7" Type="http://schemas.openxmlformats.org/officeDocument/2006/relationships/hyperlink" Target="http://vishereut.rkursk.ru/index.php?mun_obr=270&amp;sub_menus_id=22458&amp;print=1&amp;id_mat=279462" TargetMode="External"/><Relationship Id="rId12" Type="http://schemas.openxmlformats.org/officeDocument/2006/relationships/hyperlink" Target="https://www.gosuslugi.ru./" TargetMode="External"/><Relationship Id="rId17" Type="http://schemas.openxmlformats.org/officeDocument/2006/relationships/hyperlink" Target="http://vishereut.rkursk.ru/" TargetMode="External"/><Relationship Id="rId2" Type="http://schemas.openxmlformats.org/officeDocument/2006/relationships/styles" Target="styles.xml"/><Relationship Id="rId16" Type="http://schemas.openxmlformats.org/officeDocument/2006/relationships/hyperlink" Target="http://vishereut.rkursk.ru/" TargetMode="External"/><Relationship Id="rId20" Type="http://schemas.openxmlformats.org/officeDocument/2006/relationships/hyperlink" Target="http://reg-kurs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footnotes" Target="footnotes.xml"/><Relationship Id="rId15" Type="http://schemas.openxmlformats.org/officeDocument/2006/relationships/hyperlink" Target="http://amos.rkursk.ru/" TargetMode="External"/><Relationship Id="rId23" Type="http://schemas.openxmlformats.org/officeDocument/2006/relationships/theme" Target="theme/theme1.xml"/><Relationship Id="rId10" Type="http://schemas.openxmlformats.org/officeDocument/2006/relationships/hyperlink" Target="consultantplus://offline/ref=8B8AE0BE731BBD2797BF8EF886163B13F82FBC03090EEB49007401F03FDC12CAB1DA6631BD5C60FA927A79H4j7G" TargetMode="External"/><Relationship Id="rId19" Type="http://schemas.openxmlformats.org/officeDocument/2006/relationships/hyperlink" Target="http://vishereut.rkursk.ru/files/279462.doc"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751CD8CE5B5861EE932387DF73B8DE93F18196C2B50297D20C664D441AuC6F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9</Pages>
  <Words>8528</Words>
  <Characters>48612</Characters>
  <Application>Microsoft Office Word</Application>
  <DocSecurity>0</DocSecurity>
  <Lines>405</Lines>
  <Paragraphs>114</Paragraphs>
  <ScaleCrop>false</ScaleCrop>
  <Company/>
  <LinksUpToDate>false</LinksUpToDate>
  <CharactersWithSpaces>57026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master</cp:lastModifiedBy>
  <cp:revision>18</cp:revision>
  <cp:lastPrinted>2020-05-26T10:08:00Z</cp:lastPrinted>
  <dcterms:created xsi:type="dcterms:W3CDTF">2023-09-29T17:51:00Z</dcterms:created>
  <dcterms:modified xsi:type="dcterms:W3CDTF">2023-09-30T03:35:00Z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