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44" w:rsidRDefault="00393119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16</w:t>
      </w:r>
    </w:p>
    <w:p w:rsidR="00177844" w:rsidRDefault="00393119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177844" w:rsidRDefault="00393119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177844" w:rsidRDefault="00393119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177844" w:rsidRDefault="00177844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177844" w:rsidRDefault="00393119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п. Любач Вышнереутчанского сельсовета         22 декабря 2020 года</w:t>
      </w:r>
    </w:p>
    <w:p w:rsidR="00177844" w:rsidRDefault="00177844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177844" w:rsidRDefault="00393119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</w:t>
      </w:r>
      <w:r>
        <w:rPr>
          <w:rFonts w:cs="Times New Roman"/>
          <w:bCs/>
          <w:color w:val="000000"/>
          <w:sz w:val="28"/>
          <w:szCs w:val="28"/>
        </w:rPr>
        <w:t>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муниципальног</w:t>
      </w:r>
      <w:r>
        <w:rPr>
          <w:rFonts w:cs="Times New Roman"/>
          <w:bCs/>
          <w:color w:val="000000"/>
          <w:sz w:val="28"/>
          <w:szCs w:val="28"/>
        </w:rPr>
        <w:t>о образования «Вышнереутчанский сельсовет» Медвенского района Курской области в следующем составе:</w:t>
      </w:r>
    </w:p>
    <w:p w:rsidR="00177844" w:rsidRDefault="0039311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177844" w:rsidRDefault="0039311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177844" w:rsidRDefault="0039311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177844" w:rsidRDefault="0039311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177844" w:rsidRDefault="0039311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177844" w:rsidRDefault="0039311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177844" w:rsidRDefault="0039311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177844" w:rsidRDefault="0039311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177844" w:rsidRDefault="0039311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177844" w:rsidRDefault="0039311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177844" w:rsidRDefault="00393119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177844" w:rsidRDefault="00393119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177844" w:rsidRDefault="00393119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>ерхний Реутец</w:t>
      </w:r>
    </w:p>
    <w:p w:rsidR="00177844" w:rsidRDefault="00393119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</w:p>
    <w:p w:rsidR="00177844" w:rsidRDefault="00393119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юбач,</w:t>
      </w:r>
    </w:p>
    <w:p w:rsidR="00177844" w:rsidRDefault="00393119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177844" w:rsidRDefault="00393119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177844" w:rsidRDefault="00393119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177844" w:rsidRDefault="00393119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177844" w:rsidRDefault="00393119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177844" w:rsidRDefault="00393119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22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МКУК «Любачанский Дом культуры»  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п. Любач,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в 8 час. 45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мин.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п. Любач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енского района Курской области). Зарегистрировано 8 человек.</w:t>
      </w:r>
    </w:p>
    <w:p w:rsidR="00177844" w:rsidRDefault="00393119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должностные лица Администрации Медвенского района, разработчик проекта Воробьева С.Н.</w:t>
      </w:r>
    </w:p>
    <w:p w:rsidR="00177844" w:rsidRDefault="00393119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</w:t>
      </w:r>
      <w:r>
        <w:rPr>
          <w:rFonts w:cs="Times New Roman"/>
          <w:bCs/>
          <w:color w:val="000000"/>
          <w:sz w:val="28"/>
          <w:szCs w:val="28"/>
        </w:rPr>
        <w:t xml:space="preserve">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177844" w:rsidRDefault="00393119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1.В</w:t>
      </w:r>
      <w:r>
        <w:rPr>
          <w:rFonts w:eastAsia="Calibri" w:cs="Times New Roman"/>
          <w:color w:val="000000"/>
          <w:sz w:val="28"/>
          <w:szCs w:val="28"/>
        </w:rPr>
        <w:t xml:space="preserve">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177844" w:rsidRDefault="00393119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</w:t>
      </w:r>
      <w:r>
        <w:rPr>
          <w:rFonts w:cs="Times New Roman"/>
          <w:bCs/>
          <w:color w:val="000000"/>
          <w:sz w:val="28"/>
          <w:szCs w:val="28"/>
        </w:rPr>
        <w:t>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177844" w:rsidRDefault="00393119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177844" w:rsidRDefault="00393119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</w:t>
      </w:r>
      <w:r>
        <w:rPr>
          <w:rFonts w:cs="Times New Roman"/>
          <w:bCs/>
          <w:color w:val="000000"/>
          <w:sz w:val="28"/>
          <w:szCs w:val="28"/>
        </w:rPr>
        <w:t>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За предложенный регламент работы было </w:t>
      </w:r>
      <w:r>
        <w:rPr>
          <w:rFonts w:eastAsia="Calibri" w:cs="Times New Roman"/>
          <w:color w:val="000000"/>
          <w:sz w:val="28"/>
          <w:szCs w:val="28"/>
        </w:rPr>
        <w:t>предложено проголосовать.</w:t>
      </w:r>
    </w:p>
    <w:p w:rsidR="00177844" w:rsidRDefault="00393119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8 – единогласно.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177844" w:rsidRDefault="00393119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сообщил, что Проект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177844" w:rsidRDefault="0039311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но:</w:t>
      </w:r>
    </w:p>
    <w:p w:rsidR="00177844" w:rsidRDefault="0039311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177844" w:rsidRDefault="0039311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177844" w:rsidRDefault="0039311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Вышнереутчанского и Любачанского сельсовета в </w:t>
      </w:r>
      <w:r>
        <w:rPr>
          <w:rFonts w:eastAsia="Times New Roman" w:cs="Times New Roman"/>
          <w:color w:val="000000"/>
          <w:sz w:val="28"/>
          <w:szCs w:val="28"/>
        </w:rPr>
        <w:t>одно муниципальное образование «Вышнереутчанский сельсовет»;</w:t>
      </w:r>
    </w:p>
    <w:p w:rsidR="00177844" w:rsidRDefault="0039311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капитального строительства;</w:t>
      </w:r>
    </w:p>
    <w:p w:rsidR="00177844" w:rsidRDefault="0039311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ития 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 и о признании утратившим силу приказа Минэкономразвития России от 7 декабря 2016 г. № 793;</w:t>
      </w:r>
    </w:p>
    <w:p w:rsidR="00177844" w:rsidRDefault="00393119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иказом Минэкономразвития России от 1 сентября 2014 г. № 540".</w:t>
      </w:r>
    </w:p>
    <w:p w:rsidR="00177844" w:rsidRDefault="00393119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</w:t>
      </w:r>
      <w:r>
        <w:rPr>
          <w:rFonts w:eastAsia="Calibri" w:cs="Times New Roman"/>
          <w:color w:val="000000"/>
          <w:sz w:val="28"/>
          <w:szCs w:val="28"/>
        </w:rPr>
        <w:t>застройки разрабатываются в целях: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</w:t>
      </w:r>
      <w:r>
        <w:rPr>
          <w:rFonts w:eastAsia="Calibri" w:cs="Times New Roman"/>
          <w:color w:val="000000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</w:t>
      </w:r>
      <w:r>
        <w:rPr>
          <w:rFonts w:eastAsia="Calibri" w:cs="Times New Roman"/>
          <w:color w:val="000000"/>
          <w:sz w:val="28"/>
          <w:szCs w:val="28"/>
        </w:rPr>
        <w:t>иболее эффективных видов разрешенного использования земельных участков и объектов капитального строительства.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порядок их применения и внесения изменений в указанные Правила;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</w:t>
      </w:r>
      <w:r>
        <w:rPr>
          <w:rFonts w:eastAsia="Calibri" w:cs="Times New Roman"/>
          <w:color w:val="000000"/>
          <w:sz w:val="28"/>
          <w:szCs w:val="28"/>
        </w:rPr>
        <w:t>го зонирования;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</w:t>
      </w:r>
      <w:r>
        <w:rPr>
          <w:rFonts w:eastAsia="Calibri" w:cs="Times New Roman"/>
          <w:color w:val="000000"/>
          <w:sz w:val="28"/>
          <w:szCs w:val="28"/>
        </w:rPr>
        <w:t>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</w:t>
      </w:r>
      <w:r>
        <w:rPr>
          <w:rFonts w:eastAsia="Calibri" w:cs="Times New Roman"/>
          <w:color w:val="000000"/>
          <w:sz w:val="28"/>
          <w:szCs w:val="28"/>
        </w:rPr>
        <w:t>тельства, устанавливаемые в соответствии с законодательством Российской Федерации.</w:t>
      </w:r>
    </w:p>
    <w:p w:rsidR="00177844" w:rsidRDefault="00393119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</w:t>
      </w:r>
      <w:r>
        <w:rPr>
          <w:rFonts w:eastAsia="Calibri" w:cs="Times New Roman"/>
          <w:color w:val="000000"/>
          <w:sz w:val="28"/>
          <w:szCs w:val="28"/>
        </w:rPr>
        <w:t>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</w:t>
      </w:r>
      <w:r>
        <w:rPr>
          <w:rFonts w:eastAsia="Calibri" w:cs="Times New Roman"/>
          <w:color w:val="000000"/>
          <w:sz w:val="28"/>
          <w:szCs w:val="28"/>
        </w:rPr>
        <w:t>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</w:t>
      </w:r>
      <w:r>
        <w:rPr>
          <w:rFonts w:eastAsia="Calibri" w:cs="Times New Roman"/>
          <w:color w:val="000000"/>
          <w:sz w:val="28"/>
          <w:szCs w:val="28"/>
        </w:rPr>
        <w:t>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</w:t>
      </w:r>
      <w:r>
        <w:rPr>
          <w:rFonts w:eastAsia="Calibri" w:cs="Times New Roman"/>
          <w:color w:val="000000"/>
          <w:sz w:val="28"/>
          <w:szCs w:val="28"/>
        </w:rPr>
        <w:t>оводства и дачного хозяйства.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</w:t>
      </w:r>
      <w:r>
        <w:rPr>
          <w:rFonts w:eastAsia="Calibri" w:cs="Times New Roman"/>
          <w:color w:val="000000"/>
          <w:sz w:val="28"/>
          <w:szCs w:val="28"/>
        </w:rPr>
        <w:t xml:space="preserve"> сопутствующих объектов.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</w:t>
      </w:r>
      <w:r>
        <w:rPr>
          <w:rFonts w:eastAsia="Calibri" w:cs="Times New Roman"/>
          <w:color w:val="000000"/>
          <w:sz w:val="28"/>
          <w:szCs w:val="28"/>
        </w:rPr>
        <w:t xml:space="preserve">ле относящиеся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санитарно-гигиенические, оздоровительные функции.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</w:t>
      </w:r>
      <w:r>
        <w:rPr>
          <w:rFonts w:eastAsia="Calibri" w:cs="Times New Roman"/>
          <w:color w:val="000000"/>
          <w:sz w:val="28"/>
          <w:szCs w:val="28"/>
        </w:rPr>
        <w:t>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Помимо территориальных зон в Правилах землепользования и застройк</w:t>
      </w:r>
      <w:r>
        <w:rPr>
          <w:rFonts w:eastAsia="Calibri" w:cs="Times New Roman"/>
          <w:color w:val="000000"/>
          <w:sz w:val="28"/>
          <w:szCs w:val="28"/>
        </w:rPr>
        <w:t>и  отражены ограничения использования территорий с особыми условиями использования.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</w:t>
      </w:r>
      <w:r>
        <w:rPr>
          <w:rFonts w:eastAsia="Calibri" w:cs="Times New Roman"/>
          <w:color w:val="000000"/>
          <w:sz w:val="28"/>
          <w:szCs w:val="28"/>
        </w:rPr>
        <w:t>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</w:t>
      </w:r>
      <w:r>
        <w:rPr>
          <w:rFonts w:eastAsia="Calibri" w:cs="Times New Roman"/>
          <w:color w:val="000000"/>
          <w:sz w:val="28"/>
          <w:szCs w:val="28"/>
        </w:rPr>
        <w:t>ого использования земельных участков и недвижимости относятся: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</w:t>
      </w:r>
      <w:r>
        <w:rPr>
          <w:rFonts w:eastAsia="Calibri" w:cs="Times New Roman"/>
          <w:color w:val="000000"/>
          <w:sz w:val="28"/>
          <w:szCs w:val="28"/>
        </w:rPr>
        <w:t>вспомогательные виды использования территории и объектов капитального строительства.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</w:t>
      </w:r>
      <w:r>
        <w:rPr>
          <w:rFonts w:eastAsia="Calibri" w:cs="Times New Roman"/>
          <w:color w:val="000000"/>
          <w:sz w:val="28"/>
          <w:szCs w:val="28"/>
        </w:rPr>
        <w:t>ого строительства, реконструкции объектов капитального строительства, которые включают в себя: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2) минимальные отступы от границ земельных участков в целях </w:t>
      </w:r>
      <w:r>
        <w:rPr>
          <w:rFonts w:eastAsia="Calibri" w:cs="Times New Roman"/>
          <w:color w:val="000000"/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</w:t>
      </w:r>
      <w:r>
        <w:rPr>
          <w:rFonts w:eastAsia="Calibri" w:cs="Times New Roman"/>
          <w:color w:val="000000"/>
          <w:sz w:val="28"/>
          <w:szCs w:val="28"/>
        </w:rPr>
        <w:t>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</w:t>
      </w:r>
      <w:r>
        <w:rPr>
          <w:rFonts w:eastAsia="Calibri" w:cs="Times New Roman"/>
          <w:color w:val="000000"/>
          <w:sz w:val="28"/>
          <w:szCs w:val="28"/>
        </w:rPr>
        <w:t>ке. На карте градостроительного зонирования отражены территориальные зоны и ограничения использования территории.</w:t>
      </w:r>
    </w:p>
    <w:p w:rsidR="00177844" w:rsidRDefault="00393119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</w:t>
      </w:r>
      <w:r>
        <w:rPr>
          <w:bCs/>
          <w:color w:val="000000"/>
        </w:rPr>
        <w:t xml:space="preserve">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направляется на согласование Главе Вышнереутчанского сельсовета Медвенского района, а затем на утверждение в Собрание депутатов Вышнере</w:t>
      </w:r>
      <w:r>
        <w:rPr>
          <w:color w:val="000000"/>
        </w:rPr>
        <w:t>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</w:t>
      </w:r>
      <w:r>
        <w:rPr>
          <w:color w:val="000000"/>
        </w:rPr>
        <w:t>района.</w:t>
      </w:r>
    </w:p>
    <w:p w:rsidR="00177844" w:rsidRDefault="00393119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для включ</w:t>
      </w:r>
      <w:r>
        <w:rPr>
          <w:color w:val="000000"/>
        </w:rPr>
        <w:t xml:space="preserve">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177844" w:rsidRDefault="00393119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177844" w:rsidRDefault="00393119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177844" w:rsidRDefault="00393119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177844" w:rsidRDefault="00393119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</w:t>
      </w:r>
      <w:r>
        <w:rPr>
          <w:color w:val="000000"/>
        </w:rPr>
        <w:t xml:space="preserve">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</w:t>
      </w:r>
      <w:r>
        <w:rPr>
          <w:color w:val="000000"/>
        </w:rPr>
        <w:t>ого сельсовета Медвенского района для согласования и дальнейшего направления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177844" w:rsidRDefault="00393119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177844" w:rsidRDefault="0039311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Председатель поблагодарил участников публичных </w:t>
      </w:r>
      <w:r>
        <w:rPr>
          <w:rFonts w:eastAsia="Calibri" w:cs="Times New Roman"/>
          <w:color w:val="000000"/>
          <w:sz w:val="28"/>
          <w:szCs w:val="28"/>
        </w:rPr>
        <w:t>слушаний за работу и закрыл публичные слушания.</w:t>
      </w:r>
    </w:p>
    <w:p w:rsidR="00177844" w:rsidRDefault="00393119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177844" w:rsidRDefault="00393119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 xml:space="preserve">  п. Любач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22.12.2020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177844" w:rsidRDefault="00177844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177844" w:rsidRDefault="00177844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177844" w:rsidRDefault="00393119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 А.Г. Якунин</w:t>
      </w:r>
    </w:p>
    <w:p w:rsidR="00177844" w:rsidRDefault="00177844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177844" w:rsidRDefault="00393119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177844" w:rsidSect="00177844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19" w:rsidRDefault="00393119" w:rsidP="00177844">
      <w:r>
        <w:separator/>
      </w:r>
    </w:p>
  </w:endnote>
  <w:endnote w:type="continuationSeparator" w:id="0">
    <w:p w:rsidR="00393119" w:rsidRDefault="00393119" w:rsidP="00177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19" w:rsidRDefault="00393119" w:rsidP="00177844">
      <w:r w:rsidRPr="00177844">
        <w:rPr>
          <w:color w:val="000000"/>
        </w:rPr>
        <w:separator/>
      </w:r>
    </w:p>
  </w:footnote>
  <w:footnote w:type="continuationSeparator" w:id="0">
    <w:p w:rsidR="00393119" w:rsidRDefault="00393119" w:rsidP="00177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CC2"/>
    <w:multiLevelType w:val="multilevel"/>
    <w:tmpl w:val="235C0DAA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8BD3BD8"/>
    <w:multiLevelType w:val="multilevel"/>
    <w:tmpl w:val="2E641094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2F153C"/>
    <w:multiLevelType w:val="multilevel"/>
    <w:tmpl w:val="CC10159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2812EF4"/>
    <w:multiLevelType w:val="multilevel"/>
    <w:tmpl w:val="F9D61724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D176BC4"/>
    <w:multiLevelType w:val="multilevel"/>
    <w:tmpl w:val="09240BC0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B9E0191"/>
    <w:multiLevelType w:val="multilevel"/>
    <w:tmpl w:val="7190438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7713C8"/>
    <w:multiLevelType w:val="multilevel"/>
    <w:tmpl w:val="0F5EF5E8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E7B4FF0"/>
    <w:multiLevelType w:val="multilevel"/>
    <w:tmpl w:val="ED323990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7E92C70"/>
    <w:multiLevelType w:val="multilevel"/>
    <w:tmpl w:val="0FF48AAE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844"/>
    <w:rsid w:val="00177844"/>
    <w:rsid w:val="00252B00"/>
    <w:rsid w:val="0039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7844"/>
    <w:pPr>
      <w:widowControl/>
    </w:pPr>
  </w:style>
  <w:style w:type="paragraph" w:styleId="a3">
    <w:name w:val="Title"/>
    <w:basedOn w:val="Standard"/>
    <w:next w:val="Textbody"/>
    <w:rsid w:val="0017784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77844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177844"/>
    <w:pPr>
      <w:jc w:val="center"/>
    </w:pPr>
    <w:rPr>
      <w:i/>
      <w:iCs/>
    </w:rPr>
  </w:style>
  <w:style w:type="paragraph" w:styleId="a5">
    <w:name w:val="List"/>
    <w:basedOn w:val="Textbody"/>
    <w:rsid w:val="00177844"/>
    <w:rPr>
      <w:rFonts w:cs="Mangal"/>
    </w:rPr>
  </w:style>
  <w:style w:type="paragraph" w:customStyle="1" w:styleId="Caption">
    <w:name w:val="Caption"/>
    <w:basedOn w:val="Standard"/>
    <w:rsid w:val="001778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77844"/>
    <w:pPr>
      <w:suppressLineNumbers/>
    </w:pPr>
  </w:style>
  <w:style w:type="paragraph" w:styleId="a6">
    <w:name w:val="Balloon Text"/>
    <w:basedOn w:val="Standard"/>
    <w:rsid w:val="00177844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177844"/>
    <w:pPr>
      <w:ind w:left="720"/>
    </w:pPr>
  </w:style>
  <w:style w:type="paragraph" w:styleId="a8">
    <w:name w:val="Normal (Web)"/>
    <w:basedOn w:val="Standard"/>
    <w:rsid w:val="00177844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17784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177844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177844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177844"/>
    <w:rPr>
      <w:b/>
      <w:bCs/>
    </w:rPr>
  </w:style>
  <w:style w:type="character" w:customStyle="1" w:styleId="aa">
    <w:name w:val="Основной текст Знак"/>
    <w:basedOn w:val="a0"/>
    <w:rsid w:val="001778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177844"/>
    <w:rPr>
      <w:dstrike/>
      <w:color w:val="C61212"/>
      <w:u w:val="none"/>
    </w:rPr>
  </w:style>
  <w:style w:type="character" w:customStyle="1" w:styleId="ListLabel1">
    <w:name w:val="ListLabel 1"/>
    <w:rsid w:val="00177844"/>
    <w:rPr>
      <w:rFonts w:cs="Courier New"/>
    </w:rPr>
  </w:style>
  <w:style w:type="character" w:customStyle="1" w:styleId="ListLabel2">
    <w:name w:val="ListLabel 2"/>
    <w:rsid w:val="00177844"/>
    <w:rPr>
      <w:b w:val="0"/>
    </w:rPr>
  </w:style>
  <w:style w:type="character" w:customStyle="1" w:styleId="ListLabel3">
    <w:name w:val="ListLabel 3"/>
    <w:rsid w:val="00177844"/>
    <w:rPr>
      <w:b/>
    </w:rPr>
  </w:style>
  <w:style w:type="character" w:customStyle="1" w:styleId="ListLabel4">
    <w:name w:val="ListLabel 4"/>
    <w:rsid w:val="00177844"/>
    <w:rPr>
      <w:rFonts w:eastAsia="Calibri" w:cs="Times New Roman"/>
    </w:rPr>
  </w:style>
  <w:style w:type="numbering" w:customStyle="1" w:styleId="WWNum1">
    <w:name w:val="WWNum1"/>
    <w:basedOn w:val="a2"/>
    <w:rsid w:val="00177844"/>
    <w:pPr>
      <w:numPr>
        <w:numId w:val="1"/>
      </w:numPr>
    </w:pPr>
  </w:style>
  <w:style w:type="numbering" w:customStyle="1" w:styleId="WWNum2">
    <w:name w:val="WWNum2"/>
    <w:basedOn w:val="a2"/>
    <w:rsid w:val="00177844"/>
    <w:pPr>
      <w:numPr>
        <w:numId w:val="2"/>
      </w:numPr>
    </w:pPr>
  </w:style>
  <w:style w:type="numbering" w:customStyle="1" w:styleId="WWNum3">
    <w:name w:val="WWNum3"/>
    <w:basedOn w:val="a2"/>
    <w:rsid w:val="00177844"/>
    <w:pPr>
      <w:numPr>
        <w:numId w:val="3"/>
      </w:numPr>
    </w:pPr>
  </w:style>
  <w:style w:type="numbering" w:customStyle="1" w:styleId="WWNum4">
    <w:name w:val="WWNum4"/>
    <w:basedOn w:val="a2"/>
    <w:rsid w:val="00177844"/>
    <w:pPr>
      <w:numPr>
        <w:numId w:val="4"/>
      </w:numPr>
    </w:pPr>
  </w:style>
  <w:style w:type="numbering" w:customStyle="1" w:styleId="WWNum5">
    <w:name w:val="WWNum5"/>
    <w:basedOn w:val="a2"/>
    <w:rsid w:val="00177844"/>
    <w:pPr>
      <w:numPr>
        <w:numId w:val="5"/>
      </w:numPr>
    </w:pPr>
  </w:style>
  <w:style w:type="numbering" w:customStyle="1" w:styleId="WWNum6">
    <w:name w:val="WWNum6"/>
    <w:basedOn w:val="a2"/>
    <w:rsid w:val="00177844"/>
    <w:pPr>
      <w:numPr>
        <w:numId w:val="6"/>
      </w:numPr>
    </w:pPr>
  </w:style>
  <w:style w:type="numbering" w:customStyle="1" w:styleId="WWNum7">
    <w:name w:val="WWNum7"/>
    <w:basedOn w:val="a2"/>
    <w:rsid w:val="00177844"/>
    <w:pPr>
      <w:numPr>
        <w:numId w:val="7"/>
      </w:numPr>
    </w:pPr>
  </w:style>
  <w:style w:type="numbering" w:customStyle="1" w:styleId="WWNum8">
    <w:name w:val="WWNum8"/>
    <w:basedOn w:val="a2"/>
    <w:rsid w:val="00177844"/>
    <w:pPr>
      <w:numPr>
        <w:numId w:val="8"/>
      </w:numPr>
    </w:pPr>
  </w:style>
  <w:style w:type="numbering" w:customStyle="1" w:styleId="WWNum9">
    <w:name w:val="WWNum9"/>
    <w:basedOn w:val="a2"/>
    <w:rsid w:val="00177844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2240</Words>
  <Characters>12771</Characters>
  <Application>Microsoft Office Word</Application>
  <DocSecurity>0</DocSecurity>
  <Lines>106</Lines>
  <Paragraphs>29</Paragraphs>
  <ScaleCrop>false</ScaleCrop>
  <Company/>
  <LinksUpToDate>false</LinksUpToDate>
  <CharactersWithSpaces>14982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2020-12-24T15:44:00Z</cp:lastPrinted>
  <dcterms:created xsi:type="dcterms:W3CDTF">2023-09-30T19:02:00Z</dcterms:created>
  <dcterms:modified xsi:type="dcterms:W3CDTF">2023-09-30T19:02:00Z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