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32" w:rsidRPr="00315732" w:rsidRDefault="00315732" w:rsidP="00315732">
      <w:pPr>
        <w:widowControl/>
        <w:numPr>
          <w:ilvl w:val="0"/>
          <w:numId w:val="39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31573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31573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"http://vishereut.rkursk.ru/index.php?mun_obr=270&amp;sub_menus_id=30627&amp;print=1&amp;id_mat=156579" </w:instrText>
      </w:r>
      <w:r w:rsidRPr="0031573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315732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315732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31573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31573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и дополнений в постановление Администрация </w:t>
      </w:r>
      <w:proofErr w:type="spellStart"/>
      <w:r w:rsidRPr="0031573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31573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от 22.11.2016г № 180-па «Об утверждении перечня муниципальных услуг (функций), предоставляемых (исполняемых) Администрацией </w:t>
      </w:r>
      <w:proofErr w:type="spellStart"/>
      <w:r w:rsidRPr="0031573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</w:t>
      </w:r>
      <w:r w:rsidRPr="0031573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</w:t>
      </w:r>
      <w:r w:rsidRPr="0031573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утчанского</w:t>
      </w:r>
      <w:proofErr w:type="spellEnd"/>
      <w:r w:rsidRPr="0031573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31573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31573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области»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СЕЛЬСОВЕТА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18.01.2017 года № 8-па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ind w:righ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ind w:right="354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О внесении изменений и дополнений </w:t>
      </w:r>
      <w:proofErr w:type="gramStart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proofErr w:type="gramEnd"/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ind w:right="354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постановление Администрация </w:t>
      </w:r>
      <w:proofErr w:type="spellStart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ского</w:t>
      </w:r>
      <w:proofErr w:type="spellEnd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от 22.11.2016г № 180-па «Об у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верждении перечня муниципальных услуг (фун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ций), предоставляемых (исполняемых) Админ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страцией </w:t>
      </w:r>
      <w:proofErr w:type="spellStart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венского</w:t>
      </w:r>
      <w:proofErr w:type="spellEnd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области»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ind w:righ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 соответствии с передачей отдельных полномочий, </w:t>
      </w:r>
      <w:proofErr w:type="gramStart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согласно</w:t>
      </w:r>
      <w:proofErr w:type="gramEnd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Федерал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ного закона, Администрация </w:t>
      </w:r>
      <w:proofErr w:type="spellStart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она Курской области</w:t>
      </w:r>
    </w:p>
    <w:p w:rsidR="00315732" w:rsidRPr="00315732" w:rsidRDefault="00315732" w:rsidP="00315732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1. Утвердить прилагаемый перечень муниципальных услуг (функций), предоставляемых (исполняемых) Администрацией </w:t>
      </w:r>
      <w:proofErr w:type="spellStart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вета </w:t>
      </w:r>
      <w:proofErr w:type="spellStart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в новой редакции.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возложить на н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чальника отдела по работе с обращениями, делопроизводству и кадровым в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просам Администрации </w:t>
      </w:r>
      <w:proofErr w:type="spellStart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В.Н. Бабина.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ind w:right="11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3.Постановление вступает в силу со дня его подписания.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ind w:left="-425" w:right="11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ind w:right="-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ind w:right="-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31573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color w:val="000000"/>
          <w:kern w:val="0"/>
          <w:lang w:eastAsia="ru-RU" w:bidi="ar-SA"/>
        </w:rPr>
        <w:t>Утвержден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color w:val="000000"/>
          <w:kern w:val="0"/>
          <w:lang w:eastAsia="ru-RU" w:bidi="ar-SA"/>
        </w:rPr>
        <w:t xml:space="preserve">постановлением Администрации </w:t>
      </w:r>
      <w:proofErr w:type="spellStart"/>
      <w:r w:rsidRPr="00315732">
        <w:rPr>
          <w:rFonts w:eastAsia="Times New Roman" w:cs="Times New Roman"/>
          <w:color w:val="000000"/>
          <w:kern w:val="0"/>
          <w:lang w:eastAsia="ru-RU" w:bidi="ar-SA"/>
        </w:rPr>
        <w:t>Вышнереутчанского</w:t>
      </w:r>
      <w:proofErr w:type="spellEnd"/>
      <w:r w:rsidRPr="00315732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315732">
        <w:rPr>
          <w:rFonts w:eastAsia="Times New Roman" w:cs="Times New Roman"/>
          <w:color w:val="000000"/>
          <w:kern w:val="0"/>
          <w:lang w:eastAsia="ru-RU" w:bidi="ar-SA"/>
        </w:rPr>
        <w:t>Медвенского</w:t>
      </w:r>
      <w:proofErr w:type="spellEnd"/>
      <w:r w:rsidRPr="00315732">
        <w:rPr>
          <w:rFonts w:eastAsia="Times New Roman" w:cs="Times New Roman"/>
          <w:color w:val="000000"/>
          <w:kern w:val="0"/>
          <w:lang w:eastAsia="ru-RU" w:bidi="ar-SA"/>
        </w:rPr>
        <w:t xml:space="preserve"> района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color w:val="000000"/>
          <w:kern w:val="0"/>
          <w:lang w:eastAsia="ru-RU" w:bidi="ar-SA"/>
        </w:rPr>
        <w:t>от 18.01.2017 года № 8-па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Перечень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Муниципальных услуг (функций), предоставляемых (исполняемых) Администрац</w:t>
      </w:r>
      <w:r w:rsidRPr="003157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3157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ей </w:t>
      </w:r>
      <w:proofErr w:type="spellStart"/>
      <w:r w:rsidRPr="003157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3157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3157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315732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района Курской области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831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4A0"/>
      </w:tblPr>
      <w:tblGrid>
        <w:gridCol w:w="1099"/>
        <w:gridCol w:w="6042"/>
        <w:gridCol w:w="11169"/>
      </w:tblGrid>
      <w:tr w:rsidR="00315732" w:rsidRPr="00315732" w:rsidTr="0031573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№ </w:t>
            </w:r>
            <w:proofErr w:type="spellStart"/>
            <w:proofErr w:type="gramStart"/>
            <w:r w:rsidRPr="0031573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</w:t>
            </w:r>
            <w:proofErr w:type="spellEnd"/>
            <w:proofErr w:type="gramEnd"/>
            <w:r w:rsidRPr="0031573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/</w:t>
            </w:r>
            <w:proofErr w:type="spellStart"/>
            <w:r w:rsidRPr="0031573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</w:t>
            </w:r>
            <w:proofErr w:type="spellEnd"/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наименование муниципальной услуги (функции)</w:t>
            </w:r>
          </w:p>
        </w:tc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Нормативно-правовые акты, регламентирующие предоставление услуги</w:t>
            </w:r>
          </w:p>
        </w:tc>
      </w:tr>
      <w:tr w:rsidR="00315732" w:rsidRPr="00315732" w:rsidTr="0031573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Предоставление архивной информации по документам Архивного фонда Курской области и другим архивным документам (выдача архивных справок, архивных вып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сок и архивных копий)</w:t>
            </w:r>
          </w:p>
        </w:tc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-Федеральный закон от 06.10.2003 №131-ФЗ «Об общих принципах организации местного самоупра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ления в РФ» (п.16 ч. 1 ст.15);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-Федеральный закон от 22.10.2004 №125-ФЗ «Об архивном деле в Российской Федерации»;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-Устав муниципального образования «</w:t>
            </w:r>
            <w:proofErr w:type="spellStart"/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Вышнереутчанский</w:t>
            </w:r>
            <w:proofErr w:type="spellEnd"/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Медвенского</w:t>
            </w:r>
            <w:proofErr w:type="spellEnd"/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района Курской о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</w:t>
            </w:r>
          </w:p>
        </w:tc>
      </w:tr>
      <w:tr w:rsidR="00315732" w:rsidRPr="00315732" w:rsidTr="0031573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Присвоение наименований улицам, площадям и иным территориям проживания 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-Градостроительный кодекс Российской Федерации от 29.12.2004 № 190-ФЗ;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-Земельный кодекс Российской Федерации от 25 октября 2001 № 136-ФЗ;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-Федеральный закон Российской Федерации от 21 июля 1997 года №122-ФЗ «О государственной рег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прав на недвижимое имущество и сделок с ним»;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-Федеральный закон Российской Федерации от 18 июня 2001 года №78-ФЗ «О землеустройстве»;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-Федеральный закон от 6.10.2003 года №131-ФЗ «Об общих принципах организации местного сам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управления в Российской Федерации»;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-Федеральный закон Российской Федерации от 27 июля 2010 года № 210-ФЗ «Об организации предо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тавления государственных и муниципальных услуг»;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-Федеральный закон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      </w:r>
          </w:p>
        </w:tc>
      </w:tr>
      <w:tr w:rsidR="00315732" w:rsidRPr="00315732" w:rsidTr="0031573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Предоставление в постоянное (бессрочное) пользование, в безвозмездное пользование, аренду имущества, нах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дящегося в муниципальной собственности</w:t>
            </w:r>
          </w:p>
        </w:tc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-Гражданский кодекс Российской Федерации от 30 ноября 1994 г. № 51-ФЗ;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-Земельный кодекс Российской Федерации от 25.10.2001 г. №136-ФЗ;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-Федеральный закон от 18 июня 2001 г. № 78-ФЗ «О землеустройстве»;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-Федеральный закон от 06.10.2003 г. № 131-ФЗ «Об общих принципах организации местного сам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управления в Российской Федерации»;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-Федеральный закон от 21.12.2004 г. № 172-ФЗ «О переводе земель или земельных участков из одной категории в другую»;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-Федеральный закон от 24 июля 2007 г. № 221-ФЗ «О государственном кадастре недвижимости»;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-Федеральный закон от 27 июля 2010 г. № 210-ФЗ «Об организации предоставления государственных и муниципальных услуг»;</w:t>
            </w:r>
          </w:p>
          <w:p w:rsidR="00315732" w:rsidRPr="00315732" w:rsidRDefault="00315732" w:rsidP="00315732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-Закон Курской области от 04.01.2003 г. № 1-ЗКО «Об административных правонарушениях в Курской области»</w:t>
            </w:r>
          </w:p>
        </w:tc>
      </w:tr>
      <w:tr w:rsidR="00315732" w:rsidRPr="00315732" w:rsidTr="0031573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bookmarkStart w:id="0" w:name="_GoBack"/>
            <w:bookmarkEnd w:id="0"/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Предоставление сведений из реестра муниципального имущества</w:t>
            </w:r>
          </w:p>
        </w:tc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-Федеральный закон от 06.10.2003 г. № 131-ФЗ «Об общих принципах организации местного сам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управления в Российской Федерации»</w:t>
            </w:r>
          </w:p>
        </w:tc>
      </w:tr>
      <w:tr w:rsidR="00315732" w:rsidRPr="00315732" w:rsidTr="0031573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Предоставление информации об объектах недвижим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го имущества, находящихся в муниципал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ной собственности и предназначенных для сдачи в аре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ду</w:t>
            </w:r>
          </w:p>
        </w:tc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-Федеральный закон от 06.10.2003 г. № 131-ФЗ «Об общих принципах организации местного сам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управления в Российской Федерации»</w:t>
            </w:r>
          </w:p>
        </w:tc>
      </w:tr>
      <w:tr w:rsidR="00315732" w:rsidRPr="00315732" w:rsidTr="0031573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 xml:space="preserve">Выдача выписки их домовой книги, выписки из </w:t>
            </w:r>
            <w:proofErr w:type="spellStart"/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похозя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ственной</w:t>
            </w:r>
            <w:proofErr w:type="spellEnd"/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 xml:space="preserve"> книги, справок</w:t>
            </w:r>
          </w:p>
        </w:tc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-Федеральный закон от 7.07.2003 № 112-ФЗ «О личном подсобном хозяйстве»;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- Приказ Министерства сельского хозяйства от 11.10.2010 г. № 345 «Об утверждении формы и порядка ведения </w:t>
            </w:r>
            <w:proofErr w:type="spellStart"/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похозяйственных</w:t>
            </w:r>
            <w:proofErr w:type="spellEnd"/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книг органами местного самоуправления поселений и органами местного сам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управления городских округов»;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- Федеральный закон от 27.07.2010 № 210-ФЗ «Об организации предоставления государственных и м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ниципальных услуг»</w:t>
            </w:r>
          </w:p>
        </w:tc>
      </w:tr>
      <w:tr w:rsidR="00315732" w:rsidRPr="00315732" w:rsidTr="0031573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Выдача разрешений на вырубку деревьев и кустарников на территории муниципального образования «</w:t>
            </w:r>
            <w:proofErr w:type="spellStart"/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Вышнер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утчанский</w:t>
            </w:r>
            <w:proofErr w:type="spellEnd"/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Медвенского</w:t>
            </w:r>
            <w:proofErr w:type="spellEnd"/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 xml:space="preserve"> района Курской о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ласти</w:t>
            </w:r>
          </w:p>
        </w:tc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-Земельный кодекс Российской Федерации от 25 октября 2001 № 136-ФЗ;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-Жилищный кодекс Российской Федерации от 29 декабря 2004 г. № 188-ФЗ;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-Градостроительный кодекс Российской Федерации от 29.12.2004 № 190-ФЗ;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-Лесной кодекс Российской Федерации от 04.12.2006 № 200 - ФЗ;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-Федеральный закон от 10.01.2002 № 7-ФЗ «Об охране окружающей среды»;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-Федеральный закон Российской Федерации от 27 июля 2010 года № 210-ФЗ «Об организации предо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тавления государственных и муниципальных услуг»;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-Федеральный закон от 6.10.2003 года №131-ФЗ «Об общих принципах организации местного сам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управления в Российской Федерации»</w:t>
            </w:r>
          </w:p>
        </w:tc>
      </w:tr>
      <w:tr w:rsidR="00315732" w:rsidRPr="00315732" w:rsidTr="0031573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Предоставление ежемесячной доплаты к пенсии за в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ы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 xml:space="preserve">слугу лет муниципальным служащим Администрации </w:t>
            </w:r>
            <w:proofErr w:type="spellStart"/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Вышнереутчанского</w:t>
            </w:r>
            <w:proofErr w:type="spellEnd"/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Медвенского</w:t>
            </w:r>
            <w:proofErr w:type="spellEnd"/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-Федеральный закон от 27 июля 2010 № 210-ФЗ «Об организации предоставления государственных и муниципальных услуг»;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-статья 8 Закона Курской области №60-ЗКО от 13.06.2007 года «О муниципальной службе в Курской области»;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-часть 1 статьи 72 Закона Курской области № 17-ЗКО от 09.03.2005 года «О государственной гражда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ской службе Курской области»;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-Закон Курской области от 17.12.2010года №114-ЗКО «О пенсионном обеспечении государственных гражданских служащих Курской области»</w:t>
            </w:r>
          </w:p>
        </w:tc>
      </w:tr>
      <w:tr w:rsidR="00315732" w:rsidRPr="00315732" w:rsidTr="0031573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9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Организация рассмотрения обращений граждан в Адм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нистрации </w:t>
            </w:r>
            <w:proofErr w:type="spellStart"/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Медвенского</w:t>
            </w:r>
            <w:proofErr w:type="spellEnd"/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района</w:t>
            </w:r>
          </w:p>
        </w:tc>
        <w:tc>
          <w:tcPr>
            <w:tcW w:w="3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-Федеральный </w:t>
            </w:r>
            <w:hyperlink r:id="rId7" w:history="1">
              <w:r w:rsidRPr="00315732">
                <w:rPr>
                  <w:rFonts w:eastAsia="Times New Roman" w:cs="Times New Roman"/>
                  <w:color w:val="000000"/>
                  <w:kern w:val="0"/>
                  <w:lang w:eastAsia="ru-RU" w:bidi="ar-SA"/>
                </w:rPr>
                <w:t>закон</w:t>
              </w:r>
            </w:hyperlink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 от 02.05.2006 года № 59-ФЗ «О порядке рассмотрения обращений граждан Росси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ской Федерации»;</w:t>
            </w:r>
          </w:p>
          <w:p w:rsidR="00315732" w:rsidRPr="00315732" w:rsidRDefault="00315732" w:rsidP="00315732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-Устав муниципального образования «</w:t>
            </w:r>
            <w:proofErr w:type="spellStart"/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Вышнереутчанский</w:t>
            </w:r>
            <w:proofErr w:type="spellEnd"/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Медвенского</w:t>
            </w:r>
            <w:proofErr w:type="spellEnd"/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района Курской о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31573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</w:t>
            </w:r>
          </w:p>
        </w:tc>
      </w:tr>
    </w:tbl>
    <w:p w:rsidR="00315732" w:rsidRPr="00315732" w:rsidRDefault="00315732" w:rsidP="0031573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45" name="Рисунок 4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31573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внесении изменений и дополнений в постановление Администрация </w:t>
        </w:r>
        <w:proofErr w:type="spellStart"/>
        <w:r w:rsidRPr="0031573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31573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от 22.11.2016г № 180-па «Об утверждении перечня муниципальных услуг (функций), предоставляемых (исполняемых) Администрацией </w:t>
        </w:r>
        <w:proofErr w:type="spellStart"/>
        <w:r w:rsidRPr="0031573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31573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31573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</w:t>
        </w:r>
        <w:proofErr w:type="spellEnd"/>
      </w:hyperlink>
      <w:r w:rsidRPr="0031573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31573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[20.51 </w:t>
      </w:r>
      <w:proofErr w:type="spellStart"/>
      <w:r w:rsidRPr="0031573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31573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31573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31573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03.04.2017 17:18. Последнее изменение: 03.04.2017 17:18.</w:t>
      </w:r>
    </w:p>
    <w:p w:rsidR="00315732" w:rsidRPr="00315732" w:rsidRDefault="00315732" w:rsidP="0031573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31573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1315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315732" w:rsidRPr="00315732" w:rsidTr="00315732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315732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315732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15732" w:rsidRPr="00315732" w:rsidRDefault="00315732" w:rsidP="0031573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315732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315732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1" w:history="1">
              <w:r w:rsidRPr="00315732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315732" w:rsidRDefault="00296A66" w:rsidP="00315732"/>
    <w:sectPr w:rsidR="00296A66" w:rsidRPr="00315732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39" w:rsidRDefault="00552E39" w:rsidP="00296A66">
      <w:r>
        <w:separator/>
      </w:r>
    </w:p>
  </w:endnote>
  <w:endnote w:type="continuationSeparator" w:id="0">
    <w:p w:rsidR="00552E39" w:rsidRDefault="00552E39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39" w:rsidRDefault="00552E39" w:rsidP="00296A66">
      <w:r w:rsidRPr="00296A66">
        <w:rPr>
          <w:color w:val="000000"/>
        </w:rPr>
        <w:separator/>
      </w:r>
    </w:p>
  </w:footnote>
  <w:footnote w:type="continuationSeparator" w:id="0">
    <w:p w:rsidR="00552E39" w:rsidRDefault="00552E39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74BF"/>
    <w:multiLevelType w:val="multilevel"/>
    <w:tmpl w:val="18C2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3B4F"/>
    <w:multiLevelType w:val="multilevel"/>
    <w:tmpl w:val="F5A2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2AD3A16"/>
    <w:multiLevelType w:val="multilevel"/>
    <w:tmpl w:val="542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604B"/>
    <w:multiLevelType w:val="multilevel"/>
    <w:tmpl w:val="EBF4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B0678"/>
    <w:multiLevelType w:val="multilevel"/>
    <w:tmpl w:val="D61A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B2973"/>
    <w:multiLevelType w:val="multilevel"/>
    <w:tmpl w:val="A6E0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41DCC"/>
    <w:multiLevelType w:val="multilevel"/>
    <w:tmpl w:val="A7B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34C82D5A"/>
    <w:multiLevelType w:val="multilevel"/>
    <w:tmpl w:val="1AD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24644"/>
    <w:multiLevelType w:val="multilevel"/>
    <w:tmpl w:val="AFAC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B93CE2"/>
    <w:multiLevelType w:val="multilevel"/>
    <w:tmpl w:val="D50A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977E1E"/>
    <w:multiLevelType w:val="multilevel"/>
    <w:tmpl w:val="387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A81D31"/>
    <w:multiLevelType w:val="multilevel"/>
    <w:tmpl w:val="396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22310A"/>
    <w:multiLevelType w:val="multilevel"/>
    <w:tmpl w:val="06A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F926AE"/>
    <w:multiLevelType w:val="multilevel"/>
    <w:tmpl w:val="52AA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872451"/>
    <w:multiLevelType w:val="multilevel"/>
    <w:tmpl w:val="0146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726278"/>
    <w:multiLevelType w:val="multilevel"/>
    <w:tmpl w:val="A2C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DAB2E3C"/>
    <w:multiLevelType w:val="multilevel"/>
    <w:tmpl w:val="CC4A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127AB7"/>
    <w:multiLevelType w:val="multilevel"/>
    <w:tmpl w:val="206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252C7B"/>
    <w:multiLevelType w:val="multilevel"/>
    <w:tmpl w:val="504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7F3F758F"/>
    <w:multiLevelType w:val="multilevel"/>
    <w:tmpl w:val="910E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A22EF9"/>
    <w:multiLevelType w:val="multilevel"/>
    <w:tmpl w:val="94C0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4"/>
  </w:num>
  <w:num w:numId="3">
    <w:abstractNumId w:val="26"/>
  </w:num>
  <w:num w:numId="4">
    <w:abstractNumId w:val="36"/>
  </w:num>
  <w:num w:numId="5">
    <w:abstractNumId w:val="35"/>
  </w:num>
  <w:num w:numId="6">
    <w:abstractNumId w:val="13"/>
  </w:num>
  <w:num w:numId="7">
    <w:abstractNumId w:val="12"/>
  </w:num>
  <w:num w:numId="8">
    <w:abstractNumId w:val="27"/>
  </w:num>
  <w:num w:numId="9">
    <w:abstractNumId w:val="3"/>
  </w:num>
  <w:num w:numId="10">
    <w:abstractNumId w:val="0"/>
  </w:num>
  <w:num w:numId="11">
    <w:abstractNumId w:val="16"/>
  </w:num>
  <w:num w:numId="12">
    <w:abstractNumId w:val="9"/>
  </w:num>
  <w:num w:numId="13">
    <w:abstractNumId w:val="32"/>
  </w:num>
  <w:num w:numId="14">
    <w:abstractNumId w:val="15"/>
  </w:num>
  <w:num w:numId="15">
    <w:abstractNumId w:val="22"/>
  </w:num>
  <w:num w:numId="16">
    <w:abstractNumId w:val="30"/>
  </w:num>
  <w:num w:numId="17">
    <w:abstractNumId w:val="33"/>
  </w:num>
  <w:num w:numId="18">
    <w:abstractNumId w:val="11"/>
  </w:num>
  <w:num w:numId="19">
    <w:abstractNumId w:val="4"/>
  </w:num>
  <w:num w:numId="20">
    <w:abstractNumId w:val="21"/>
  </w:num>
  <w:num w:numId="21">
    <w:abstractNumId w:val="14"/>
  </w:num>
  <w:num w:numId="22">
    <w:abstractNumId w:val="25"/>
  </w:num>
  <w:num w:numId="23">
    <w:abstractNumId w:val="8"/>
  </w:num>
  <w:num w:numId="24">
    <w:abstractNumId w:val="5"/>
  </w:num>
  <w:num w:numId="25">
    <w:abstractNumId w:val="2"/>
  </w:num>
  <w:num w:numId="26">
    <w:abstractNumId w:val="19"/>
  </w:num>
  <w:num w:numId="27">
    <w:abstractNumId w:val="6"/>
  </w:num>
  <w:num w:numId="28">
    <w:abstractNumId w:val="20"/>
  </w:num>
  <w:num w:numId="29">
    <w:abstractNumId w:val="1"/>
  </w:num>
  <w:num w:numId="30">
    <w:abstractNumId w:val="37"/>
  </w:num>
  <w:num w:numId="31">
    <w:abstractNumId w:val="31"/>
  </w:num>
  <w:num w:numId="32">
    <w:abstractNumId w:val="29"/>
  </w:num>
  <w:num w:numId="33">
    <w:abstractNumId w:val="17"/>
  </w:num>
  <w:num w:numId="34">
    <w:abstractNumId w:val="38"/>
  </w:num>
  <w:num w:numId="35">
    <w:abstractNumId w:val="23"/>
  </w:num>
  <w:num w:numId="36">
    <w:abstractNumId w:val="18"/>
  </w:num>
  <w:num w:numId="37">
    <w:abstractNumId w:val="7"/>
  </w:num>
  <w:num w:numId="38">
    <w:abstractNumId w:val="24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315732"/>
    <w:rsid w:val="003823C8"/>
    <w:rsid w:val="00496F7A"/>
    <w:rsid w:val="004C0230"/>
    <w:rsid w:val="00543742"/>
    <w:rsid w:val="00552E39"/>
    <w:rsid w:val="005A10D5"/>
    <w:rsid w:val="00685183"/>
    <w:rsid w:val="006A3FB8"/>
    <w:rsid w:val="0074030B"/>
    <w:rsid w:val="007B17FC"/>
    <w:rsid w:val="008B1AA3"/>
    <w:rsid w:val="008B4125"/>
    <w:rsid w:val="00907AD7"/>
    <w:rsid w:val="009D7E72"/>
    <w:rsid w:val="00B175ED"/>
    <w:rsid w:val="00B62383"/>
    <w:rsid w:val="00D37F38"/>
    <w:rsid w:val="00DB0115"/>
    <w:rsid w:val="00F43AB5"/>
    <w:rsid w:val="00F55578"/>
    <w:rsid w:val="00F77B8E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E1E54F90C03975F8975F54DD8F04417DD82E3394488C74E21D4C04B7k1k8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156579.o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1172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26</cp:revision>
  <cp:lastPrinted>2019-04-04T14:53:00Z</cp:lastPrinted>
  <dcterms:created xsi:type="dcterms:W3CDTF">2023-09-30T19:07:00Z</dcterms:created>
  <dcterms:modified xsi:type="dcterms:W3CDTF">2023-09-30T19:42:00Z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