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E6" w:rsidRPr="00FA17E6" w:rsidRDefault="00FA17E6" w:rsidP="00FA17E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A17E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отмене Решений Собрания депутатов Вышнереутчанского сельсовета Медвенского района Курской области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СОБРАНИЕ ДЕПУТАТОВ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ВЫШНЕРЕУТЧАНСКОГО СЕЛЬСОВЕТА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МЕДВЕНСКОГО РАЙОНА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КУРСКОЙ ОБЛАСТИ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РЕШЕНИЕ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от 20 октября 2017года №3/14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Об отмене Решений Собрания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депутатов Вышнереутчанского сельсовета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Медвенского района Курской области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Arial" w:eastAsia="Times New Roman" w:hAnsi="Arial" w:cs="Arial"/>
          <w:color w:val="000000"/>
          <w:kern w:val="0"/>
          <w:lang w:eastAsia="ru-RU" w:bidi="ar-SA"/>
        </w:rPr>
        <w:t>Руководствуясь Федеральным законом от 06.10.2003 года №131-ФЗ «Об общих принципах организации местного самоуправления в Российской Федер</w:t>
      </w:r>
      <w:r w:rsidRPr="00FA17E6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FA17E6">
        <w:rPr>
          <w:rFonts w:ascii="Arial" w:eastAsia="Times New Roman" w:hAnsi="Arial" w:cs="Arial"/>
          <w:color w:val="000000"/>
          <w:kern w:val="0"/>
          <w:lang w:eastAsia="ru-RU" w:bidi="ar-SA"/>
        </w:rPr>
        <w:t>ции», Уставом муниципального образования «Вышнереутчанский сельсовет» Медвенского района Курской области, Собрание депут</w:t>
      </w:r>
      <w:r w:rsidRPr="00FA17E6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FA17E6">
        <w:rPr>
          <w:rFonts w:ascii="Arial" w:eastAsia="Times New Roman" w:hAnsi="Arial" w:cs="Arial"/>
          <w:color w:val="000000"/>
          <w:kern w:val="0"/>
          <w:lang w:eastAsia="ru-RU" w:bidi="ar-SA"/>
        </w:rPr>
        <w:t>тов Вышнереутчанского сельсовета Медвенского района РЕШИЛО: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Arial" w:eastAsia="Times New Roman" w:hAnsi="Arial" w:cs="Arial"/>
          <w:color w:val="000000"/>
          <w:kern w:val="0"/>
          <w:lang w:eastAsia="ru-RU" w:bidi="ar-SA"/>
        </w:rPr>
        <w:t>1.Отменить Решения Собрания депут</w:t>
      </w:r>
      <w:r w:rsidRPr="00FA17E6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FA17E6">
        <w:rPr>
          <w:rFonts w:ascii="Arial" w:eastAsia="Times New Roman" w:hAnsi="Arial" w:cs="Arial"/>
          <w:color w:val="000000"/>
          <w:kern w:val="0"/>
          <w:lang w:eastAsia="ru-RU" w:bidi="ar-SA"/>
        </w:rPr>
        <w:t>тов Вышнереутчанского сельсовета от 10.10.2014г. № 30/149 «О предоставлени налоговых льгот по уплате земельного налога и налога на имущество физических лиц отдельным категориям налогоплатильщиков Вышнереутчанского сельсов</w:t>
      </w:r>
      <w:r w:rsidRPr="00FA17E6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FA17E6">
        <w:rPr>
          <w:rFonts w:ascii="Arial" w:eastAsia="Times New Roman" w:hAnsi="Arial" w:cs="Arial"/>
          <w:color w:val="000000"/>
          <w:kern w:val="0"/>
          <w:lang w:eastAsia="ru-RU" w:bidi="ar-SA"/>
        </w:rPr>
        <w:t>та», от 11.03.2011г. № 34/214 «О внесении изменений в решение Собрания деп</w:t>
      </w:r>
      <w:r w:rsidRPr="00FA17E6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FA17E6">
        <w:rPr>
          <w:rFonts w:ascii="Arial" w:eastAsia="Times New Roman" w:hAnsi="Arial" w:cs="Arial"/>
          <w:color w:val="000000"/>
          <w:kern w:val="0"/>
          <w:lang w:eastAsia="ru-RU" w:bidi="ar-SA"/>
        </w:rPr>
        <w:t>татов Вышнереутчанского сельсовета Медвенского района от 29.10.2010г № 27/162 «О земельном налоге».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Arial" w:eastAsia="Times New Roman" w:hAnsi="Arial" w:cs="Arial"/>
          <w:color w:val="000000"/>
          <w:kern w:val="0"/>
          <w:lang w:eastAsia="ru-RU" w:bidi="ar-SA"/>
        </w:rPr>
        <w:t>2.Настоящее Решение вступает в силу с 1 января 2018 года, не ранее чем по истечении одного месяца со дня официального опубликования на официал</w:t>
      </w:r>
      <w:r w:rsidRPr="00FA17E6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FA17E6">
        <w:rPr>
          <w:rFonts w:ascii="Arial" w:eastAsia="Times New Roman" w:hAnsi="Arial" w:cs="Arial"/>
          <w:color w:val="000000"/>
          <w:kern w:val="0"/>
          <w:lang w:eastAsia="ru-RU" w:bidi="ar-SA"/>
        </w:rPr>
        <w:t>ном сайте Администрации Вышнереутчанского сельсовета в сети «Интернет», не ранее 1-го числа очередного налогового периода.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Arial" w:eastAsia="Times New Roman" w:hAnsi="Arial" w:cs="Arial"/>
          <w:color w:val="000000"/>
          <w:kern w:val="0"/>
          <w:lang w:eastAsia="ru-RU" w:bidi="ar-SA"/>
        </w:rPr>
        <w:t>Председатель Собрания депутатов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 сельсовета В.В.Басенков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ind w:left="45" w:hanging="17"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FA17E6">
        <w:rPr>
          <w:rFonts w:ascii="Arial" w:eastAsia="Times New Roman" w:hAnsi="Arial" w:cs="Arial"/>
          <w:b/>
          <w:bCs/>
          <w:color w:val="000000"/>
          <w:kern w:val="36"/>
          <w:lang w:eastAsia="ru-RU" w:bidi="ar-SA"/>
        </w:rPr>
        <w:t>Глава Вышнереутчанского сельсовета А.Г.Подтуркин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17E6" w:rsidRPr="00FA17E6" w:rsidRDefault="00FA17E6" w:rsidP="00FA17E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17E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96A66" w:rsidRPr="00FA17E6" w:rsidRDefault="00296A66" w:rsidP="00FA17E6"/>
    <w:sectPr w:rsidR="00296A66" w:rsidRPr="00FA17E6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891" w:rsidRDefault="00516891" w:rsidP="00296A66">
      <w:r>
        <w:separator/>
      </w:r>
    </w:p>
  </w:endnote>
  <w:endnote w:type="continuationSeparator" w:id="0">
    <w:p w:rsidR="00516891" w:rsidRDefault="00516891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891" w:rsidRDefault="00516891" w:rsidP="00296A66">
      <w:r w:rsidRPr="00296A66">
        <w:rPr>
          <w:color w:val="000000"/>
        </w:rPr>
        <w:separator/>
      </w:r>
    </w:p>
  </w:footnote>
  <w:footnote w:type="continuationSeparator" w:id="0">
    <w:p w:rsidR="00516891" w:rsidRDefault="00516891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96A66"/>
    <w:rsid w:val="00315732"/>
    <w:rsid w:val="003823C8"/>
    <w:rsid w:val="00496F7A"/>
    <w:rsid w:val="004C0230"/>
    <w:rsid w:val="00516891"/>
    <w:rsid w:val="00543742"/>
    <w:rsid w:val="005A10D5"/>
    <w:rsid w:val="00685183"/>
    <w:rsid w:val="006A3FB8"/>
    <w:rsid w:val="0074030B"/>
    <w:rsid w:val="007B17FC"/>
    <w:rsid w:val="008B1AA3"/>
    <w:rsid w:val="008B4125"/>
    <w:rsid w:val="008E454F"/>
    <w:rsid w:val="00907AD7"/>
    <w:rsid w:val="009249A0"/>
    <w:rsid w:val="009D7E72"/>
    <w:rsid w:val="00B175ED"/>
    <w:rsid w:val="00B62383"/>
    <w:rsid w:val="00D37F38"/>
    <w:rsid w:val="00DB0115"/>
    <w:rsid w:val="00F43AB5"/>
    <w:rsid w:val="00F55578"/>
    <w:rsid w:val="00F77B8E"/>
    <w:rsid w:val="00FA17E6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29</cp:revision>
  <cp:lastPrinted>2019-04-04T14:53:00Z</cp:lastPrinted>
  <dcterms:created xsi:type="dcterms:W3CDTF">2023-09-30T19:07:00Z</dcterms:created>
  <dcterms:modified xsi:type="dcterms:W3CDTF">2023-10-01T05:08:00Z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