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BE" w:rsidRPr="009A6BBE" w:rsidRDefault="009A6BBE" w:rsidP="009A4149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9A6B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9A6B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"http://vishereut.rkursk.ru/index.php?mun_obr=270&amp;sub_menus_id=31700&amp;print=1&amp;id_mat=223959" </w:instrText>
      </w:r>
      <w:r w:rsidRPr="009A6B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9A6BB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9A6BB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9A6B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A6B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порядке выдачи разрешений на вступление в брак лицам, не достигшим брачного возраста, зарегистрированным на терр</w:t>
      </w:r>
      <w:r w:rsidRPr="009A6B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9A6B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тории </w:t>
      </w:r>
      <w:proofErr w:type="spellStart"/>
      <w:r w:rsidRPr="009A6B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9A6B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9A6B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9A6B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9A6BB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9A6BB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19.06.2018 года № 49-па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ind w:right="45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right="45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порядке выдачи разрешений на всту</w:t>
      </w:r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</w:t>
      </w:r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ление в брак лицам, не достигшим брачн</w:t>
      </w:r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го возраста, зарегистрированным на те</w:t>
      </w:r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</w:t>
      </w:r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ритории </w:t>
      </w:r>
      <w:proofErr w:type="spellStart"/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 Курской области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ind w:right="45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ind w:right="45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 основании ст. 13 Семейного кодекса Российской Федерации, Фед</w:t>
      </w:r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</w:t>
      </w:r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утчанского</w:t>
      </w:r>
      <w:proofErr w:type="spellEnd"/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 </w:t>
      </w:r>
      <w:r w:rsidRPr="009A6BBE">
        <w:rPr>
          <w:rFonts w:eastAsia="Times New Roman" w:cs="Times New Roman"/>
          <w:color w:val="000000"/>
          <w:kern w:val="0"/>
          <w:sz w:val="27"/>
          <w:lang w:eastAsia="ru-RU" w:bidi="ar-SA"/>
        </w:rPr>
        <w:t>Курской области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sz w:val="27"/>
          <w:lang w:eastAsia="ru-RU" w:bidi="ar-SA"/>
        </w:rPr>
        <w:t>ПОСТАНОВЛЯЕТ: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прилагаемый Порядок выдачи разрешений на вступление в брак лицам, не достигшим брачного возраста, зарегистрированным на террит</w:t>
      </w:r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рии </w:t>
      </w:r>
      <w:proofErr w:type="spellStart"/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 </w:t>
      </w:r>
      <w:r w:rsidRPr="009A6BBE">
        <w:rPr>
          <w:rFonts w:eastAsia="Times New Roman" w:cs="Times New Roman"/>
          <w:color w:val="000000"/>
          <w:kern w:val="0"/>
          <w:sz w:val="27"/>
          <w:lang w:eastAsia="ru-RU" w:bidi="ar-SA"/>
        </w:rPr>
        <w:t>Курской области.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В.Н. Бабина.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</w:t>
      </w:r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нереутчанский</w:t>
      </w:r>
      <w:proofErr w:type="spellEnd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в информационно-телекоммуникационной сети Интернет.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и.о. Главы </w:t>
      </w:r>
      <w:proofErr w:type="spellStart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A6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В.Н.Бабин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Приложение № 1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к постановлению Администрации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района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от 19.06.2018 года № 49 -па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Порядок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выдачи разрешений на вступление в брак лицам, не достигшим брачного возраста, зарегистрированным на территории </w:t>
      </w:r>
      <w:proofErr w:type="spellStart"/>
      <w:r w:rsidRPr="009A6BBE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9A6BBE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сельс</w:t>
      </w:r>
      <w:r w:rsidRPr="009A6BBE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</w:t>
      </w:r>
      <w:r w:rsidRPr="009A6BBE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вета </w:t>
      </w:r>
      <w:proofErr w:type="spellStart"/>
      <w:r w:rsidRPr="009A6BBE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района Курской области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lastRenderedPageBreak/>
        <w:t>Настоящий Порядок выдачи разрешений на вступление в брак лицам, зарегистр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рованным на территории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района и не до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тигшим брачного возраста (далее – Порядок), разработан в соответствии со ст. 13 Семе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ного кодекса Российской Федерации и регламентирует процедуру выдачи разрешения на вступление в брак несовершеннолетним.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1.Разрешение на вступление в брак несовершеннолетним выдается Администрац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ей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района только по достижении указанн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ми лицами шестнадцатилетнего возраста.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2.Основанием для выдачи разрешения на вступление в брак является наличие ув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жительной причины у лиц, достигших возраста 16 лет, желающих вступить в брак (бер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менность, рождение ребенка, угроза жизни одной из сторон, призыв на срочную военную службу будущего супруга и др.).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3.Для получения разрешения на вступление в брак лицо, достигшее возраста 16 лет, представляет следующие документы: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1) личное заявление о выдаче разрешения на вступление в брак (далее – Заявл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ние);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2) заявление будущего супруга (супруги) о выдаче разрешения на вступление в брак с лицом, не достигшим брачного возраста;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3) копии документов, удостоверяющих личность лиц, желающих вступить в брак (паспорт);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4) документ, подтверждающий наличие уважительной причины для выдачи разр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шения на вступление в брак;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5)письменное заявление родителей (законных представителей) несовершенноле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него лица, желающего вступить в брак, о его согласии.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4. Заявление со всеми необходимыми документами подается на имя главы Адм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нистрации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района по форме согласно пр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ложениям 1, 2 к настоящему Порядку.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5. При приеме заявления и необходимых документов лицо ответственное за пр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доставление услуги: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1) проверяет наличие необходимых документов;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2)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там;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3) при необходимости оказывает заявителю помощь в заполнении Заявления;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4) сличает подлинники представленных заявителем документов с их копиями и з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веряет их своей подписью.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6. Разрешение на вступление в брак оформляется постановлением Главы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Вышн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реутчанского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района, копия которого выдается заявителю. В п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становлении указывается Ф.И.О., дата рождения, место жительства несовершеннолетнего, которому разрешено вступить в брак.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7. Постановление о разрешении на вступление в брак оформляется в течение 10 к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лендарных дней со дня поступления Заявления от несовершеннолетнего со всеми необх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димыми документами.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8.Основанием для отказа в выдаче разрешения на вступление в брак заявителю я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ляются: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1) несоответствие заявителя требованиям, предъявляемым к его возрасту;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2) отсутствие уважительной причины для вступления в </w:t>
      </w:r>
      <w:proofErr w:type="gram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брак лица</w:t>
      </w:r>
      <w:proofErr w:type="gramEnd"/>
      <w:r w:rsidRPr="009A6BBE">
        <w:rPr>
          <w:rFonts w:eastAsia="Times New Roman" w:cs="Times New Roman"/>
          <w:color w:val="000000"/>
          <w:kern w:val="0"/>
          <w:lang w:eastAsia="ru-RU" w:bidi="ar-SA"/>
        </w:rPr>
        <w:t>, не достигшего брачного возраста;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3) непредставление необходимых документов, предусмотренных настоящим П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9A6BBE">
        <w:rPr>
          <w:rFonts w:eastAsia="Times New Roman" w:cs="Times New Roman"/>
          <w:color w:val="000000"/>
          <w:kern w:val="0"/>
          <w:lang w:eastAsia="ru-RU" w:bidi="ar-SA"/>
        </w:rPr>
        <w:t>рядком.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9. </w:t>
      </w:r>
      <w:proofErr w:type="gram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При наличии оснований для отказа в выдаче разрешения на вступление в брак</w:t>
      </w:r>
      <w:proofErr w:type="gramEnd"/>
      <w:r w:rsidRPr="009A6BBE">
        <w:rPr>
          <w:rFonts w:eastAsia="Times New Roman" w:cs="Times New Roman"/>
          <w:color w:val="000000"/>
          <w:kern w:val="0"/>
          <w:lang w:eastAsia="ru-RU" w:bidi="ar-SA"/>
        </w:rPr>
        <w:t>, администрация сельского поселения направляет заявителю письмо с указанием причины отказа, а также разъяснение о порядке обжалования данного решения на основании главы 25 ГПК РФ.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10. Повторное обращение с заявлением о снижении брачного возраста и выдаче разрешения на вступление в брак допускается после устранения причины, послужившей основанием для отказа в выдаче такого разрешения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Приложение к порядку выдачи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разрешения на вступление в брак,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лицам</w:t>
      </w:r>
      <w:proofErr w:type="gram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не достигшим брачного возраста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Главе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сельсовета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района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от ________________________________,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(Ф.И.О)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паспорт: серия ______ № 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выдан 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(кем, когда)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проживающего</w:t>
      </w:r>
      <w:proofErr w:type="gram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(ей) по адресу:__________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____________________________________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ЗАЯВЛЕНИЕ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Я, __________________________________________________________________________,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(Ф.И.О.)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число, месяц, год рождения ________________________________________________________,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прошу дать мне разрешение на регистрацию брака </w:t>
      </w:r>
      <w:proofErr w:type="gram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с</w:t>
      </w:r>
      <w:proofErr w:type="gram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(Ф.И.О.)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число, месяц, год рождения ________________________________________________________,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проживающим</w:t>
      </w:r>
      <w:proofErr w:type="gram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(ей) по адресу: _____________________________________________________,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по следующим причинам: _________________________________________________________.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(указать причину)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К заявлению прилагаю: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1) ___________________________________________________________________________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2) ___________________________________________________________________________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3) ___________________________________________________________________________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4) ___________________________________________________________________________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5) ___________________________________________________________________________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___________________ 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(дата) (подпись)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0.1_graphic0A"/>
      <w:bookmarkEnd w:id="0"/>
      <w:r w:rsidRPr="009A6BBE">
        <w:rPr>
          <w:rFonts w:eastAsia="Times New Roman" w:cs="Times New Roman"/>
          <w:color w:val="000000"/>
          <w:kern w:val="0"/>
          <w:lang w:eastAsia="ru-RU" w:bidi="ar-SA"/>
        </w:rPr>
        <w:t>Приложение к порядку выдачи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разрешения на вступление в брак,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лицам</w:t>
      </w:r>
      <w:proofErr w:type="gram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не достигшим брачного возраста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Главе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сельсовета </w:t>
      </w:r>
      <w:proofErr w:type="spell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района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от ________________________________,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(Ф.И.О)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паспорт: серия ______ № 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выдан 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(кем, когда)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проживающего</w:t>
      </w:r>
      <w:proofErr w:type="gram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(ей) по адресу:__________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____________________________________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от __________________________________,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(Ф.И.О)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паспорт: серия ______ № 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lastRenderedPageBreak/>
        <w:t>выдан _____________________________,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(кем, когда)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проживающего</w:t>
      </w:r>
      <w:proofErr w:type="gram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(ей) по адресу:__________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____________________________________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ЗАЯВЛЕНИЕ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Мы, родители, даем согласие на заключение брака нашего несовершеннолетнего сына (дочери) на регистрацию брака </w:t>
      </w:r>
      <w:proofErr w:type="gramStart"/>
      <w:r w:rsidRPr="009A6BBE">
        <w:rPr>
          <w:rFonts w:eastAsia="Times New Roman" w:cs="Times New Roman"/>
          <w:color w:val="000000"/>
          <w:kern w:val="0"/>
          <w:lang w:eastAsia="ru-RU" w:bidi="ar-SA"/>
        </w:rPr>
        <w:t>с</w:t>
      </w:r>
      <w:proofErr w:type="gramEnd"/>
      <w:r w:rsidRPr="009A6BBE">
        <w:rPr>
          <w:rFonts w:eastAsia="Times New Roman" w:cs="Times New Roman"/>
          <w:color w:val="000000"/>
          <w:kern w:val="0"/>
          <w:lang w:eastAsia="ru-RU" w:bidi="ar-SA"/>
        </w:rPr>
        <w:t xml:space="preserve"> _________________________________________________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(Ф.И.О.)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Подписи: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________________ 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________________ _______________________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eastAsia="Times New Roman" w:cs="Times New Roman"/>
          <w:color w:val="000000"/>
          <w:kern w:val="0"/>
          <w:lang w:eastAsia="ru-RU" w:bidi="ar-SA"/>
        </w:rPr>
        <w:t>(дата)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spacing w:before="50" w:after="198" w:line="1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29" name="Рисунок 12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9A6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порядке выдачи разрешений на вступление в брак лицам, не достигшим брачного возраста, зарегистрированным на территории </w:t>
        </w:r>
        <w:proofErr w:type="spellStart"/>
        <w:r w:rsidRPr="009A6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</w:t>
        </w:r>
        <w:r w:rsidRPr="009A6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ш</w:t>
        </w:r>
        <w:r w:rsidRPr="009A6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нереутчанского</w:t>
        </w:r>
        <w:proofErr w:type="spellEnd"/>
        <w:r w:rsidRPr="009A6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9A6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9A6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Курской области</w:t>
        </w:r>
      </w:hyperlink>
      <w:r w:rsidRPr="009A6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9A6BB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9A6BB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9A6BB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9A6B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9A6B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20.06.2018 16:29. Последнее изменение: 20.06.2018 16:29.</w:t>
      </w:r>
    </w:p>
    <w:p w:rsidR="009A6BBE" w:rsidRPr="009A6BBE" w:rsidRDefault="009A6BBE" w:rsidP="009A6B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A6B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1215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9A6BBE" w:rsidRPr="009A6BBE" w:rsidTr="009A6BB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9A6BBE" w:rsidRPr="009A6BBE" w:rsidRDefault="009A6BBE" w:rsidP="009A6BB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9A6BB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9A6BB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A6BBE" w:rsidRPr="009A6BBE" w:rsidRDefault="009A6BBE" w:rsidP="009A6BB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A6BB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9A6BBE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9A6BBE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9A6BBE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9A6BB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9A6BBE" w:rsidRDefault="00296A66" w:rsidP="009A6BBE"/>
    <w:sectPr w:rsidR="00296A66" w:rsidRPr="009A6BB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49" w:rsidRDefault="009A4149" w:rsidP="00296A66">
      <w:r>
        <w:separator/>
      </w:r>
    </w:p>
  </w:endnote>
  <w:endnote w:type="continuationSeparator" w:id="0">
    <w:p w:rsidR="009A4149" w:rsidRDefault="009A414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49" w:rsidRDefault="009A4149" w:rsidP="00296A66">
      <w:r w:rsidRPr="00296A66">
        <w:rPr>
          <w:color w:val="000000"/>
        </w:rPr>
        <w:separator/>
      </w:r>
    </w:p>
  </w:footnote>
  <w:footnote w:type="continuationSeparator" w:id="0">
    <w:p w:rsidR="009A4149" w:rsidRDefault="009A414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90E5D03"/>
    <w:multiLevelType w:val="multilevel"/>
    <w:tmpl w:val="F02E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948E9"/>
    <w:rsid w:val="003E6C2E"/>
    <w:rsid w:val="00413F19"/>
    <w:rsid w:val="00425FF5"/>
    <w:rsid w:val="004305AA"/>
    <w:rsid w:val="0045470B"/>
    <w:rsid w:val="00466093"/>
    <w:rsid w:val="00467304"/>
    <w:rsid w:val="00496F7A"/>
    <w:rsid w:val="004C0230"/>
    <w:rsid w:val="004F0767"/>
    <w:rsid w:val="00543742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A4149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DB74B1"/>
    <w:rsid w:val="00E55DC8"/>
    <w:rsid w:val="00E81E9B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23959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72</cp:revision>
  <cp:lastPrinted>2019-04-04T14:53:00Z</cp:lastPrinted>
  <dcterms:created xsi:type="dcterms:W3CDTF">2023-09-30T19:07:00Z</dcterms:created>
  <dcterms:modified xsi:type="dcterms:W3CDTF">2023-10-01T06:31:00Z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