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9F" w:rsidRPr="00E3089F" w:rsidRDefault="00E3089F" w:rsidP="00380D0C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E3089F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E3089F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"http://vishereut.rkursk.ru/index.php?mun_obr=270&amp;sub_menus_id=31700&amp;print=1&amp;id_mat=213565" </w:instrText>
      </w:r>
      <w:r w:rsidRPr="00E3089F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E3089F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E3089F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E3089F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E3089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Об утверждении плана мероприятий по профилактике терроризма и экстремизма на территории </w:t>
      </w:r>
      <w:proofErr w:type="spellStart"/>
      <w:r w:rsidRPr="00E3089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E3089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</w:t>
      </w:r>
      <w:r w:rsidRPr="00E3089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</w:t>
      </w:r>
      <w:r w:rsidRPr="00E3089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вета </w:t>
      </w:r>
      <w:proofErr w:type="spellStart"/>
      <w:r w:rsidRPr="00E3089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E3089F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на 2018 год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E3089F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E3089F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10.04.2018 года № 37-па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ind w:right="34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line="102" w:lineRule="atLeast"/>
        <w:ind w:right="34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Об утверждении плана мероприятий по пр</w:t>
      </w:r>
      <w:r w:rsidRPr="00E3089F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</w:t>
      </w:r>
      <w:r w:rsidRPr="00E3089F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филактике терроризма и экстремизма на те</w:t>
      </w:r>
      <w:r w:rsidRPr="00E3089F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</w:t>
      </w:r>
      <w:r w:rsidRPr="00E3089F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ритории </w:t>
      </w:r>
      <w:proofErr w:type="spellStart"/>
      <w:r w:rsidRPr="00E3089F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E3089F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E3089F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</w:t>
      </w:r>
      <w:r w:rsidRPr="00E3089F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д</w:t>
      </w:r>
      <w:r w:rsidRPr="00E3089F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венского</w:t>
      </w:r>
      <w:proofErr w:type="spellEnd"/>
      <w:r w:rsidRPr="00E3089F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района на 2018 год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ind w:right="34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ind w:right="340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ст. 14 Федерального закона Российской Федер</w:t>
      </w:r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ции от 06.10.2003 № 131-ФЗ «Об общих принципах организации местн</w:t>
      </w:r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го самоуправления в Российской Федерации», Федерального закона от 06.03.2006 № 35-ФЗ «О противодействии терроризму», Федерального з</w:t>
      </w:r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кона от 25.07.2002 № 114-ФЗ «О противодействии экстремистской де</w:t>
      </w:r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я</w:t>
      </w:r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тельности», Администрация </w:t>
      </w:r>
      <w:proofErr w:type="spellStart"/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 Утвердить прилагаемый план мероприятий по профилактике те</w:t>
      </w:r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р</w:t>
      </w:r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роризма и экстремизма на территории </w:t>
      </w:r>
      <w:proofErr w:type="spellStart"/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на 2018 год.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выполнением настоящего постановления оставляю за собой.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Постановление вступает в силу со дня его подписания.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E3089F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lang w:eastAsia="ru-RU" w:bidi="ar-SA"/>
        </w:rPr>
        <w:t>Приложение 1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lang w:eastAsia="ru-RU" w:bidi="ar-SA"/>
        </w:rPr>
        <w:t>к постановлению Администрации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E3089F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E3089F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E3089F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E3089F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lang w:eastAsia="ru-RU" w:bidi="ar-SA"/>
        </w:rPr>
        <w:t>от 10.04.2018 г. № 37-па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lang w:eastAsia="ru-RU" w:bidi="ar-SA"/>
        </w:rPr>
        <w:t>План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 xml:space="preserve">мероприятий по профилактике терроризма и экстремизма на территории </w:t>
      </w:r>
      <w:proofErr w:type="spellStart"/>
      <w:r w:rsidRPr="00E3089F">
        <w:rPr>
          <w:rFonts w:ascii="Tahoma" w:eastAsia="Times New Roman" w:hAnsi="Tahoma" w:cs="Tahoma"/>
          <w:color w:val="000000"/>
          <w:kern w:val="0"/>
          <w:lang w:eastAsia="ru-RU" w:bidi="ar-SA"/>
        </w:rPr>
        <w:t>Вышн</w:t>
      </w:r>
      <w:r w:rsidRPr="00E3089F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E3089F">
        <w:rPr>
          <w:rFonts w:ascii="Tahoma" w:eastAsia="Times New Roman" w:hAnsi="Tahoma" w:cs="Tahoma"/>
          <w:color w:val="000000"/>
          <w:kern w:val="0"/>
          <w:lang w:eastAsia="ru-RU" w:bidi="ar-SA"/>
        </w:rPr>
        <w:t>реутчанского</w:t>
      </w:r>
      <w:proofErr w:type="spellEnd"/>
      <w:r w:rsidRPr="00E3089F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E3089F">
        <w:rPr>
          <w:rFonts w:ascii="Tahoma" w:eastAsia="Times New Roman" w:hAnsi="Tahoma" w:cs="Tahoma"/>
          <w:color w:val="000000"/>
          <w:kern w:val="0"/>
          <w:lang w:eastAsia="ru-RU" w:bidi="ar-SA"/>
        </w:rPr>
        <w:t>Медвенского</w:t>
      </w:r>
      <w:proofErr w:type="spellEnd"/>
      <w:r w:rsidRPr="00E3089F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 на 2018 год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73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56"/>
        <w:gridCol w:w="1454"/>
        <w:gridCol w:w="1018"/>
        <w:gridCol w:w="2129"/>
        <w:gridCol w:w="1490"/>
        <w:gridCol w:w="1371"/>
      </w:tblGrid>
      <w:tr w:rsidR="00E3089F" w:rsidRPr="00E3089F" w:rsidTr="00E3089F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spacing w:before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№</w:t>
            </w:r>
          </w:p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proofErr w:type="gramStart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spellEnd"/>
            <w:proofErr w:type="gramEnd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/</w:t>
            </w:r>
            <w:proofErr w:type="spellStart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spellEnd"/>
          </w:p>
        </w:tc>
        <w:tc>
          <w:tcPr>
            <w:tcW w:w="5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Наименование мер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приятий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Исполнители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Срок испо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л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нения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Примечание</w:t>
            </w:r>
          </w:p>
        </w:tc>
      </w:tr>
      <w:tr w:rsidR="00E3089F" w:rsidRPr="00E3089F" w:rsidTr="00E3089F">
        <w:trPr>
          <w:tblCellSpacing w:w="0" w:type="dxa"/>
        </w:trPr>
        <w:tc>
          <w:tcPr>
            <w:tcW w:w="18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1. Организацио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н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ные мероприятия в сфере проф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лактики терр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о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ризма и экстр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е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мизма</w:t>
            </w:r>
          </w:p>
        </w:tc>
        <w:tc>
          <w:tcPr>
            <w:tcW w:w="87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3089F" w:rsidRPr="00E3089F" w:rsidTr="00E3089F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1.1.</w:t>
            </w:r>
          </w:p>
        </w:tc>
        <w:tc>
          <w:tcPr>
            <w:tcW w:w="5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Разработка плана м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роприятий по проф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лактике терроризма и экстремизма на терр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тории сельсовета на 2018 год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Администрация сельсовета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1 квартал</w:t>
            </w:r>
          </w:p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2018 года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3089F" w:rsidRPr="00E3089F" w:rsidTr="00E3089F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1.2.</w:t>
            </w:r>
          </w:p>
        </w:tc>
        <w:tc>
          <w:tcPr>
            <w:tcW w:w="5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Оформление и ведение документации по пр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филактике терроризма и экстремизма в сел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совете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Администрация сельсовета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3089F" w:rsidRPr="00E3089F" w:rsidTr="00E3089F">
        <w:trPr>
          <w:tblCellSpacing w:w="0" w:type="dxa"/>
        </w:trPr>
        <w:tc>
          <w:tcPr>
            <w:tcW w:w="18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2. Мероприятия по профилактике терроризма и эк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тремизма на те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ритории сельс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о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вета</w:t>
            </w:r>
          </w:p>
        </w:tc>
        <w:tc>
          <w:tcPr>
            <w:tcW w:w="87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3089F" w:rsidRPr="00E3089F" w:rsidTr="00E3089F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2.1.</w:t>
            </w:r>
          </w:p>
        </w:tc>
        <w:tc>
          <w:tcPr>
            <w:tcW w:w="5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Организация целен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правленной разъясн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тельной работы с н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селением об уголо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ной и администрати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ной ответственности за националистич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ские и экстремистские проявления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Администрация сельсовета;</w:t>
            </w:r>
          </w:p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Вышнереутчанская</w:t>
            </w:r>
            <w:proofErr w:type="spellEnd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 xml:space="preserve"> СОШ</w:t>
            </w:r>
          </w:p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Вышнереутчанский</w:t>
            </w:r>
            <w:proofErr w:type="spellEnd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 xml:space="preserve"> СДК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3089F" w:rsidRPr="00E3089F" w:rsidTr="00E3089F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2.2.</w:t>
            </w:r>
          </w:p>
        </w:tc>
        <w:tc>
          <w:tcPr>
            <w:tcW w:w="5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Взятие под контроль места концентрации лиц, в том числе нес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вершеннолетних, склонных к против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правным действиям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сельсовета; </w:t>
            </w:r>
            <w:proofErr w:type="spellStart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Вы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нереутчанская</w:t>
            </w:r>
            <w:proofErr w:type="spellEnd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 xml:space="preserve"> СОШ</w:t>
            </w:r>
          </w:p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Вышнереутчанский</w:t>
            </w:r>
            <w:proofErr w:type="spellEnd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 xml:space="preserve"> СДК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3089F" w:rsidRPr="00E3089F" w:rsidTr="00E3089F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2.3.</w:t>
            </w:r>
          </w:p>
        </w:tc>
        <w:tc>
          <w:tcPr>
            <w:tcW w:w="5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Проведение ко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м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плексных проверок мест с массовым пр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быванием людей и объектов жизнеобе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с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печения на состояние антитеррористической защищенности:</w:t>
            </w:r>
          </w:p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- проверка наличия и исправности замков;</w:t>
            </w:r>
          </w:p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- проверка исправн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сти изгороди и заб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ров ограждения, с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стояние освещения проверяемых объе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тов;</w:t>
            </w:r>
          </w:p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- чистота и порядок уборки территории объекта проверки;</w:t>
            </w:r>
          </w:p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- наличие противоп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жарных щитов, огн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тушителей, их пр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годность к примен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нию.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Администрация сельсовета; </w:t>
            </w:r>
            <w:proofErr w:type="spellStart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Вы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нереутчанская</w:t>
            </w:r>
            <w:proofErr w:type="spellEnd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 xml:space="preserve"> СОШ</w:t>
            </w:r>
          </w:p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Вышнереутчанский</w:t>
            </w:r>
            <w:proofErr w:type="spellEnd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 xml:space="preserve"> СДК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3089F" w:rsidRPr="00E3089F" w:rsidTr="00E3089F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2.4.</w:t>
            </w:r>
          </w:p>
        </w:tc>
        <w:tc>
          <w:tcPr>
            <w:tcW w:w="5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Профилактика нар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шений законодател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ь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ства о гражданстве, предупреждение и п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ресечение нелегальной миграции, как канала проникновения терр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ристических орган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заций, выявление н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легальных мигрантов на территории сельс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вета и фактов нез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конного привлечения иностранной рабочей силы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Администрация сельсовета;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3089F" w:rsidRPr="00E3089F" w:rsidTr="00E3089F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2.5.</w:t>
            </w:r>
          </w:p>
        </w:tc>
        <w:tc>
          <w:tcPr>
            <w:tcW w:w="5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Организация дежурс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т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ва в праздничные дни, проведение инстру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к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тажа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Администрация сельсовета;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3089F" w:rsidRPr="00E3089F" w:rsidTr="00E3089F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2.6.</w:t>
            </w:r>
          </w:p>
        </w:tc>
        <w:tc>
          <w:tcPr>
            <w:tcW w:w="5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Проверка мест пров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дения мероприятий с массовым пребыван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ем людей на наличие взрывоопасных и иных посторонних предметов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Администрация сельсовета; </w:t>
            </w:r>
            <w:proofErr w:type="spellStart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Вы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нереутчанская</w:t>
            </w:r>
            <w:proofErr w:type="spellEnd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 xml:space="preserve"> СОШ</w:t>
            </w:r>
          </w:p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Вышнереутчанский</w:t>
            </w:r>
            <w:proofErr w:type="spellEnd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 xml:space="preserve"> СДК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 течение года перед началом м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роприятия 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3089F" w:rsidRPr="00E3089F" w:rsidTr="00E3089F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2.7.</w:t>
            </w:r>
          </w:p>
        </w:tc>
        <w:tc>
          <w:tcPr>
            <w:tcW w:w="5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Доведение до орган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заций и учреждений, расположенных на территории сельсовета «памятки о действиях персонала при угрозе и во время террор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стического акта»</w:t>
            </w:r>
          </w:p>
          <w:p w:rsidR="00E3089F" w:rsidRPr="00E3089F" w:rsidRDefault="00E3089F" w:rsidP="00E3089F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Администрация сельсовета;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3089F" w:rsidRPr="00E3089F" w:rsidTr="00E3089F">
        <w:trPr>
          <w:tblCellSpacing w:w="0" w:type="dxa"/>
        </w:trPr>
        <w:tc>
          <w:tcPr>
            <w:tcW w:w="18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3. Информацио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н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н</w:t>
            </w:r>
            <w:proofErr w:type="gramStart"/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о-</w:t>
            </w:r>
            <w:proofErr w:type="gramEnd"/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пропагандис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ское обеспечение профилактики терроризма и эк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</w:t>
            </w:r>
            <w:r w:rsidRPr="00E3089F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тремизма</w:t>
            </w:r>
          </w:p>
        </w:tc>
        <w:tc>
          <w:tcPr>
            <w:tcW w:w="87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3089F" w:rsidRPr="00E3089F" w:rsidTr="00E3089F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3.1.</w:t>
            </w:r>
          </w:p>
        </w:tc>
        <w:tc>
          <w:tcPr>
            <w:tcW w:w="5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Оборудование в Доме культуры информац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онного стенда с ант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террористической т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матикой 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Администрация сельсовета; </w:t>
            </w:r>
            <w:proofErr w:type="spellStart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Вы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ш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нереутчанский</w:t>
            </w:r>
            <w:proofErr w:type="spellEnd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 xml:space="preserve"> СДК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 течение года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3089F" w:rsidRPr="00E3089F" w:rsidTr="00E3089F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3.2.</w:t>
            </w:r>
          </w:p>
        </w:tc>
        <w:tc>
          <w:tcPr>
            <w:tcW w:w="5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Пополнение фонда библиотеки матери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лами по профилактике и экстремизма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Амосовская</w:t>
            </w:r>
            <w:proofErr w:type="spellEnd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 xml:space="preserve"> би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лиотека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3089F" w:rsidRPr="00E3089F" w:rsidTr="00E3089F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3.3.</w:t>
            </w:r>
          </w:p>
        </w:tc>
        <w:tc>
          <w:tcPr>
            <w:tcW w:w="5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Обеспечение содерж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тельного досуга нас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ления, направленного на развитие личности, достойного поведения детей и молодежи, раскрытие природы терроризма и экстр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е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мизма в любых его проявлениях, на уменьшение риска с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циальных конфликтов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Вышнереутчанский</w:t>
            </w:r>
            <w:proofErr w:type="spellEnd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 xml:space="preserve"> СДК</w:t>
            </w:r>
          </w:p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Вышнереутчанская</w:t>
            </w:r>
            <w:proofErr w:type="spellEnd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 xml:space="preserve"> библиотека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3089F" w:rsidRPr="00E3089F" w:rsidTr="00E3089F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3.4.</w:t>
            </w:r>
          </w:p>
        </w:tc>
        <w:tc>
          <w:tcPr>
            <w:tcW w:w="5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Разработать тематику бесед с посетителями библиотеки о мерах противодействия с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вершению террор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и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стических актов и правилам повеления при угрозе их сове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р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шения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Вышнереутчанская</w:t>
            </w:r>
            <w:proofErr w:type="spellEnd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 xml:space="preserve"> библиотека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E3089F" w:rsidRPr="00E3089F" w:rsidTr="00E3089F">
        <w:trPr>
          <w:tblCellSpacing w:w="0" w:type="dxa"/>
        </w:trPr>
        <w:tc>
          <w:tcPr>
            <w:tcW w:w="4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3.5.</w:t>
            </w:r>
          </w:p>
        </w:tc>
        <w:tc>
          <w:tcPr>
            <w:tcW w:w="5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Оформление в би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б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лиотеке стенда с по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боркой литературы и информационных м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териалов антитерр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ристической напра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ленности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proofErr w:type="spellStart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Вышнереутчанская</w:t>
            </w:r>
            <w:proofErr w:type="spellEnd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 xml:space="preserve"> библиотека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spacing w:before="50" w:after="50"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E3089F" w:rsidRPr="00E3089F" w:rsidRDefault="00E3089F" w:rsidP="00E3089F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35" name="Рисунок 13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8" w:history="1">
        <w:r w:rsidRPr="00E3089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Об утверждении плана мероприятий по профилактике терроризма и экстремизма на территории </w:t>
        </w:r>
        <w:proofErr w:type="spellStart"/>
        <w:r w:rsidRPr="00E3089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E3089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</w:t>
        </w:r>
        <w:proofErr w:type="spellStart"/>
        <w:r w:rsidRPr="00E3089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</w:t>
        </w:r>
        <w:r w:rsidRPr="00E3089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н</w:t>
        </w:r>
        <w:r w:rsidRPr="00E3089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ского</w:t>
        </w:r>
        <w:proofErr w:type="spellEnd"/>
        <w:r w:rsidRPr="00E3089F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на 2018 год</w:t>
        </w:r>
      </w:hyperlink>
      <w:r w:rsidRPr="00E3089F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E3089F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E3089F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E3089F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E3089F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E3089F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18.04.2018 16:58. Последнее изменение: 18.04.2018 16:58.</w:t>
      </w:r>
    </w:p>
    <w:p w:rsidR="00E3089F" w:rsidRPr="00E3089F" w:rsidRDefault="00E3089F" w:rsidP="00E3089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E3089F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1338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E3089F" w:rsidRPr="00E3089F" w:rsidTr="00E3089F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9" w:history="1">
              <w:r w:rsidRPr="00E3089F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E3089F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E3089F" w:rsidRPr="00E3089F" w:rsidRDefault="00E3089F" w:rsidP="00E3089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E3089F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E3089F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0" w:history="1">
              <w:r w:rsidRPr="00E3089F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E3089F" w:rsidRDefault="00296A66" w:rsidP="00E3089F"/>
    <w:sectPr w:rsidR="00296A66" w:rsidRPr="00E3089F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D0C" w:rsidRDefault="00380D0C" w:rsidP="00296A66">
      <w:r>
        <w:separator/>
      </w:r>
    </w:p>
  </w:endnote>
  <w:endnote w:type="continuationSeparator" w:id="0">
    <w:p w:rsidR="00380D0C" w:rsidRDefault="00380D0C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D0C" w:rsidRDefault="00380D0C" w:rsidP="00296A66">
      <w:r w:rsidRPr="00296A66">
        <w:rPr>
          <w:color w:val="000000"/>
        </w:rPr>
        <w:separator/>
      </w:r>
    </w:p>
  </w:footnote>
  <w:footnote w:type="continuationSeparator" w:id="0">
    <w:p w:rsidR="00380D0C" w:rsidRDefault="00380D0C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E85"/>
    <w:multiLevelType w:val="multilevel"/>
    <w:tmpl w:val="04E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37F7"/>
    <w:rsid w:val="00234D44"/>
    <w:rsid w:val="00296A66"/>
    <w:rsid w:val="00315732"/>
    <w:rsid w:val="0033286D"/>
    <w:rsid w:val="00334821"/>
    <w:rsid w:val="003647D5"/>
    <w:rsid w:val="00380D0C"/>
    <w:rsid w:val="003823C8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8F6812"/>
    <w:rsid w:val="00907AD7"/>
    <w:rsid w:val="00913BF5"/>
    <w:rsid w:val="009249A0"/>
    <w:rsid w:val="009A6BBE"/>
    <w:rsid w:val="009C30A7"/>
    <w:rsid w:val="009D7E72"/>
    <w:rsid w:val="009E2DBB"/>
    <w:rsid w:val="009E44B3"/>
    <w:rsid w:val="00A16F84"/>
    <w:rsid w:val="00A73E2C"/>
    <w:rsid w:val="00A764AB"/>
    <w:rsid w:val="00AC15EC"/>
    <w:rsid w:val="00AD485F"/>
    <w:rsid w:val="00AE1537"/>
    <w:rsid w:val="00B175ED"/>
    <w:rsid w:val="00B62383"/>
    <w:rsid w:val="00C7173F"/>
    <w:rsid w:val="00CF337E"/>
    <w:rsid w:val="00D37F38"/>
    <w:rsid w:val="00D64D49"/>
    <w:rsid w:val="00DB0115"/>
    <w:rsid w:val="00DB74B1"/>
    <w:rsid w:val="00E3089F"/>
    <w:rsid w:val="00E55DC8"/>
    <w:rsid w:val="00E81E9B"/>
    <w:rsid w:val="00EA60A5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files/213565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cr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4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75</cp:revision>
  <cp:lastPrinted>2019-04-04T14:53:00Z</cp:lastPrinted>
  <dcterms:created xsi:type="dcterms:W3CDTF">2023-09-30T19:07:00Z</dcterms:created>
  <dcterms:modified xsi:type="dcterms:W3CDTF">2023-10-01T06:33:00Z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