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8268FE" w:rsidRDefault="009507BF" w:rsidP="008268FE">
      <w:pPr>
        <w:pStyle w:val="a4"/>
        <w:rPr>
          <w:bCs/>
          <w:spacing w:val="1"/>
          <w:sz w:val="32"/>
          <w:szCs w:val="32"/>
        </w:rPr>
      </w:pPr>
      <w:r w:rsidRPr="008268FE">
        <w:rPr>
          <w:bCs/>
          <w:spacing w:val="1"/>
          <w:sz w:val="32"/>
          <w:szCs w:val="32"/>
        </w:rPr>
        <w:t>РОССИЙСКАЯ ФЕДЕРАЦИЯ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8268FE">
        <w:rPr>
          <w:rFonts w:ascii="Times New Roman" w:hAnsi="Times New Roman" w:cs="Times New Roman"/>
          <w:b/>
          <w:bCs/>
          <w:spacing w:val="1"/>
          <w:sz w:val="32"/>
          <w:szCs w:val="32"/>
        </w:rPr>
        <w:t>КУРСКАЯ ОБЛАСТЬ МЕДВЕНСКИЙ РАЙОН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АДМИНИСТРАЦИЯ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ВЫШНЕРЕУТЧАНСКОГО СЕЛЬСОВЕТА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ПОСТАНОВЛЕНИЕ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240F32" w:rsidP="008268F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E50025">
        <w:rPr>
          <w:rFonts w:ascii="Times New Roman" w:hAnsi="Times New Roman" w:cs="Times New Roman"/>
          <w:sz w:val="28"/>
          <w:szCs w:val="28"/>
        </w:rPr>
        <w:t>.03</w:t>
      </w:r>
      <w:r w:rsidR="009507BF" w:rsidRPr="00991DB6">
        <w:rPr>
          <w:rFonts w:ascii="Times New Roman" w:hAnsi="Times New Roman" w:cs="Times New Roman"/>
          <w:sz w:val="28"/>
          <w:szCs w:val="28"/>
        </w:rPr>
        <w:t xml:space="preserve">.2023г.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№20</w:t>
      </w:r>
      <w:r w:rsidR="009507BF" w:rsidRPr="00991DB6">
        <w:rPr>
          <w:rFonts w:ascii="Times New Roman" w:hAnsi="Times New Roman" w:cs="Times New Roman"/>
          <w:sz w:val="28"/>
          <w:szCs w:val="28"/>
        </w:rPr>
        <w:t>-па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E50025" w:rsidP="00E50025">
      <w:pPr>
        <w:pStyle w:val="a4"/>
        <w:ind w:right="5215"/>
        <w:jc w:val="both"/>
        <w:rPr>
          <w:szCs w:val="24"/>
        </w:rPr>
      </w:pPr>
      <w:r>
        <w:rPr>
          <w:szCs w:val="24"/>
        </w:rPr>
        <w:t xml:space="preserve">О </w:t>
      </w:r>
      <w:r w:rsidR="00240F32">
        <w:rPr>
          <w:szCs w:val="24"/>
        </w:rPr>
        <w:t>приостановлении действий постановления</w:t>
      </w:r>
      <w:r>
        <w:rPr>
          <w:szCs w:val="24"/>
        </w:rPr>
        <w:t xml:space="preserve"> Администрации </w:t>
      </w:r>
      <w:proofErr w:type="spellStart"/>
      <w:r>
        <w:rPr>
          <w:szCs w:val="24"/>
        </w:rPr>
        <w:t>Выш</w:t>
      </w:r>
      <w:r w:rsidR="00524E05">
        <w:rPr>
          <w:szCs w:val="24"/>
        </w:rPr>
        <w:t>не</w:t>
      </w:r>
      <w:r>
        <w:rPr>
          <w:szCs w:val="24"/>
        </w:rPr>
        <w:t>реутчанского</w:t>
      </w:r>
      <w:proofErr w:type="spellEnd"/>
      <w:r>
        <w:rPr>
          <w:szCs w:val="24"/>
        </w:rPr>
        <w:t xml:space="preserve"> сельсовета от 21.02.2023г. №14-па «О проведении открытого аукциона»</w:t>
      </w:r>
    </w:p>
    <w:p w:rsidR="009507BF" w:rsidRPr="008268FE" w:rsidRDefault="009507BF" w:rsidP="008268FE">
      <w:pPr>
        <w:pStyle w:val="a4"/>
        <w:jc w:val="both"/>
        <w:rPr>
          <w:b w:val="0"/>
          <w:color w:val="000000"/>
          <w:szCs w:val="24"/>
        </w:rPr>
      </w:pP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Во исполнение определения Арбитражного суда Курской области от 15 марта 2023 года по делу №А35-1068/2023 о принятии обеспечительных мер в виде запрета Администрации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района проводить аукцион на право заключения договоров аренды на земельные участки: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0F32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240F32">
        <w:rPr>
          <w:rFonts w:ascii="Times New Roman" w:hAnsi="Times New Roman" w:cs="Times New Roman"/>
          <w:sz w:val="28"/>
          <w:szCs w:val="28"/>
        </w:rPr>
        <w:t xml:space="preserve"> по адресу: Установлено относительно ориентира, расположенного в границах участка. Почтовый адрес ориентира: Курская область, р-н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сельсовет, из категории земель сельскохозяйственного назначения, разрешённое использование - 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240F32">
        <w:rPr>
          <w:rFonts w:ascii="Times New Roman" w:hAnsi="Times New Roman" w:cs="Times New Roman"/>
          <w:sz w:val="28"/>
          <w:szCs w:val="28"/>
        </w:rPr>
        <w:t xml:space="preserve">, площадью 141900 кв.м., кадастровый №46:15:082302:11; 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0F32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240F32">
        <w:rPr>
          <w:rFonts w:ascii="Times New Roman" w:hAnsi="Times New Roman" w:cs="Times New Roman"/>
          <w:sz w:val="28"/>
          <w:szCs w:val="28"/>
        </w:rPr>
        <w:t xml:space="preserve"> по адресу: Установлено относительно ориентира, расположенного в границах участка. Почтовый адрес ориентира: Курская область, р-н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сельсовет, из категории земель сельскохозяйственного назначения, разрешённое использование - 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240F32">
        <w:rPr>
          <w:rFonts w:ascii="Times New Roman" w:hAnsi="Times New Roman" w:cs="Times New Roman"/>
          <w:sz w:val="28"/>
          <w:szCs w:val="28"/>
        </w:rPr>
        <w:t xml:space="preserve">, площадью 902700 кв.м., кадастровый № 46:15:000000:598; </w:t>
      </w:r>
    </w:p>
    <w:p w:rsid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40F32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240F32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Курская область,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сельсовет, из категории земель сельскохозяйственного назначения, разрешённое использование - 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240F32">
        <w:rPr>
          <w:rFonts w:ascii="Times New Roman" w:hAnsi="Times New Roman" w:cs="Times New Roman"/>
          <w:sz w:val="28"/>
          <w:szCs w:val="28"/>
        </w:rPr>
        <w:t xml:space="preserve">, площадью 1175600 кв.м., кадастровый № 46:15:000000:613, 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в соответствии со статьей 48 Федерального закона от 06.10.2003 №131-ФЗ «Об общих принципах организации местного самоуправления в Российской Федерации», Администрация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F32">
        <w:rPr>
          <w:rFonts w:ascii="Times New Roman" w:hAnsi="Times New Roman" w:cs="Times New Roman"/>
          <w:sz w:val="28"/>
          <w:szCs w:val="28"/>
        </w:rPr>
        <w:t xml:space="preserve">Приостановить действие постановления Администрации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района Курской области от 21.02.2023г. №14-па «О проведении открытого аукциона» в редакции от 14.03.2023г. №19-па.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0F3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40F3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района Курской области и на официальном сайте Российской Федерации в информационно-</w:t>
      </w:r>
      <w:r w:rsidRPr="00240F32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для размещения информации о проведении торгов </w:t>
      </w:r>
      <w:hyperlink r:id="rId5" w:history="1">
        <w:r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40F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240F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240F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40F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>3.</w:t>
      </w:r>
      <w:r w:rsidR="00955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F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F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>4.</w:t>
      </w:r>
      <w:r w:rsidR="00955136">
        <w:rPr>
          <w:rFonts w:ascii="Times New Roman" w:hAnsi="Times New Roman" w:cs="Times New Roman"/>
          <w:sz w:val="28"/>
          <w:szCs w:val="28"/>
        </w:rPr>
        <w:t xml:space="preserve"> </w:t>
      </w:r>
      <w:r w:rsidRPr="00240F3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действует до момента отмены обеспечения иска арбитражным судом.</w:t>
      </w:r>
    </w:p>
    <w:p w:rsidR="009507BF" w:rsidRPr="008268FE" w:rsidRDefault="009507BF" w:rsidP="008268FE">
      <w:pPr>
        <w:pStyle w:val="a5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9507BF" w:rsidRDefault="009507BF" w:rsidP="008268FE">
      <w:pPr>
        <w:pStyle w:val="a7"/>
        <w:spacing w:after="0"/>
        <w:rPr>
          <w:rFonts w:ascii="Times New Roman" w:hAnsi="Times New Roman" w:cs="Times New Roman"/>
        </w:rPr>
      </w:pPr>
    </w:p>
    <w:p w:rsidR="00955136" w:rsidRPr="008268FE" w:rsidRDefault="00955136" w:rsidP="008268FE">
      <w:pPr>
        <w:pStyle w:val="a7"/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 xml:space="preserve">Глава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                                                                           А.Г. Якунин</w:t>
      </w:r>
    </w:p>
    <w:sectPr w:rsidR="009507BF" w:rsidRPr="008268FE" w:rsidSect="00955136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90C95"/>
    <w:rsid w:val="000F42FD"/>
    <w:rsid w:val="00127E28"/>
    <w:rsid w:val="001857D7"/>
    <w:rsid w:val="002400F6"/>
    <w:rsid w:val="00240F32"/>
    <w:rsid w:val="00267415"/>
    <w:rsid w:val="002D791A"/>
    <w:rsid w:val="002E2161"/>
    <w:rsid w:val="0030501B"/>
    <w:rsid w:val="00323A24"/>
    <w:rsid w:val="00355261"/>
    <w:rsid w:val="0036750D"/>
    <w:rsid w:val="003A414D"/>
    <w:rsid w:val="003C0FA8"/>
    <w:rsid w:val="00402AB7"/>
    <w:rsid w:val="00402C37"/>
    <w:rsid w:val="00524E05"/>
    <w:rsid w:val="005656ED"/>
    <w:rsid w:val="005A430D"/>
    <w:rsid w:val="00727B2F"/>
    <w:rsid w:val="00732E9B"/>
    <w:rsid w:val="00754CFC"/>
    <w:rsid w:val="007C44FC"/>
    <w:rsid w:val="007F1210"/>
    <w:rsid w:val="00814ACA"/>
    <w:rsid w:val="00817E00"/>
    <w:rsid w:val="008268FE"/>
    <w:rsid w:val="008E371D"/>
    <w:rsid w:val="008E5006"/>
    <w:rsid w:val="009507BF"/>
    <w:rsid w:val="00955136"/>
    <w:rsid w:val="00962BA8"/>
    <w:rsid w:val="00991DB6"/>
    <w:rsid w:val="00AB5DC2"/>
    <w:rsid w:val="00B248D7"/>
    <w:rsid w:val="00B53F90"/>
    <w:rsid w:val="00B61187"/>
    <w:rsid w:val="00B65F2F"/>
    <w:rsid w:val="00BA5E1A"/>
    <w:rsid w:val="00BD26C5"/>
    <w:rsid w:val="00C6398D"/>
    <w:rsid w:val="00CA4CA5"/>
    <w:rsid w:val="00D32E56"/>
    <w:rsid w:val="00D738E6"/>
    <w:rsid w:val="00D802E6"/>
    <w:rsid w:val="00DC6718"/>
    <w:rsid w:val="00E50025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40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2023-03-17T09:29:00Z</cp:lastPrinted>
  <dcterms:created xsi:type="dcterms:W3CDTF">2023-02-17T05:38:00Z</dcterms:created>
  <dcterms:modified xsi:type="dcterms:W3CDTF">2023-03-17T09:34:00Z</dcterms:modified>
</cp:coreProperties>
</file>