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6C" w:rsidRPr="003C636C" w:rsidRDefault="003C636C" w:rsidP="000D6888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3C636C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3C636C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"http://vishereut.rkursk.ru/index.php?mun_obr=270&amp;sub_menus_id=33133&amp;print=1&amp;id_mat=311398" </w:instrText>
      </w:r>
      <w:r w:rsidRPr="003C636C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3C636C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3C636C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3C636C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3C636C" w:rsidRPr="003C636C" w:rsidRDefault="003C636C" w:rsidP="003C636C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3C636C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О признании </w:t>
      </w:r>
      <w:proofErr w:type="gramStart"/>
      <w:r w:rsidRPr="003C636C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утратившим</w:t>
      </w:r>
      <w:proofErr w:type="gramEnd"/>
      <w:r w:rsidRPr="003C636C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силу</w:t>
      </w:r>
    </w:p>
    <w:p w:rsidR="003C636C" w:rsidRPr="003C636C" w:rsidRDefault="003C636C" w:rsidP="003C636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636C">
        <w:rPr>
          <w:rFonts w:cs="Times New Roman"/>
          <w:b/>
          <w:bCs/>
          <w:color w:val="000000"/>
          <w:sz w:val="36"/>
          <w:lang w:eastAsia="ru-RU" w:bidi="ar-SA"/>
        </w:rPr>
        <w:t>РОССИЙСКАЯ ФЕДЕРАЦИЯ</w:t>
      </w:r>
    </w:p>
    <w:p w:rsidR="003C636C" w:rsidRPr="003C636C" w:rsidRDefault="003C636C" w:rsidP="003C636C">
      <w:pPr>
        <w:widowControl/>
        <w:shd w:val="clear" w:color="auto" w:fill="FFFFFF"/>
        <w:autoSpaceDE/>
        <w:autoSpaceDN/>
        <w:adjustRightInd/>
        <w:spacing w:line="363" w:lineRule="atLeast"/>
        <w:ind w:right="-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636C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3C636C" w:rsidRPr="003C636C" w:rsidRDefault="003C636C" w:rsidP="003C636C">
      <w:pPr>
        <w:widowControl/>
        <w:shd w:val="clear" w:color="auto" w:fill="FFFFFF"/>
        <w:autoSpaceDE/>
        <w:autoSpaceDN/>
        <w:adjustRightInd/>
        <w:spacing w:line="363" w:lineRule="atLeast"/>
        <w:ind w:right="-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636C">
        <w:rPr>
          <w:rFonts w:ascii="Tahoma" w:hAnsi="Tahoma" w:cs="Tahoma"/>
          <w:b/>
          <w:bCs/>
          <w:color w:val="000000"/>
          <w:sz w:val="36"/>
          <w:lang w:eastAsia="ru-RU" w:bidi="ar-SA"/>
        </w:rPr>
        <w:t>АДМИНИСТРАЦИЯ</w:t>
      </w:r>
    </w:p>
    <w:p w:rsidR="003C636C" w:rsidRPr="003C636C" w:rsidRDefault="003C636C" w:rsidP="003C636C">
      <w:pPr>
        <w:widowControl/>
        <w:shd w:val="clear" w:color="auto" w:fill="FFFFFF"/>
        <w:autoSpaceDE/>
        <w:autoSpaceDN/>
        <w:adjustRightInd/>
        <w:spacing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636C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3C636C" w:rsidRPr="003C636C" w:rsidRDefault="003C636C" w:rsidP="003C636C">
      <w:pPr>
        <w:widowControl/>
        <w:shd w:val="clear" w:color="auto" w:fill="FFFFFF"/>
        <w:autoSpaceDE/>
        <w:autoSpaceDN/>
        <w:adjustRightInd/>
        <w:spacing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636C">
        <w:rPr>
          <w:rFonts w:ascii="Tahoma" w:hAnsi="Tahoma" w:cs="Tahoma"/>
          <w:b/>
          <w:bCs/>
          <w:color w:val="000000"/>
          <w:sz w:val="36"/>
          <w:lang w:eastAsia="ru-RU" w:bidi="ar-SA"/>
        </w:rPr>
        <w:t>ПОСТАНОВЛЕНИЕ</w:t>
      </w:r>
    </w:p>
    <w:p w:rsidR="003C636C" w:rsidRPr="003C636C" w:rsidRDefault="003C636C" w:rsidP="003C636C">
      <w:pPr>
        <w:widowControl/>
        <w:shd w:val="clear" w:color="auto" w:fill="FFFFFF"/>
        <w:autoSpaceDE/>
        <w:autoSpaceDN/>
        <w:adjustRightInd/>
        <w:spacing w:before="50" w:line="363" w:lineRule="atLeast"/>
        <w:ind w:left="902" w:right="1548" w:hanging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636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C636C" w:rsidRPr="003C636C" w:rsidRDefault="003C636C" w:rsidP="003C636C">
      <w:pPr>
        <w:widowControl/>
        <w:shd w:val="clear" w:color="auto" w:fill="FFFFFF"/>
        <w:autoSpaceDE/>
        <w:autoSpaceDN/>
        <w:adjustRightInd/>
        <w:spacing w:line="363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636C">
        <w:rPr>
          <w:rFonts w:ascii="Tahoma" w:hAnsi="Tahoma" w:cs="Tahoma"/>
          <w:color w:val="000000"/>
          <w:sz w:val="27"/>
          <w:szCs w:val="27"/>
          <w:lang w:eastAsia="ru-RU" w:bidi="ar-SA"/>
        </w:rPr>
        <w:t>от 23.10.2019г</w:t>
      </w:r>
      <w:r w:rsidRPr="003C636C">
        <w:rPr>
          <w:rFonts w:ascii="Tahoma" w:hAnsi="Tahoma" w:cs="Tahoma"/>
          <w:color w:val="000000"/>
          <w:sz w:val="27"/>
          <w:szCs w:val="27"/>
          <w:lang w:val="en-US" w:eastAsia="ru-RU" w:bidi="ar-SA"/>
        </w:rPr>
        <w:t>.</w:t>
      </w:r>
      <w:r w:rsidRPr="003C636C">
        <w:rPr>
          <w:rFonts w:ascii="Tahoma" w:hAnsi="Tahoma" w:cs="Tahoma"/>
          <w:color w:val="000000"/>
          <w:sz w:val="27"/>
          <w:szCs w:val="27"/>
          <w:lang w:eastAsia="ru-RU" w:bidi="ar-SA"/>
        </w:rPr>
        <w:t> № 73</w:t>
      </w:r>
      <w:r w:rsidRPr="003C636C">
        <w:rPr>
          <w:rFonts w:ascii="Arial" w:hAnsi="Arial" w:cs="Arial"/>
          <w:color w:val="000000"/>
          <w:sz w:val="27"/>
          <w:szCs w:val="27"/>
          <w:lang w:eastAsia="ru-RU" w:bidi="ar-SA"/>
        </w:rPr>
        <w:t>-па</w:t>
      </w:r>
    </w:p>
    <w:p w:rsidR="003C636C" w:rsidRPr="003C636C" w:rsidRDefault="003C636C" w:rsidP="003C636C">
      <w:pPr>
        <w:widowControl/>
        <w:shd w:val="clear" w:color="auto" w:fill="EEEEEE"/>
        <w:autoSpaceDE/>
        <w:autoSpaceDN/>
        <w:adjustRightInd/>
        <w:spacing w:before="50"/>
        <w:ind w:right="567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636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C636C" w:rsidRPr="003C636C" w:rsidRDefault="003C636C" w:rsidP="003C636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636C">
        <w:rPr>
          <w:rFonts w:cs="Times New Roman"/>
          <w:color w:val="000000"/>
          <w:sz w:val="27"/>
          <w:lang w:eastAsia="ru-RU" w:bidi="ar-SA"/>
        </w:rPr>
        <w:t xml:space="preserve">О признании </w:t>
      </w:r>
      <w:proofErr w:type="gramStart"/>
      <w:r w:rsidRPr="003C636C">
        <w:rPr>
          <w:rFonts w:cs="Times New Roman"/>
          <w:color w:val="000000"/>
          <w:sz w:val="27"/>
          <w:lang w:eastAsia="ru-RU" w:bidi="ar-SA"/>
        </w:rPr>
        <w:t>утратившим</w:t>
      </w:r>
      <w:proofErr w:type="gramEnd"/>
      <w:r w:rsidRPr="003C636C">
        <w:rPr>
          <w:rFonts w:cs="Times New Roman"/>
          <w:color w:val="000000"/>
          <w:sz w:val="27"/>
          <w:lang w:eastAsia="ru-RU" w:bidi="ar-SA"/>
        </w:rPr>
        <w:t xml:space="preserve"> силу</w:t>
      </w:r>
    </w:p>
    <w:p w:rsidR="003C636C" w:rsidRPr="003C636C" w:rsidRDefault="003C636C" w:rsidP="003C636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636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C636C" w:rsidRPr="003C636C" w:rsidRDefault="003C636C" w:rsidP="003C636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636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C636C" w:rsidRPr="003C636C" w:rsidRDefault="003C636C" w:rsidP="003C636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636C">
        <w:rPr>
          <w:rFonts w:cs="Times New Roman"/>
          <w:color w:val="000000"/>
          <w:sz w:val="27"/>
          <w:szCs w:val="27"/>
          <w:lang w:eastAsia="ru-RU" w:bidi="ar-SA"/>
        </w:rPr>
        <w:t xml:space="preserve">В связи с вступлением в силу положения Федерального закона от 01.05.2019г.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Администрация </w:t>
      </w:r>
      <w:proofErr w:type="spellStart"/>
      <w:r w:rsidRPr="003C636C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3C636C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3C636C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3C636C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</w:t>
      </w:r>
    </w:p>
    <w:p w:rsidR="003C636C" w:rsidRPr="003C636C" w:rsidRDefault="003C636C" w:rsidP="003C636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636C">
        <w:rPr>
          <w:rFonts w:cs="Times New Roman"/>
          <w:color w:val="000000"/>
          <w:sz w:val="27"/>
          <w:szCs w:val="27"/>
          <w:lang w:eastAsia="ru-RU" w:bidi="ar-SA"/>
        </w:rPr>
        <w:t>ПОСТАНОВЛЯЕТ:</w:t>
      </w:r>
    </w:p>
    <w:p w:rsidR="003C636C" w:rsidRPr="003C636C" w:rsidRDefault="003C636C" w:rsidP="003C636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636C">
        <w:rPr>
          <w:rFonts w:cs="Times New Roman"/>
          <w:color w:val="000000"/>
          <w:sz w:val="27"/>
          <w:szCs w:val="27"/>
          <w:lang w:eastAsia="ru-RU" w:bidi="ar-SA"/>
        </w:rPr>
        <w:t xml:space="preserve">1.Постановление Администрации </w:t>
      </w:r>
      <w:proofErr w:type="spellStart"/>
      <w:r w:rsidRPr="003C636C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3C636C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3C636C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3C636C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от 28.12.2015 № 116-па «О Порядке формирования, утверждения и ведения плана закупок товаров, работ, услуг для обеспечения нужд </w:t>
      </w:r>
      <w:proofErr w:type="spellStart"/>
      <w:r w:rsidRPr="003C636C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3C636C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3C636C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3C636C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(с внесенными изменениями и дополнениями) признать утратившим силу.</w:t>
      </w:r>
    </w:p>
    <w:p w:rsidR="003C636C" w:rsidRPr="003C636C" w:rsidRDefault="003C636C" w:rsidP="003C636C">
      <w:pPr>
        <w:widowControl/>
        <w:shd w:val="clear" w:color="auto" w:fill="EEEEEE"/>
        <w:autoSpaceDE/>
        <w:autoSpaceDN/>
        <w:adjustRightInd/>
        <w:spacing w:line="102" w:lineRule="atLeast"/>
        <w:ind w:right="-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636C">
        <w:rPr>
          <w:rFonts w:cs="Times New Roman"/>
          <w:color w:val="000000"/>
          <w:sz w:val="27"/>
          <w:szCs w:val="27"/>
          <w:lang w:eastAsia="ru-RU" w:bidi="ar-SA"/>
        </w:rPr>
        <w:t>2.Постановление вступает в силу со дня его подписания.</w:t>
      </w:r>
    </w:p>
    <w:p w:rsidR="003C636C" w:rsidRPr="003C636C" w:rsidRDefault="003C636C" w:rsidP="003C636C">
      <w:pPr>
        <w:widowControl/>
        <w:shd w:val="clear" w:color="auto" w:fill="EEEEEE"/>
        <w:autoSpaceDE/>
        <w:autoSpaceDN/>
        <w:adjustRightInd/>
        <w:spacing w:before="50" w:line="102" w:lineRule="atLeast"/>
        <w:ind w:right="311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636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C636C" w:rsidRPr="003C636C" w:rsidRDefault="003C636C" w:rsidP="003C636C">
      <w:pPr>
        <w:widowControl/>
        <w:shd w:val="clear" w:color="auto" w:fill="EEEEEE"/>
        <w:autoSpaceDE/>
        <w:autoSpaceDN/>
        <w:adjustRightInd/>
        <w:spacing w:before="50" w:line="102" w:lineRule="atLeast"/>
        <w:ind w:right="311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636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C636C" w:rsidRPr="003C636C" w:rsidRDefault="003C636C" w:rsidP="003C636C">
      <w:pPr>
        <w:widowControl/>
        <w:shd w:val="clear" w:color="auto" w:fill="EEEEEE"/>
        <w:autoSpaceDE/>
        <w:autoSpaceDN/>
        <w:adjustRightInd/>
        <w:spacing w:before="50" w:line="102" w:lineRule="atLeast"/>
        <w:ind w:right="311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636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C636C" w:rsidRPr="003C636C" w:rsidRDefault="003C636C" w:rsidP="003C636C">
      <w:pPr>
        <w:widowControl/>
        <w:shd w:val="clear" w:color="auto" w:fill="EEEEEE"/>
        <w:autoSpaceDE/>
        <w:autoSpaceDN/>
        <w:adjustRightInd/>
        <w:spacing w:line="102" w:lineRule="atLeast"/>
        <w:ind w:right="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636C">
        <w:rPr>
          <w:rFonts w:cs="Times New Roman"/>
          <w:color w:val="000000"/>
          <w:sz w:val="27"/>
          <w:szCs w:val="27"/>
          <w:lang w:eastAsia="ru-RU" w:bidi="ar-SA"/>
        </w:rPr>
        <w:t xml:space="preserve">И.о. Главы </w:t>
      </w:r>
      <w:proofErr w:type="spellStart"/>
      <w:r w:rsidRPr="003C636C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3C636C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В.Н.Бабин</w:t>
      </w:r>
    </w:p>
    <w:p w:rsidR="003C636C" w:rsidRPr="003C636C" w:rsidRDefault="003C636C" w:rsidP="003C636C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3C636C" w:rsidRPr="003C636C" w:rsidRDefault="003C636C" w:rsidP="003C636C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636C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87" name="Рисунок 8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636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3C636C">
          <w:rPr>
            <w:rFonts w:ascii="Tahoma" w:hAnsi="Tahoma" w:cs="Tahoma"/>
            <w:color w:val="33A6E3"/>
            <w:sz w:val="12"/>
            <w:lang w:eastAsia="ru-RU" w:bidi="ar-SA"/>
          </w:rPr>
          <w:t xml:space="preserve">О признании </w:t>
        </w:r>
        <w:proofErr w:type="gramStart"/>
        <w:r w:rsidRPr="003C636C">
          <w:rPr>
            <w:rFonts w:ascii="Tahoma" w:hAnsi="Tahoma" w:cs="Tahoma"/>
            <w:color w:val="33A6E3"/>
            <w:sz w:val="12"/>
            <w:lang w:eastAsia="ru-RU" w:bidi="ar-SA"/>
          </w:rPr>
          <w:t>утратившим</w:t>
        </w:r>
        <w:proofErr w:type="gramEnd"/>
        <w:r w:rsidRPr="003C636C">
          <w:rPr>
            <w:rFonts w:ascii="Tahoma" w:hAnsi="Tahoma" w:cs="Tahoma"/>
            <w:color w:val="33A6E3"/>
            <w:sz w:val="12"/>
            <w:lang w:eastAsia="ru-RU" w:bidi="ar-SA"/>
          </w:rPr>
          <w:t xml:space="preserve"> силу</w:t>
        </w:r>
      </w:hyperlink>
      <w:r w:rsidRPr="003C636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3C636C">
        <w:rPr>
          <w:rFonts w:ascii="Tahoma" w:hAnsi="Tahoma" w:cs="Tahoma"/>
          <w:color w:val="999999"/>
          <w:sz w:val="12"/>
          <w:lang w:eastAsia="ru-RU" w:bidi="ar-SA"/>
        </w:rPr>
        <w:t xml:space="preserve">[0.23 </w:t>
      </w:r>
      <w:proofErr w:type="spellStart"/>
      <w:r w:rsidRPr="003C636C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3C636C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3C636C" w:rsidRPr="003C636C" w:rsidRDefault="003C636C" w:rsidP="003C636C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3C636C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3C636C">
        <w:rPr>
          <w:rFonts w:ascii="Tahoma" w:hAnsi="Tahoma" w:cs="Tahoma"/>
          <w:color w:val="999999"/>
          <w:sz w:val="10"/>
          <w:szCs w:val="10"/>
          <w:lang w:eastAsia="ru-RU" w:bidi="ar-SA"/>
        </w:rPr>
        <w:t>: 11.11.2019 06:10. Последнее изменение: 11.11.2019 06:10.</w:t>
      </w:r>
    </w:p>
    <w:p w:rsidR="003C636C" w:rsidRPr="003C636C" w:rsidRDefault="003C636C" w:rsidP="003C636C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3C636C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742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3C636C" w:rsidRPr="003C636C" w:rsidTr="003C636C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3C636C" w:rsidRPr="003C636C" w:rsidRDefault="003C636C" w:rsidP="003C636C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3C636C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3C636C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3C636C" w:rsidRPr="003C636C" w:rsidRDefault="003C636C" w:rsidP="003C636C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3C636C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3C636C">
              <w:rPr>
                <w:rFonts w:cs="Times New Roman"/>
                <w:lang w:eastAsia="ru-RU" w:bidi="ar-SA"/>
              </w:rPr>
              <w:br/>
            </w:r>
            <w:proofErr w:type="spellStart"/>
            <w:r w:rsidRPr="003C636C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3C636C">
              <w:rPr>
                <w:rFonts w:cs="Times New Roman"/>
                <w:lang w:eastAsia="ru-RU" w:bidi="ar-SA"/>
              </w:rPr>
              <w:t>: </w:t>
            </w:r>
            <w:hyperlink r:id="rId8" w:history="1">
              <w:r w:rsidRPr="003C636C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0D6888" w:rsidRPr="003C636C" w:rsidRDefault="000D6888" w:rsidP="003C636C"/>
    <w:sectPr w:rsidR="000D6888" w:rsidRPr="003C636C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0383A"/>
    <w:multiLevelType w:val="multilevel"/>
    <w:tmpl w:val="A48E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4070B"/>
    <w:rsid w:val="000D6888"/>
    <w:rsid w:val="000F484C"/>
    <w:rsid w:val="001A2361"/>
    <w:rsid w:val="00215826"/>
    <w:rsid w:val="0021675B"/>
    <w:rsid w:val="0027072A"/>
    <w:rsid w:val="002D4AEE"/>
    <w:rsid w:val="002F2257"/>
    <w:rsid w:val="00336301"/>
    <w:rsid w:val="003A311D"/>
    <w:rsid w:val="003C113D"/>
    <w:rsid w:val="003C636C"/>
    <w:rsid w:val="0042169C"/>
    <w:rsid w:val="00424C57"/>
    <w:rsid w:val="004648FA"/>
    <w:rsid w:val="00471E16"/>
    <w:rsid w:val="00472CD5"/>
    <w:rsid w:val="004947F3"/>
    <w:rsid w:val="005558E6"/>
    <w:rsid w:val="0058022D"/>
    <w:rsid w:val="005930E7"/>
    <w:rsid w:val="006500FA"/>
    <w:rsid w:val="00664539"/>
    <w:rsid w:val="00671C24"/>
    <w:rsid w:val="006B09D5"/>
    <w:rsid w:val="006E2FA3"/>
    <w:rsid w:val="00702CB0"/>
    <w:rsid w:val="007030FF"/>
    <w:rsid w:val="007A4FC6"/>
    <w:rsid w:val="007E00F2"/>
    <w:rsid w:val="007E4F41"/>
    <w:rsid w:val="00872E3C"/>
    <w:rsid w:val="009C0035"/>
    <w:rsid w:val="009E7089"/>
    <w:rsid w:val="00A14298"/>
    <w:rsid w:val="00A27DDD"/>
    <w:rsid w:val="00A83770"/>
    <w:rsid w:val="00A91A98"/>
    <w:rsid w:val="00A91EFA"/>
    <w:rsid w:val="00AD516C"/>
    <w:rsid w:val="00B07F74"/>
    <w:rsid w:val="00B32CF8"/>
    <w:rsid w:val="00BB27B8"/>
    <w:rsid w:val="00BF00F6"/>
    <w:rsid w:val="00C048AB"/>
    <w:rsid w:val="00C8160B"/>
    <w:rsid w:val="00CE03B9"/>
    <w:rsid w:val="00D93E78"/>
    <w:rsid w:val="00DA5796"/>
    <w:rsid w:val="00DF049A"/>
    <w:rsid w:val="00E040ED"/>
    <w:rsid w:val="00E41C4E"/>
    <w:rsid w:val="00E7168F"/>
    <w:rsid w:val="00F03714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311398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55</cp:revision>
  <dcterms:created xsi:type="dcterms:W3CDTF">2023-10-01T10:30:00Z</dcterms:created>
  <dcterms:modified xsi:type="dcterms:W3CDTF">2023-10-01T13:04:00Z</dcterms:modified>
</cp:coreProperties>
</file>