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44" w:rsidRPr="00B70744" w:rsidRDefault="00B70744" w:rsidP="00A30CF8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B707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B70744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"http://vishereut.rkursk.ru/index.php?mun_obr=270&amp;sub_menus_id=33133&amp;print=1&amp;id_mat=311394" </w:instrText>
      </w:r>
      <w:r w:rsidRPr="00B707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B70744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B70744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B70744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101-па «Об утверждении муниципальной программы «Повышение эффективности работы с молодежью в </w:t>
      </w:r>
      <w:proofErr w:type="spellStart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Вышнереутчанском</w:t>
      </w:r>
      <w:proofErr w:type="spellEnd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сельсовете </w:t>
      </w:r>
      <w:proofErr w:type="spellStart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B70744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2019-2021 годы»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color w:val="000000"/>
          <w:sz w:val="27"/>
          <w:szCs w:val="27"/>
          <w:lang w:eastAsia="ru-RU" w:bidi="ar-SA"/>
        </w:rPr>
        <w:t>От 01.11.2019г. №80-па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B70744">
        <w:rPr>
          <w:rFonts w:cs="Times New Roman"/>
          <w:b/>
          <w:bCs/>
          <w:color w:val="000000"/>
          <w:lang w:eastAsia="ru-RU" w:bidi="ar-SA"/>
        </w:rPr>
        <w:t>в</w:t>
      </w:r>
      <w:proofErr w:type="gramEnd"/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t>постановление А</w:t>
      </w:r>
      <w:r w:rsidRPr="00B70744">
        <w:rPr>
          <w:rFonts w:cs="Times New Roman"/>
          <w:b/>
          <w:bCs/>
          <w:color w:val="333333"/>
          <w:lang w:eastAsia="ru-RU" w:bidi="ar-SA"/>
        </w:rPr>
        <w:t xml:space="preserve">дминистрации </w:t>
      </w:r>
      <w:proofErr w:type="spellStart"/>
      <w:r w:rsidRPr="00B70744">
        <w:rPr>
          <w:rFonts w:cs="Times New Roman"/>
          <w:b/>
          <w:bCs/>
          <w:color w:val="333333"/>
          <w:lang w:eastAsia="ru-RU" w:bidi="ar-SA"/>
        </w:rPr>
        <w:t>Вышнеутчанского</w:t>
      </w:r>
      <w:proofErr w:type="spellEnd"/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333333"/>
          <w:lang w:eastAsia="ru-RU" w:bidi="ar-SA"/>
        </w:rPr>
        <w:t xml:space="preserve">сельсовета </w:t>
      </w:r>
      <w:proofErr w:type="spellStart"/>
      <w:r w:rsidRPr="00B70744">
        <w:rPr>
          <w:rFonts w:cs="Times New Roman"/>
          <w:b/>
          <w:bCs/>
          <w:color w:val="333333"/>
          <w:lang w:eastAsia="ru-RU" w:bidi="ar-SA"/>
        </w:rPr>
        <w:t>Медвенского</w:t>
      </w:r>
      <w:proofErr w:type="spellEnd"/>
      <w:r w:rsidRPr="00B70744">
        <w:rPr>
          <w:rFonts w:cs="Times New Roman"/>
          <w:b/>
          <w:bCs/>
          <w:color w:val="333333"/>
          <w:lang w:eastAsia="ru-RU" w:bidi="ar-SA"/>
        </w:rPr>
        <w:t xml:space="preserve"> района от 07.11.2018г.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B70744">
        <w:rPr>
          <w:rFonts w:cs="Times New Roman"/>
          <w:b/>
          <w:bCs/>
          <w:color w:val="000000"/>
          <w:lang w:eastAsia="ru-RU" w:bidi="ar-SA"/>
        </w:rPr>
        <w:t>101-па «Об утверждении </w:t>
      </w:r>
      <w:proofErr w:type="gramStart"/>
      <w:r w:rsidRPr="00B70744">
        <w:rPr>
          <w:rFonts w:cs="Times New Roman"/>
          <w:b/>
          <w:bCs/>
          <w:color w:val="000000"/>
          <w:lang w:eastAsia="ru-RU" w:bidi="ar-SA"/>
        </w:rPr>
        <w:t>муниципальной</w:t>
      </w:r>
      <w:proofErr w:type="gramEnd"/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t>программы «Повышение эффективности работы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t xml:space="preserve">с молодежью в </w:t>
      </w:r>
      <w:proofErr w:type="spellStart"/>
      <w:r w:rsidRPr="00B70744">
        <w:rPr>
          <w:rFonts w:cs="Times New Roman"/>
          <w:b/>
          <w:bCs/>
          <w:color w:val="000000"/>
          <w:lang w:eastAsia="ru-RU" w:bidi="ar-SA"/>
        </w:rPr>
        <w:t>Вышнереутчанском</w:t>
      </w:r>
      <w:proofErr w:type="spellEnd"/>
      <w:r w:rsidRPr="00B70744">
        <w:rPr>
          <w:rFonts w:cs="Times New Roman"/>
          <w:b/>
          <w:bCs/>
          <w:color w:val="000000"/>
          <w:lang w:eastAsia="ru-RU" w:bidi="ar-SA"/>
        </w:rPr>
        <w:t xml:space="preserve"> сельсовете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70744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70744">
        <w:rPr>
          <w:rFonts w:cs="Times New Roman"/>
          <w:b/>
          <w:bCs/>
          <w:color w:val="000000"/>
          <w:lang w:eastAsia="ru-RU" w:bidi="ar-SA"/>
        </w:rPr>
        <w:t xml:space="preserve"> района на 2019-2021 годы»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 постановлением Администрации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от 23.05.2018г № 45-па «Об утверждении Порядка разработки, реализации и оценки эффективности муниципальных программ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proofErr w:type="gram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», Администрация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сельсовета,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color w:val="000000"/>
          <w:sz w:val="27"/>
          <w:szCs w:val="27"/>
          <w:lang w:eastAsia="ru-RU" w:bidi="ar-SA"/>
        </w:rPr>
        <w:t>1</w:t>
      </w:r>
      <w:proofErr w:type="gram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 У</w:t>
      </w:r>
      <w:proofErr w:type="gram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>твердить изменения и дополнения в постановление А</w:t>
      </w:r>
      <w:r w:rsidRPr="00B70744">
        <w:rPr>
          <w:rFonts w:cs="Times New Roman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B70744">
        <w:rPr>
          <w:rFonts w:cs="Times New Roman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B70744">
        <w:rPr>
          <w:rFonts w:cs="Times New Roman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B70744">
        <w:rPr>
          <w:rFonts w:cs="Times New Roman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№ 97-па в муниципальную программу «Повышение эффективности работы с молодежью в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Вышнереутчанском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сельсовете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на 2019-2021 годы» (далее по тексту – Программа).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B70744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B70744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t>Паспорт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cs="Times New Roman"/>
          <w:b/>
          <w:bCs/>
          <w:color w:val="000000"/>
          <w:lang w:eastAsia="ru-RU" w:bidi="ar-SA"/>
        </w:rPr>
        <w:lastRenderedPageBreak/>
        <w:t xml:space="preserve">муниципальной программы «Повышение эффективности работы с молодежью в </w:t>
      </w:r>
      <w:proofErr w:type="spellStart"/>
      <w:r w:rsidRPr="00B70744">
        <w:rPr>
          <w:rFonts w:cs="Times New Roman"/>
          <w:b/>
          <w:bCs/>
          <w:color w:val="000000"/>
          <w:lang w:eastAsia="ru-RU" w:bidi="ar-SA"/>
        </w:rPr>
        <w:t>Вышнереутчанском</w:t>
      </w:r>
      <w:proofErr w:type="spellEnd"/>
      <w:r w:rsidRPr="00B70744">
        <w:rPr>
          <w:rFonts w:cs="Times New Roman"/>
          <w:b/>
          <w:bCs/>
          <w:color w:val="000000"/>
          <w:lang w:eastAsia="ru-RU" w:bidi="ar-SA"/>
        </w:rPr>
        <w:t xml:space="preserve"> сельсовете </w:t>
      </w:r>
      <w:proofErr w:type="spellStart"/>
      <w:r w:rsidRPr="00B70744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B70744">
        <w:rPr>
          <w:rFonts w:cs="Times New Roman"/>
          <w:b/>
          <w:bCs/>
          <w:color w:val="000000"/>
          <w:lang w:eastAsia="ru-RU" w:bidi="ar-SA"/>
        </w:rPr>
        <w:t xml:space="preserve"> района на 2019-2021 годы»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191"/>
        <w:gridCol w:w="4119"/>
      </w:tblGrid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Наименование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Повышение эффективности работы с молодежью в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Вышнереутчанском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сельсовете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района на 2019-2021 годы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Основание для разработки программы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Разработчик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Исполнители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Подпрограммы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Подпрограмма 1 «Повышение эффективности реализации молодежной политики»;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Подпрограмма 2 «</w:t>
            </w:r>
            <w:r w:rsidRPr="00B70744">
              <w:rPr>
                <w:rFonts w:cs="Times New Roman"/>
                <w:color w:val="000000"/>
                <w:lang w:eastAsia="ru-RU" w:bidi="ar-SA"/>
              </w:rPr>
              <w:t>Реализация муниципальной политики в сфере физической культуры и спорта</w:t>
            </w:r>
            <w:r w:rsidRPr="00B70744">
              <w:rPr>
                <w:rFonts w:cs="Times New Roman"/>
                <w:lang w:eastAsia="ru-RU" w:bidi="ar-SA"/>
              </w:rPr>
              <w:t>»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Цели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-повышение эффективности реализации молодежной политики;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- укрепление физического здоровья жителей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сельсовета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Задачи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-реализация мероприятий в сфере молодежной политики;</w:t>
            </w:r>
          </w:p>
          <w:p w:rsidR="00B70744" w:rsidRPr="00B70744" w:rsidRDefault="00B70744" w:rsidP="00B70744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color w:val="000000"/>
                <w:lang w:eastAsia="ru-RU" w:bidi="ar-SA"/>
              </w:rPr>
              <w:t>-реализация муниципальной политики в сфере физической культуры и спорта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2019-2021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363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-увеличить степень охвата детей и молодежи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района молодежными мероприятиями (конкурсах, фестивалях, олимпиадах, соревнованиях и т.д.);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363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-доля мероприятий патриотической направленности, в том числе: выставки, конкурсы, военно-спортивные игры (в общем числе проведенных мероприятий);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323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- доля населения сельсовета, систематически занимающегося физической культурой и спортом, в общей численности населении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-выполнение мероприятий по </w:t>
            </w:r>
            <w:r w:rsidRPr="00B70744">
              <w:rPr>
                <w:rFonts w:cs="Times New Roman"/>
                <w:lang w:eastAsia="ru-RU" w:bidi="ar-SA"/>
              </w:rPr>
              <w:lastRenderedPageBreak/>
              <w:t>расходам на программу в целях обеспечения выполнения функций органами местного самоуправления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lastRenderedPageBreak/>
              <w:t>Ресурсное обеспечение программы: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Общий объем финансирования составляет 20000 рублей, в том числе: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средства местного бюджета - 20000 рублей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средства областного бюджета - 0 рублей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средства федерального бюджета - 0 рублей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внебюджетные источники - 0 рублей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2020 год – 10</w:t>
            </w:r>
            <w:r w:rsidRPr="00B70744">
              <w:rPr>
                <w:rFonts w:cs="Times New Roman"/>
                <w:lang w:val="uk-UA" w:eastAsia="ru-RU" w:bidi="ar-SA"/>
              </w:rPr>
              <w:t>00</w:t>
            </w:r>
            <w:r w:rsidRPr="00B70744">
              <w:rPr>
                <w:rFonts w:cs="Times New Roman"/>
                <w:lang w:eastAsia="ru-RU" w:bidi="ar-SA"/>
              </w:rPr>
              <w:t>0 рублей;</w:t>
            </w:r>
          </w:p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2021 год – 1000</w:t>
            </w:r>
            <w:r w:rsidRPr="00B70744">
              <w:rPr>
                <w:rFonts w:cs="Times New Roman"/>
                <w:lang w:val="uk-UA" w:eastAsia="ru-RU" w:bidi="ar-SA"/>
              </w:rPr>
              <w:t>0</w:t>
            </w:r>
            <w:r w:rsidRPr="00B70744">
              <w:rPr>
                <w:rFonts w:cs="Times New Roman"/>
                <w:lang w:eastAsia="ru-RU" w:bidi="ar-SA"/>
              </w:rPr>
              <w:t> рублей.</w:t>
            </w:r>
          </w:p>
        </w:tc>
      </w:tr>
      <w:tr w:rsidR="00B70744" w:rsidRPr="00B70744" w:rsidTr="00B70744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Управление реализацией программы и </w:t>
            </w:r>
            <w:proofErr w:type="gramStart"/>
            <w:r w:rsidRPr="00B70744">
              <w:rPr>
                <w:rFonts w:cs="Times New Roman"/>
                <w:lang w:eastAsia="ru-RU" w:bidi="ar-SA"/>
              </w:rPr>
              <w:t>контроль за</w:t>
            </w:r>
            <w:proofErr w:type="gramEnd"/>
            <w:r w:rsidRPr="00B70744">
              <w:rPr>
                <w:rFonts w:cs="Times New Roman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</w:tbl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5" name="Рисунок 9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744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101-па «Об утверждении муниципальной программы «Повышение эффективности работы с молодежью в </w:t>
        </w:r>
        <w:proofErr w:type="spellStart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Вышнереутчанском</w:t>
        </w:r>
        <w:proofErr w:type="spellEnd"/>
        <w:r w:rsidRPr="00B70744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сельсовете </w:t>
        </w:r>
      </w:hyperlink>
      <w:r w:rsidRPr="00B70744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B70744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B70744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B70744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B70744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05:17. Последнее изменение: 11.11.2019 05:17.</w:t>
      </w:r>
    </w:p>
    <w:p w:rsidR="00B70744" w:rsidRPr="00B70744" w:rsidRDefault="00B70744" w:rsidP="00B70744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B70744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752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B70744" w:rsidRPr="00B70744" w:rsidTr="00B7074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B70744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70744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70744" w:rsidRPr="00B70744" w:rsidRDefault="00B70744" w:rsidP="00B70744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B70744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B70744">
              <w:rPr>
                <w:rFonts w:cs="Times New Roman"/>
                <w:lang w:eastAsia="ru-RU" w:bidi="ar-SA"/>
              </w:rPr>
              <w:br/>
            </w:r>
            <w:proofErr w:type="spellStart"/>
            <w:r w:rsidRPr="00B70744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B70744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B70744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A30CF8" w:rsidRPr="00B70744" w:rsidRDefault="00A30CF8" w:rsidP="00B70744"/>
    <w:sectPr w:rsidR="00A30CF8" w:rsidRPr="00B7074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493"/>
    <w:multiLevelType w:val="multilevel"/>
    <w:tmpl w:val="57E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72E3C"/>
    <w:rsid w:val="008F7438"/>
    <w:rsid w:val="009C0035"/>
    <w:rsid w:val="009E7089"/>
    <w:rsid w:val="00A14298"/>
    <w:rsid w:val="00A27DDD"/>
    <w:rsid w:val="00A30CF8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4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60</cp:revision>
  <dcterms:created xsi:type="dcterms:W3CDTF">2023-10-01T10:30:00Z</dcterms:created>
  <dcterms:modified xsi:type="dcterms:W3CDTF">2023-10-01T13:06:00Z</dcterms:modified>
</cp:coreProperties>
</file>