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A3" w:rsidRPr="006E2FA3" w:rsidRDefault="006E2FA3" w:rsidP="006E2FA3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6E2FA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6E2FA3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"http://vishereut.rkursk.ru/index.php?mun_obr=270&amp;sub_menus_id=33134&amp;print=1&amp;id_mat=324175" </w:instrText>
      </w:r>
      <w:r w:rsidRPr="006E2FA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6E2FA3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6E2FA3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6E2FA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6E2FA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внесение изменений в распоряжение от 22.03.2017г. №9-ра</w:t>
      </w:r>
      <w:proofErr w:type="gramStart"/>
      <w:r w:rsidRPr="006E2FA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6E2FA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б создании комиссии по проведению проверок полноты и качества предоставления муниципальных услуг осуществляемых Администрацией </w:t>
      </w:r>
      <w:proofErr w:type="spellStart"/>
      <w:r w:rsidRPr="006E2FA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6E2FA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6E2FA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6E2FA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6E2FA3" w:rsidRPr="006E2FA3" w:rsidRDefault="006E2FA3" w:rsidP="006E2FA3">
      <w:pPr>
        <w:widowControl/>
        <w:shd w:val="clear" w:color="auto" w:fill="FFFFFF"/>
        <w:autoSpaceDE/>
        <w:autoSpaceDN/>
        <w:adjustRightInd/>
        <w:spacing w:line="363" w:lineRule="atLeast"/>
        <w:ind w:right="51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6E2FA3" w:rsidRPr="006E2FA3" w:rsidRDefault="006E2FA3" w:rsidP="006E2FA3">
      <w:pPr>
        <w:widowControl/>
        <w:shd w:val="clear" w:color="auto" w:fill="FFFFFF"/>
        <w:autoSpaceDE/>
        <w:autoSpaceDN/>
        <w:adjustRightInd/>
        <w:spacing w:before="50" w:after="50" w:line="363" w:lineRule="atLeast"/>
        <w:ind w:right="-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FFFFFF"/>
        <w:autoSpaceDE/>
        <w:autoSpaceDN/>
        <w:adjustRightInd/>
        <w:spacing w:line="363" w:lineRule="atLeast"/>
        <w:ind w:right="-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6E2FA3" w:rsidRPr="006E2FA3" w:rsidRDefault="006E2FA3" w:rsidP="006E2FA3">
      <w:pPr>
        <w:widowControl/>
        <w:shd w:val="clear" w:color="auto" w:fill="FFFFFF"/>
        <w:autoSpaceDE/>
        <w:autoSpaceDN/>
        <w:adjustRightInd/>
        <w:spacing w:line="363" w:lineRule="atLeast"/>
        <w:ind w:right="-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6E2FA3" w:rsidRPr="006E2FA3" w:rsidRDefault="006E2FA3" w:rsidP="006E2FA3">
      <w:pPr>
        <w:widowControl/>
        <w:shd w:val="clear" w:color="auto" w:fill="FFFFFF"/>
        <w:autoSpaceDE/>
        <w:autoSpaceDN/>
        <w:adjustRightInd/>
        <w:spacing w:before="50" w:after="5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FFFFFF"/>
        <w:autoSpaceDE/>
        <w:autoSpaceDN/>
        <w:adjustRightInd/>
        <w:spacing w:line="363" w:lineRule="atLeast"/>
        <w:ind w:left="74" w:right="40" w:hanging="7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b/>
          <w:bCs/>
          <w:color w:val="000000"/>
          <w:sz w:val="36"/>
          <w:lang w:eastAsia="ru-RU" w:bidi="ar-SA"/>
        </w:rPr>
        <w:t>РАСПОРЯЖЕНИЕ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От 23.12.2019г. № 59-ра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b/>
          <w:bCs/>
          <w:color w:val="000000"/>
          <w:lang w:eastAsia="ru-RU" w:bidi="ar-SA"/>
        </w:rPr>
        <w:t>О внесение изменений в распоряжение от 22.03.2017г.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ind w:right="-10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№</w:t>
      </w:r>
      <w:r w:rsidRPr="006E2FA3">
        <w:rPr>
          <w:rFonts w:cs="Times New Roman"/>
          <w:b/>
          <w:bCs/>
          <w:color w:val="000000"/>
          <w:lang w:eastAsia="ru-RU" w:bidi="ar-SA"/>
        </w:rPr>
        <w:t>9-ра</w:t>
      </w:r>
      <w:proofErr w:type="gramStart"/>
      <w:r w:rsidRPr="006E2FA3">
        <w:rPr>
          <w:rFonts w:cs="Times New Roman"/>
          <w:b/>
          <w:bCs/>
          <w:color w:val="000000"/>
          <w:lang w:eastAsia="ru-RU" w:bidi="ar-SA"/>
        </w:rPr>
        <w:t xml:space="preserve"> О</w:t>
      </w:r>
      <w:proofErr w:type="gramEnd"/>
      <w:r w:rsidRPr="006E2FA3">
        <w:rPr>
          <w:rFonts w:cs="Times New Roman"/>
          <w:b/>
          <w:bCs/>
          <w:color w:val="000000"/>
          <w:lang w:eastAsia="ru-RU" w:bidi="ar-SA"/>
        </w:rPr>
        <w:t>б создании комиссии по проведению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ind w:right="-10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cs="Times New Roman"/>
          <w:b/>
          <w:bCs/>
          <w:color w:val="000000"/>
          <w:lang w:eastAsia="ru-RU" w:bidi="ar-SA"/>
        </w:rPr>
        <w:t>проверок полноты и качества предоставления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ind w:right="-10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cs="Times New Roman"/>
          <w:b/>
          <w:bCs/>
          <w:color w:val="000000"/>
          <w:lang w:eastAsia="ru-RU" w:bidi="ar-SA"/>
        </w:rPr>
        <w:t>муниципальных услуг осуществляемых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ind w:right="-10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cs="Times New Roman"/>
          <w:b/>
          <w:bCs/>
          <w:color w:val="000000"/>
          <w:lang w:eastAsia="ru-RU" w:bidi="ar-SA"/>
        </w:rPr>
        <w:t xml:space="preserve">Администрацией </w:t>
      </w:r>
      <w:proofErr w:type="spellStart"/>
      <w:r w:rsidRPr="006E2FA3">
        <w:rPr>
          <w:rFonts w:cs="Times New Roman"/>
          <w:b/>
          <w:bCs/>
          <w:color w:val="000000"/>
          <w:lang w:eastAsia="ru-RU" w:bidi="ar-SA"/>
        </w:rPr>
        <w:t>Вышнереутчанского</w:t>
      </w:r>
      <w:proofErr w:type="spellEnd"/>
      <w:r w:rsidRPr="006E2FA3">
        <w:rPr>
          <w:rFonts w:cs="Times New Roman"/>
          <w:b/>
          <w:bCs/>
          <w:color w:val="000000"/>
          <w:lang w:eastAsia="ru-RU" w:bidi="ar-SA"/>
        </w:rPr>
        <w:t xml:space="preserve"> сельсовета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ind w:right="-10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6E2FA3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6E2FA3">
        <w:rPr>
          <w:rFonts w:cs="Times New Roman"/>
          <w:b/>
          <w:bCs/>
          <w:color w:val="000000"/>
          <w:lang w:eastAsia="ru-RU" w:bidi="ar-SA"/>
        </w:rPr>
        <w:t xml:space="preserve"> района</w:t>
      </w:r>
      <w:r w:rsidRPr="006E2FA3">
        <w:rPr>
          <w:rFonts w:cs="Times New Roman"/>
          <w:color w:val="000000"/>
          <w:sz w:val="27"/>
          <w:szCs w:val="27"/>
          <w:lang w:eastAsia="ru-RU" w:bidi="ar-SA"/>
        </w:rPr>
        <w:t> </w:t>
      </w:r>
      <w:r w:rsidRPr="006E2FA3">
        <w:rPr>
          <w:rFonts w:cs="Times New Roman"/>
          <w:b/>
          <w:bCs/>
          <w:color w:val="000000"/>
          <w:lang w:eastAsia="ru-RU" w:bidi="ar-SA"/>
        </w:rPr>
        <w:t>Курской области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cs="Times New Roman"/>
          <w:color w:val="000000"/>
          <w:sz w:val="27"/>
          <w:szCs w:val="27"/>
          <w:lang w:eastAsia="ru-RU" w:bidi="ar-SA"/>
        </w:rPr>
        <w:t>1Внести изменения в распоряжение от 22.03.2017г. №9-ра «</w:t>
      </w:r>
      <w:proofErr w:type="gramStart"/>
      <w:r w:rsidRPr="006E2FA3">
        <w:rPr>
          <w:rFonts w:cs="Times New Roman"/>
          <w:color w:val="000000"/>
          <w:sz w:val="27"/>
          <w:szCs w:val="27"/>
          <w:lang w:eastAsia="ru-RU" w:bidi="ar-SA"/>
        </w:rPr>
        <w:t>Об</w:t>
      </w:r>
      <w:proofErr w:type="gramEnd"/>
      <w:r w:rsidRPr="006E2FA3">
        <w:rPr>
          <w:rFonts w:cs="Times New Roman"/>
          <w:color w:val="000000"/>
          <w:sz w:val="27"/>
          <w:szCs w:val="27"/>
          <w:lang w:eastAsia="ru-RU" w:bidi="ar-SA"/>
        </w:rPr>
        <w:t xml:space="preserve"> создании комиссии по проведению проверок полноты и качества предоставления муниципальных услуг осуществляемых Администрацией </w:t>
      </w:r>
      <w:proofErr w:type="spellStart"/>
      <w:r w:rsidRPr="006E2FA3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E2FA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 </w:t>
      </w:r>
      <w:proofErr w:type="spellStart"/>
      <w:r w:rsidRPr="006E2FA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E2FA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области»,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cs="Times New Roman"/>
          <w:color w:val="000000"/>
          <w:sz w:val="27"/>
          <w:szCs w:val="27"/>
          <w:lang w:eastAsia="ru-RU" w:bidi="ar-SA"/>
        </w:rPr>
        <w:t>изложить приложения (Приложение №1) и (Приложение №2) в новой редакции.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2. Распоряжение вступает в силу со дня его подписания.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3F3F3F"/>
          <w:sz w:val="27"/>
          <w:szCs w:val="27"/>
          <w:lang w:eastAsia="ru-RU" w:bidi="ar-SA"/>
        </w:rPr>
        <w:t xml:space="preserve">Глава </w:t>
      </w:r>
      <w:proofErr w:type="spellStart"/>
      <w:r w:rsidRPr="006E2FA3">
        <w:rPr>
          <w:rFonts w:ascii="Tahoma" w:hAnsi="Tahoma" w:cs="Tahoma"/>
          <w:color w:val="3F3F3F"/>
          <w:sz w:val="27"/>
          <w:szCs w:val="27"/>
          <w:lang w:eastAsia="ru-RU" w:bidi="ar-SA"/>
        </w:rPr>
        <w:t>Вышнереутчанского</w:t>
      </w:r>
      <w:proofErr w:type="spellEnd"/>
      <w:r w:rsidRPr="006E2FA3">
        <w:rPr>
          <w:rFonts w:ascii="Tahoma" w:hAnsi="Tahoma" w:cs="Tahoma"/>
          <w:color w:val="3F3F3F"/>
          <w:sz w:val="27"/>
          <w:szCs w:val="27"/>
          <w:lang w:eastAsia="ru-RU" w:bidi="ar-SA"/>
        </w:rPr>
        <w:t xml:space="preserve"> сельсовета А.Г.Якунин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18" w:lineRule="atLeast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6E2FA3">
        <w:rPr>
          <w:rFonts w:ascii="Tahoma" w:hAnsi="Tahoma" w:cs="Tahoma"/>
          <w:color w:val="3F3F3F"/>
          <w:sz w:val="27"/>
          <w:szCs w:val="27"/>
          <w:lang w:eastAsia="ru-RU" w:bidi="ar-SA"/>
        </w:rPr>
        <w:t>Медвенского</w:t>
      </w:r>
      <w:proofErr w:type="spellEnd"/>
      <w:r w:rsidRPr="006E2FA3">
        <w:rPr>
          <w:rFonts w:ascii="Tahoma" w:hAnsi="Tahoma" w:cs="Tahoma"/>
          <w:color w:val="3F3F3F"/>
          <w:sz w:val="27"/>
          <w:szCs w:val="27"/>
          <w:lang w:eastAsia="ru-RU" w:bidi="ar-SA"/>
        </w:rPr>
        <w:t xml:space="preserve"> района Курской области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50" w:after="50" w:line="318" w:lineRule="atLeast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31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84"/>
      </w:tblGrid>
      <w:tr w:rsidR="006E2FA3" w:rsidRPr="006E2FA3" w:rsidTr="006E2FA3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Приложение №1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к распоряжению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от 23.12.2019 № 59-ра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Утверждаю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Глава </w:t>
            </w: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 сельсовета </w:t>
            </w: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 района Курской области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____________ А.Г.Якунин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23.12.2019 г</w:t>
            </w:r>
          </w:p>
        </w:tc>
      </w:tr>
    </w:tbl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Состав комиссии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по проведению проверок полноты и качества предоставления муниципальных услуг, осуществляемых Администрацией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 сельсовета </w:t>
      </w:r>
      <w:proofErr w:type="spellStart"/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4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4642"/>
      </w:tblGrid>
      <w:tr w:rsidR="006E2FA3" w:rsidRPr="006E2FA3" w:rsidTr="006E2FA3">
        <w:trPr>
          <w:tblCellSpacing w:w="0" w:type="dxa"/>
        </w:trPr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Председатель: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А.Г.Якунин - Глава </w:t>
            </w: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 сельсовета </w:t>
            </w: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 района Курской области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Члены комиссии: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Волобуев В.В.- депутат Собрания депутатов </w:t>
            </w: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 сельсовета </w:t>
            </w: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 района Курской области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Гахов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 А.И. – Председатель Собрания депутатов </w:t>
            </w: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 сельсовета </w:t>
            </w: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 района Курской области</w:t>
            </w:r>
          </w:p>
        </w:tc>
      </w:tr>
    </w:tbl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31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84"/>
      </w:tblGrid>
      <w:tr w:rsidR="006E2FA3" w:rsidRPr="006E2FA3" w:rsidTr="006E2FA3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Приложение №2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к распоряжению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от 23.12.2019 № 59-ра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Утверждаю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Глава </w:t>
            </w: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 сельсовета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 xml:space="preserve"> района Курской области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____________ А.Г.Якунин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от 23.12.2019 № 58-ра</w:t>
            </w:r>
          </w:p>
        </w:tc>
      </w:tr>
    </w:tbl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План работы комиссии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по проведению проверок полноты и качества предоставления муниципальных услуг, осуществляемых Администрацией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 сельсовета </w:t>
      </w:r>
      <w:proofErr w:type="spellStart"/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E2FA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7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68"/>
        <w:gridCol w:w="2786"/>
        <w:gridCol w:w="2574"/>
      </w:tblGrid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№ </w:t>
            </w:r>
            <w:proofErr w:type="spellStart"/>
            <w:proofErr w:type="gramStart"/>
            <w:r w:rsidRPr="006E2FA3">
              <w:rPr>
                <w:rFonts w:cs="Times New Roman"/>
                <w:b/>
                <w:bCs/>
                <w:lang w:eastAsia="ru-RU" w:bidi="ar-SA"/>
              </w:rPr>
              <w:t>п</w:t>
            </w:r>
            <w:proofErr w:type="spellEnd"/>
            <w:proofErr w:type="gramEnd"/>
            <w:r w:rsidRPr="006E2FA3">
              <w:rPr>
                <w:rFonts w:cs="Times New Roman"/>
                <w:b/>
                <w:bCs/>
                <w:lang w:eastAsia="ru-RU" w:bidi="ar-SA"/>
              </w:rPr>
              <w:t>/</w:t>
            </w:r>
            <w:proofErr w:type="spellStart"/>
            <w:r w:rsidRPr="006E2FA3">
              <w:rPr>
                <w:rFonts w:cs="Times New Roman"/>
                <w:b/>
                <w:bCs/>
                <w:lang w:eastAsia="ru-RU" w:bidi="ar-SA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b/>
                <w:bCs/>
                <w:lang w:eastAsia="ru-RU" w:bidi="ar-SA"/>
              </w:rPr>
              <w:t>Наименование муниципальной услуги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b/>
                <w:bCs/>
                <w:lang w:eastAsia="ru-RU" w:bidi="ar-SA"/>
              </w:rPr>
              <w:t>Срок проведения проверки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b/>
                <w:bCs/>
                <w:sz w:val="27"/>
                <w:lang w:eastAsia="ru-RU" w:bidi="ar-SA"/>
              </w:rPr>
              <w:t>15.06.2020 г.-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b/>
                <w:bCs/>
                <w:sz w:val="27"/>
                <w:lang w:eastAsia="ru-RU" w:bidi="ar-SA"/>
              </w:rPr>
              <w:lastRenderedPageBreak/>
              <w:t>19.06.2020 г.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1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 xml:space="preserve">Предоставление в безвозмездное </w:t>
            </w:r>
            <w:r w:rsidRPr="006E2FA3">
              <w:rPr>
                <w:rFonts w:cs="Times New Roman"/>
                <w:lang w:eastAsia="ru-RU" w:bidi="ar-SA"/>
              </w:rPr>
              <w:lastRenderedPageBreak/>
              <w:t>пользование, аренду имущества, находящегося в муниципальной собственности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lastRenderedPageBreak/>
              <w:t>2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3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 w:rsidRPr="006E2FA3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6E2FA3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6E2FA3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6E2FA3">
              <w:rPr>
                <w:rFonts w:cs="Times New Roman"/>
                <w:lang w:eastAsia="ru-RU" w:bidi="ar-SA"/>
              </w:rPr>
              <w:t xml:space="preserve"> района Курской области, и ежемесячной доплаты к пенсии выборным должностным лицам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b/>
                <w:bCs/>
                <w:sz w:val="27"/>
                <w:lang w:eastAsia="ru-RU" w:bidi="ar-SA"/>
              </w:rPr>
              <w:t>22.07.2017 г.-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b/>
                <w:bCs/>
                <w:sz w:val="27"/>
                <w:lang w:eastAsia="ru-RU" w:bidi="ar-SA"/>
              </w:rPr>
              <w:t>23.07.2017 г.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4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 xml:space="preserve">Перераспределение земель и (или) земельных участков, находящихся в муниципальной собственности </w:t>
            </w:r>
            <w:proofErr w:type="spellStart"/>
            <w:r w:rsidRPr="006E2FA3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6E2FA3">
              <w:rPr>
                <w:rFonts w:cs="Times New Roman"/>
                <w:lang w:eastAsia="ru-RU" w:bidi="ar-SA"/>
              </w:rPr>
              <w:t xml:space="preserve"> сельсовета и земель и (или) земельных участков, находящихся в частной собственности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5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6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Предоставление сведений из реестра муниципального имущества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7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12.10.2020г.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14.10.2020г.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8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 xml:space="preserve">Выдача несовершеннолетним лицам, достигшим 16 лет, разрешения на вступление в брак до достижения брачного </w:t>
            </w:r>
            <w:r w:rsidRPr="006E2FA3">
              <w:rPr>
                <w:rFonts w:cs="Times New Roman"/>
                <w:lang w:eastAsia="ru-RU" w:bidi="ar-SA"/>
              </w:rPr>
              <w:lastRenderedPageBreak/>
              <w:t>возраста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lastRenderedPageBreak/>
              <w:t>9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 xml:space="preserve">Установление сервитута в отношении земельных участков, находящихся в муниципальной собственности </w:t>
            </w:r>
            <w:proofErr w:type="spellStart"/>
            <w:r w:rsidRPr="006E2FA3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6E2FA3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6E2FA3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6E2FA3">
              <w:rPr>
                <w:rFonts w:cs="Times New Roman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09.11.2020г.</w:t>
            </w:r>
          </w:p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27"/>
                <w:szCs w:val="27"/>
                <w:lang w:eastAsia="ru-RU" w:bidi="ar-SA"/>
              </w:rPr>
              <w:t>12.11.2020г.</w:t>
            </w:r>
          </w:p>
        </w:tc>
      </w:tr>
      <w:tr w:rsidR="006E2FA3" w:rsidRPr="006E2FA3" w:rsidTr="006E2FA3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10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 xml:space="preserve">Выдача выписки из домовой книги, выписки из </w:t>
            </w:r>
            <w:proofErr w:type="spellStart"/>
            <w:r w:rsidRPr="006E2FA3">
              <w:rPr>
                <w:rFonts w:cs="Times New Roman"/>
                <w:lang w:eastAsia="ru-RU" w:bidi="ar-SA"/>
              </w:rPr>
              <w:t>похозяйственной</w:t>
            </w:r>
            <w:proofErr w:type="spellEnd"/>
            <w:r w:rsidRPr="006E2FA3">
              <w:rPr>
                <w:rFonts w:cs="Times New Roman"/>
                <w:lang w:eastAsia="ru-RU" w:bidi="ar-SA"/>
              </w:rPr>
              <w:t xml:space="preserve"> книги, справок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2FA3" w:rsidRPr="006E2FA3" w:rsidRDefault="006E2FA3" w:rsidP="006E2FA3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before="50" w:after="50"/>
              <w:ind w:left="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E2FA3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E2FA3" w:rsidRPr="006E2FA3" w:rsidRDefault="006E2FA3" w:rsidP="006E2FA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spacing w:before="50" w:after="50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numPr>
          <w:ilvl w:val="0"/>
          <w:numId w:val="4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left="103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spacing w:before="50" w:after="50"/>
        <w:ind w:firstLine="2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" name="Рисунок 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6E2FA3">
          <w:rPr>
            <w:rFonts w:ascii="Tahoma" w:hAnsi="Tahoma" w:cs="Tahoma"/>
            <w:color w:val="33A6E3"/>
            <w:sz w:val="12"/>
            <w:lang w:eastAsia="ru-RU" w:bidi="ar-SA"/>
          </w:rPr>
          <w:t>О внесение изменений в распоряжение от 22.03.2017г. №9-ра</w:t>
        </w:r>
        <w:proofErr w:type="gramStart"/>
        <w:r w:rsidRPr="006E2FA3">
          <w:rPr>
            <w:rFonts w:ascii="Tahoma" w:hAnsi="Tahoma" w:cs="Tahoma"/>
            <w:color w:val="33A6E3"/>
            <w:sz w:val="12"/>
            <w:lang w:eastAsia="ru-RU" w:bidi="ar-SA"/>
          </w:rPr>
          <w:t xml:space="preserve"> О</w:t>
        </w:r>
        <w:proofErr w:type="gramEnd"/>
        <w:r w:rsidRPr="006E2FA3">
          <w:rPr>
            <w:rFonts w:ascii="Tahoma" w:hAnsi="Tahoma" w:cs="Tahoma"/>
            <w:color w:val="33A6E3"/>
            <w:sz w:val="12"/>
            <w:lang w:eastAsia="ru-RU" w:bidi="ar-SA"/>
          </w:rPr>
          <w:t xml:space="preserve">б создании комиссии по проведению проверок полноты и качества предоставления муниципальных услуг осуществляемых Администрацией </w:t>
        </w:r>
        <w:proofErr w:type="spellStart"/>
        <w:r w:rsidRPr="006E2FA3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6E2FA3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6E2FA3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6E2FA3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</w:t>
        </w:r>
        <w:proofErr w:type="spellStart"/>
        <w:r w:rsidRPr="006E2FA3">
          <w:rPr>
            <w:rFonts w:ascii="Tahoma" w:hAnsi="Tahoma" w:cs="Tahoma"/>
            <w:color w:val="33A6E3"/>
            <w:sz w:val="12"/>
            <w:lang w:eastAsia="ru-RU" w:bidi="ar-SA"/>
          </w:rPr>
          <w:t>облас</w:t>
        </w:r>
        <w:proofErr w:type="spellEnd"/>
      </w:hyperlink>
      <w:r w:rsidRPr="006E2FA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6E2FA3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6E2FA3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6E2FA3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6E2FA3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6E2FA3">
        <w:rPr>
          <w:rFonts w:ascii="Tahoma" w:hAnsi="Tahoma" w:cs="Tahoma"/>
          <w:color w:val="999999"/>
          <w:sz w:val="10"/>
          <w:szCs w:val="10"/>
          <w:lang w:eastAsia="ru-RU" w:bidi="ar-SA"/>
        </w:rPr>
        <w:t>: 06.01.2020 13:34. Последнее изменение: 06.01.2020 13:34.</w:t>
      </w:r>
    </w:p>
    <w:p w:rsidR="006E2FA3" w:rsidRPr="006E2FA3" w:rsidRDefault="006E2FA3" w:rsidP="006E2FA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6E2FA3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761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6E2FA3" w:rsidRPr="006E2FA3" w:rsidTr="006E2FA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6E2FA3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E2FA3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E2FA3" w:rsidRPr="006E2FA3" w:rsidRDefault="006E2FA3" w:rsidP="006E2FA3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6E2FA3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6E2FA3">
              <w:rPr>
                <w:rFonts w:cs="Times New Roman"/>
                <w:lang w:eastAsia="ru-RU" w:bidi="ar-SA"/>
              </w:rPr>
              <w:br/>
            </w:r>
            <w:proofErr w:type="spellStart"/>
            <w:r w:rsidRPr="006E2FA3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6E2FA3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6E2FA3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CB59AD" w:rsidRPr="006E2FA3" w:rsidRDefault="00CB59AD" w:rsidP="006E2FA3"/>
    <w:sectPr w:rsidR="00CB59AD" w:rsidRPr="006E2FA3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671C24"/>
    <w:rsid w:val="006E2FA3"/>
    <w:rsid w:val="00CB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24175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2023-10-01T10:30:00Z</dcterms:created>
  <dcterms:modified xsi:type="dcterms:W3CDTF">2023-10-01T11:58:00Z</dcterms:modified>
</cp:coreProperties>
</file>