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DD" w:rsidRPr="00A27DDD" w:rsidRDefault="00A27DDD" w:rsidP="00A27DDD">
      <w:pPr>
        <w:widowControl/>
        <w:numPr>
          <w:ilvl w:val="0"/>
          <w:numId w:val="18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A27DDD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A27DDD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"http://vishereut.rkursk.ru/index.php?mun_obr=270&amp;sub_menus_id=33135&amp;print=1&amp;id_mat=312271" </w:instrText>
      </w:r>
      <w:r w:rsidRPr="00A27DDD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A27DDD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A27DDD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A27DDD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A27DD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A27DD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A27DD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A27DD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A27DD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«О бюджете муниципального образования «</w:t>
      </w:r>
      <w:proofErr w:type="spellStart"/>
      <w:r w:rsidRPr="00A27DD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Вышнереутчанский</w:t>
      </w:r>
      <w:proofErr w:type="spellEnd"/>
      <w:r w:rsidRPr="00A27DD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сельсовет» </w:t>
      </w:r>
      <w:proofErr w:type="spellStart"/>
      <w:r w:rsidRPr="00A27DD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A27DD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 на </w:t>
      </w:r>
      <w:proofErr w:type="spellStart"/>
      <w:proofErr w:type="gramStart"/>
      <w:r w:rsidRPr="00A27DD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на</w:t>
      </w:r>
      <w:proofErr w:type="spellEnd"/>
      <w:proofErr w:type="gramEnd"/>
      <w:r w:rsidRPr="00A27DD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2020 год и плановый период 2021 и 2022 годов»</w:t>
      </w:r>
    </w:p>
    <w:p w:rsidR="00A27DDD" w:rsidRPr="00A27DDD" w:rsidRDefault="00A27DDD" w:rsidP="00A27DDD">
      <w:pPr>
        <w:widowControl/>
        <w:shd w:val="clear" w:color="auto" w:fill="FFFFFF"/>
        <w:autoSpaceDE/>
        <w:autoSpaceDN/>
        <w:adjustRightInd/>
        <w:spacing w:line="420" w:lineRule="atLeast"/>
        <w:ind w:left="805" w:hanging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cs="Times New Roman"/>
          <w:b/>
          <w:bCs/>
          <w:color w:val="000000"/>
          <w:sz w:val="36"/>
          <w:lang w:eastAsia="ru-RU" w:bidi="ar-SA"/>
        </w:rPr>
        <w:t>РОССИЙСКАЯ ФЕДЕРАЦИЯ КУРСКАЯ ОБЛАСТЬ МЕДВЕНСКИЙ РАЙОН СОБРАНИЕ ДЕПУТАТОВ</w:t>
      </w:r>
    </w:p>
    <w:p w:rsidR="00A27DDD" w:rsidRPr="00A27DDD" w:rsidRDefault="00A27DDD" w:rsidP="00A27DDD">
      <w:pPr>
        <w:widowControl/>
        <w:shd w:val="clear" w:color="auto" w:fill="FFFFFF"/>
        <w:autoSpaceDE/>
        <w:autoSpaceDN/>
        <w:adjustRightInd/>
        <w:ind w:left="7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cs="Times New Roman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A27DDD" w:rsidRPr="00A27DDD" w:rsidRDefault="00A27DDD" w:rsidP="00A27DDD">
      <w:pPr>
        <w:widowControl/>
        <w:shd w:val="clear" w:color="auto" w:fill="FFFFFF"/>
        <w:autoSpaceDE/>
        <w:autoSpaceDN/>
        <w:adjustRightInd/>
        <w:ind w:left="6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cs="Times New Roman"/>
          <w:b/>
          <w:bCs/>
          <w:color w:val="000000"/>
          <w:sz w:val="36"/>
          <w:lang w:eastAsia="ru-RU" w:bidi="ar-SA"/>
        </w:rPr>
        <w:t>РЕШЕНИЕ</w:t>
      </w:r>
    </w:p>
    <w:p w:rsidR="00A27DDD" w:rsidRPr="00A27DDD" w:rsidRDefault="00A27DDD" w:rsidP="00A27DDD">
      <w:pPr>
        <w:widowControl/>
        <w:shd w:val="clear" w:color="auto" w:fill="FFFFFF"/>
        <w:autoSpaceDE/>
        <w:autoSpaceDN/>
        <w:adjustRightInd/>
        <w:ind w:left="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cs="Times New Roman"/>
          <w:color w:val="000000"/>
          <w:sz w:val="27"/>
          <w:szCs w:val="27"/>
          <w:lang w:eastAsia="ru-RU" w:bidi="ar-SA"/>
        </w:rPr>
        <w:t>от 13.11.2019г.</w:t>
      </w:r>
      <w:r w:rsidRPr="00A27DDD">
        <w:rPr>
          <w:rFonts w:ascii="Arial" w:hAnsi="Arial" w:cs="Arial"/>
          <w:color w:val="000000"/>
          <w:sz w:val="27"/>
          <w:szCs w:val="27"/>
          <w:lang w:eastAsia="ru-RU" w:bidi="ar-SA"/>
        </w:rPr>
        <w:t> </w:t>
      </w:r>
      <w:r w:rsidRPr="00A27DDD">
        <w:rPr>
          <w:rFonts w:cs="Times New Roman"/>
          <w:color w:val="000000"/>
          <w:sz w:val="27"/>
          <w:szCs w:val="27"/>
          <w:lang w:eastAsia="ru-RU" w:bidi="ar-SA"/>
        </w:rPr>
        <w:t>№ 3/21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lang w:eastAsia="ru-RU" w:bidi="ar-SA"/>
        </w:rPr>
        <w:t>О проведении публичных слушаний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lang w:eastAsia="ru-RU" w:bidi="ar-SA"/>
        </w:rPr>
        <w:t>по проекту решения Собрания депутатов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A27DDD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A27DDD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A27DDD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lang w:eastAsia="ru-RU" w:bidi="ar-SA"/>
        </w:rPr>
        <w:t>района «О бюджете муниципального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lang w:eastAsia="ru-RU" w:bidi="ar-SA"/>
        </w:rPr>
        <w:t>образования «</w:t>
      </w:r>
      <w:proofErr w:type="spellStart"/>
      <w:r w:rsidRPr="00A27DDD">
        <w:rPr>
          <w:rFonts w:ascii="Tahoma" w:hAnsi="Tahoma" w:cs="Tahoma"/>
          <w:color w:val="000000"/>
          <w:lang w:eastAsia="ru-RU" w:bidi="ar-SA"/>
        </w:rPr>
        <w:t>Вышнереутчанский</w:t>
      </w:r>
      <w:proofErr w:type="spellEnd"/>
      <w:r w:rsidRPr="00A27DDD">
        <w:rPr>
          <w:rFonts w:ascii="Tahoma" w:hAnsi="Tahoma" w:cs="Tahoma"/>
          <w:color w:val="000000"/>
          <w:lang w:eastAsia="ru-RU" w:bidi="ar-SA"/>
        </w:rPr>
        <w:t xml:space="preserve"> сельсовет»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A27DDD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A27DDD">
        <w:rPr>
          <w:rFonts w:ascii="Tahoma" w:hAnsi="Tahoma" w:cs="Tahoma"/>
          <w:color w:val="000000"/>
          <w:lang w:eastAsia="ru-RU" w:bidi="ar-SA"/>
        </w:rPr>
        <w:t xml:space="preserve"> района Курской области </w:t>
      </w:r>
      <w:r w:rsidRPr="00A27DDD">
        <w:rPr>
          <w:rFonts w:cs="Times New Roman"/>
          <w:color w:val="000000"/>
          <w:lang w:eastAsia="ru-RU" w:bidi="ar-SA"/>
        </w:rPr>
        <w:t xml:space="preserve">на </w:t>
      </w:r>
      <w:proofErr w:type="gramStart"/>
      <w:r w:rsidRPr="00A27DDD">
        <w:rPr>
          <w:rFonts w:cs="Times New Roman"/>
          <w:color w:val="000000"/>
          <w:lang w:eastAsia="ru-RU" w:bidi="ar-SA"/>
        </w:rPr>
        <w:t>на</w:t>
      </w:r>
      <w:proofErr w:type="gramEnd"/>
      <w:r w:rsidRPr="00A27DDD">
        <w:rPr>
          <w:rFonts w:cs="Times New Roman"/>
          <w:color w:val="000000"/>
          <w:lang w:eastAsia="ru-RU" w:bidi="ar-SA"/>
        </w:rPr>
        <w:t xml:space="preserve"> 2020 год и плановый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cs="Times New Roman"/>
          <w:color w:val="000000"/>
          <w:lang w:eastAsia="ru-RU" w:bidi="ar-SA"/>
        </w:rPr>
        <w:t>период 2021 и 2022 годов</w:t>
      </w:r>
      <w:r w:rsidRPr="00A27DDD">
        <w:rPr>
          <w:rFonts w:ascii="Tahoma" w:hAnsi="Tahoma" w:cs="Tahoma"/>
          <w:color w:val="000000"/>
          <w:lang w:eastAsia="ru-RU" w:bidi="ar-SA"/>
        </w:rPr>
        <w:t>»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ind w:firstLine="69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В соответствии </w:t>
      </w:r>
      <w:proofErr w:type="gramStart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с</w:t>
      </w:r>
      <w:proofErr w:type="gramEnd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статьёй 28, п.4 ст.44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15 Устава муниципального образования «</w:t>
      </w:r>
      <w:proofErr w:type="spellStart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Собрание депутатов </w:t>
      </w:r>
      <w:proofErr w:type="spellStart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РЕШИЛО: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ind w:firstLine="69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1. Провести публичные слушания по проекту решения Собрания депутатов </w:t>
      </w:r>
      <w:proofErr w:type="spellStart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«О бюджете муниципального образования «</w:t>
      </w:r>
      <w:proofErr w:type="spellStart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 </w:t>
      </w:r>
      <w:r w:rsidRPr="00A27DDD">
        <w:rPr>
          <w:rFonts w:cs="Times New Roman"/>
          <w:color w:val="000000"/>
          <w:sz w:val="27"/>
          <w:szCs w:val="27"/>
          <w:lang w:eastAsia="ru-RU" w:bidi="ar-SA"/>
        </w:rPr>
        <w:t>на 2020 год и плановый период 2021 и 2022 годов</w:t>
      </w:r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» «05» декабря 2019 года в 10-00 часов по адресу: Курская область, </w:t>
      </w:r>
      <w:proofErr w:type="spellStart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Медвенский</w:t>
      </w:r>
      <w:proofErr w:type="spellEnd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</w:t>
      </w:r>
      <w:r w:rsidRPr="00A27DDD">
        <w:rPr>
          <w:rFonts w:ascii="Tahoma" w:hAnsi="Tahoma" w:cs="Tahoma"/>
          <w:b/>
          <w:bCs/>
          <w:color w:val="000000"/>
          <w:sz w:val="27"/>
          <w:lang w:eastAsia="ru-RU" w:bidi="ar-SA"/>
        </w:rPr>
        <w:t>, </w:t>
      </w:r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с</w:t>
      </w:r>
      <w:proofErr w:type="gramStart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.В</w:t>
      </w:r>
      <w:proofErr w:type="gramEnd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ерхний </w:t>
      </w:r>
      <w:proofErr w:type="spellStart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Реутец</w:t>
      </w:r>
      <w:proofErr w:type="spellEnd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, Дом культуры.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ind w:firstLine="69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proofErr w:type="spellStart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района, утвержденным Решением Собранием депутатов </w:t>
      </w:r>
      <w:proofErr w:type="spellStart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от 03.03.2006 г. № 23/100.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ind w:firstLine="69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3. Настоящее Решение обнародовать на </w:t>
      </w:r>
      <w:r w:rsidRPr="00A27DDD">
        <w:rPr>
          <w:rFonts w:cs="Times New Roman"/>
          <w:color w:val="000000"/>
          <w:sz w:val="27"/>
          <w:szCs w:val="27"/>
          <w:lang w:eastAsia="ru-RU" w:bidi="ar-SA"/>
        </w:rPr>
        <w:t xml:space="preserve">пяти информационных стендах, расположенных </w:t>
      </w:r>
      <w:proofErr w:type="gramStart"/>
      <w:r w:rsidRPr="00A27DDD">
        <w:rPr>
          <w:rFonts w:cs="Times New Roman"/>
          <w:color w:val="000000"/>
          <w:sz w:val="27"/>
          <w:szCs w:val="27"/>
          <w:lang w:eastAsia="ru-RU" w:bidi="ar-SA"/>
        </w:rPr>
        <w:t>в</w:t>
      </w:r>
      <w:proofErr w:type="gramEnd"/>
      <w:r w:rsidRPr="00A27DDD">
        <w:rPr>
          <w:rFonts w:cs="Times New Roman"/>
          <w:color w:val="000000"/>
          <w:sz w:val="27"/>
          <w:szCs w:val="27"/>
          <w:lang w:eastAsia="ru-RU" w:bidi="ar-SA"/>
        </w:rPr>
        <w:t>: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1-й - здание Администрации </w:t>
      </w:r>
      <w:proofErr w:type="spellStart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сельсовета, с</w:t>
      </w:r>
      <w:proofErr w:type="gramStart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.В</w:t>
      </w:r>
      <w:proofErr w:type="gramEnd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ерхний </w:t>
      </w:r>
      <w:proofErr w:type="spellStart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Реутец</w:t>
      </w:r>
      <w:proofErr w:type="spellEnd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, 2-й - здание магазина ПО «</w:t>
      </w:r>
      <w:proofErr w:type="spellStart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Медвенское</w:t>
      </w:r>
      <w:proofErr w:type="spellEnd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», п. </w:t>
      </w:r>
      <w:proofErr w:type="spellStart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Реутчанский</w:t>
      </w:r>
      <w:proofErr w:type="spellEnd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,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3-й – здание МКУК «</w:t>
      </w:r>
      <w:proofErr w:type="spellStart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Любачанский</w:t>
      </w:r>
      <w:proofErr w:type="spellEnd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СДК», п. </w:t>
      </w:r>
      <w:proofErr w:type="spellStart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Любач</w:t>
      </w:r>
      <w:proofErr w:type="spellEnd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,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4-й – здание магазина ПО «</w:t>
      </w:r>
      <w:proofErr w:type="spellStart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Медвенское</w:t>
      </w:r>
      <w:proofErr w:type="spellEnd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» с. </w:t>
      </w:r>
      <w:proofErr w:type="spellStart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Гахово</w:t>
      </w:r>
      <w:proofErr w:type="spellEnd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,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ind w:firstLine="69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cs="Times New Roman"/>
          <w:color w:val="000000"/>
          <w:sz w:val="27"/>
          <w:szCs w:val="27"/>
          <w:lang w:eastAsia="ru-RU" w:bidi="ar-SA"/>
        </w:rPr>
        <w:t>5-й - здание магазина ПО «</w:t>
      </w:r>
      <w:proofErr w:type="spellStart"/>
      <w:r w:rsidRPr="00A27DDD">
        <w:rPr>
          <w:rFonts w:cs="Times New Roman"/>
          <w:color w:val="000000"/>
          <w:sz w:val="27"/>
          <w:szCs w:val="27"/>
          <w:lang w:eastAsia="ru-RU" w:bidi="ar-SA"/>
        </w:rPr>
        <w:t>Медвенское</w:t>
      </w:r>
      <w:proofErr w:type="spellEnd"/>
      <w:r w:rsidRPr="00A27DDD">
        <w:rPr>
          <w:rFonts w:cs="Times New Roman"/>
          <w:color w:val="000000"/>
          <w:sz w:val="27"/>
          <w:szCs w:val="27"/>
          <w:lang w:eastAsia="ru-RU" w:bidi="ar-SA"/>
        </w:rPr>
        <w:t>» с.1-й Липовец,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spacing w:before="50"/>
        <w:ind w:firstLine="69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Председатель Собрания депутатов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А.И.Гахов</w:t>
      </w:r>
      <w:proofErr w:type="spellEnd"/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Глава </w:t>
      </w:r>
      <w:proofErr w:type="spellStart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A27DDD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А.Г.Якунин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lastRenderedPageBreak/>
        <w:t> 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27DDD" w:rsidRPr="00A27DDD" w:rsidRDefault="00A27DDD" w:rsidP="00A27DDD">
      <w:pPr>
        <w:widowControl/>
        <w:shd w:val="clear" w:color="auto" w:fill="FFFFFF"/>
        <w:autoSpaceDE/>
        <w:autoSpaceDN/>
        <w:adjustRightInd/>
        <w:spacing w:before="50" w:line="153" w:lineRule="atLeast"/>
        <w:ind w:left="96" w:right="3226" w:hanging="6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27DDD" w:rsidRPr="00A27DDD" w:rsidRDefault="00A27DDD" w:rsidP="00A27DDD">
      <w:pPr>
        <w:widowControl/>
        <w:shd w:val="clear" w:color="auto" w:fill="FFFFFF"/>
        <w:autoSpaceDE/>
        <w:autoSpaceDN/>
        <w:adjustRightInd/>
        <w:spacing w:before="50" w:line="153" w:lineRule="atLeast"/>
        <w:ind w:left="96" w:right="3226" w:hanging="6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27DDD" w:rsidRPr="00A27DDD" w:rsidRDefault="00A27DDD" w:rsidP="00A27DDD">
      <w:pPr>
        <w:widowControl/>
        <w:shd w:val="clear" w:color="auto" w:fill="FFFFFF"/>
        <w:autoSpaceDE/>
        <w:autoSpaceDN/>
        <w:adjustRightInd/>
        <w:spacing w:before="50" w:line="153" w:lineRule="atLeast"/>
        <w:ind w:left="96" w:right="3226" w:hanging="6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27DDD" w:rsidRPr="00A27DDD" w:rsidRDefault="00A27DDD" w:rsidP="00A27DDD">
      <w:pPr>
        <w:widowControl/>
        <w:shd w:val="clear" w:color="auto" w:fill="FFFFFF"/>
        <w:autoSpaceDE/>
        <w:autoSpaceDN/>
        <w:adjustRightInd/>
        <w:spacing w:before="50" w:line="153" w:lineRule="atLeast"/>
        <w:ind w:left="96" w:right="3226" w:hanging="6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9" name="Рисунок 2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DD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A27DDD">
          <w:rPr>
            <w:rFonts w:ascii="Tahoma" w:hAnsi="Tahoma" w:cs="Tahoma"/>
            <w:color w:val="33A6E3"/>
            <w:sz w:val="12"/>
            <w:lang w:eastAsia="ru-RU" w:bidi="ar-SA"/>
          </w:rPr>
          <w:t xml:space="preserve">О проведении публичных слушаний по проекту решения Собрания депутатов </w:t>
        </w:r>
        <w:proofErr w:type="spellStart"/>
        <w:r w:rsidRPr="00A27DDD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Вышнереутчанского</w:t>
        </w:r>
        <w:proofErr w:type="spellEnd"/>
        <w:r w:rsidRPr="00A27DDD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сельсовета </w:t>
        </w:r>
        <w:proofErr w:type="spellStart"/>
        <w:r w:rsidRPr="00A27DDD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A27DDD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 «О бюджете муниципального образования «</w:t>
        </w:r>
        <w:proofErr w:type="spellStart"/>
        <w:r w:rsidRPr="00A27DDD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Вышнереутчанский</w:t>
        </w:r>
        <w:proofErr w:type="spellEnd"/>
        <w:r w:rsidRPr="00A27DDD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сельсовет» </w:t>
        </w:r>
        <w:proofErr w:type="spellStart"/>
        <w:r w:rsidRPr="00A27DDD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A27DDD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 Курской области </w:t>
        </w:r>
      </w:hyperlink>
      <w:r w:rsidRPr="00A27DDD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A27DDD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A27DDD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A27DDD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A27DDD">
        <w:rPr>
          <w:rFonts w:ascii="Tahoma" w:hAnsi="Tahoma" w:cs="Tahoma"/>
          <w:color w:val="999999"/>
          <w:sz w:val="10"/>
          <w:szCs w:val="10"/>
          <w:lang w:eastAsia="ru-RU" w:bidi="ar-SA"/>
        </w:rPr>
        <w:t>: 13.11.2019 16:13. Последнее изменение: 13.11.2019 16:13.</w:t>
      </w:r>
    </w:p>
    <w:p w:rsidR="00A27DDD" w:rsidRPr="00A27DDD" w:rsidRDefault="00A27DDD" w:rsidP="00A27DDD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A27DDD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861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A27DDD" w:rsidRPr="00A27DDD" w:rsidTr="00A27DDD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A27DDD" w:rsidRPr="00A27DDD" w:rsidRDefault="00A27DDD" w:rsidP="00A27DDD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A27DDD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A27DDD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A27DDD" w:rsidRPr="00A27DDD" w:rsidRDefault="00A27DDD" w:rsidP="00A27DDD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A27DDD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A27DDD">
              <w:rPr>
                <w:rFonts w:cs="Times New Roman"/>
                <w:lang w:eastAsia="ru-RU" w:bidi="ar-SA"/>
              </w:rPr>
              <w:br/>
            </w:r>
            <w:proofErr w:type="spellStart"/>
            <w:r w:rsidRPr="00A27DDD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A27DDD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A27DDD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5C32A2" w:rsidRPr="00A27DDD" w:rsidRDefault="005C32A2" w:rsidP="00A27DDD"/>
    <w:sectPr w:rsidR="005C32A2" w:rsidRPr="00A27DDD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7182"/>
    <w:multiLevelType w:val="multilevel"/>
    <w:tmpl w:val="CD0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D36FC"/>
    <w:multiLevelType w:val="multilevel"/>
    <w:tmpl w:val="6560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82885"/>
    <w:multiLevelType w:val="multilevel"/>
    <w:tmpl w:val="5C3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4D30F2"/>
    <w:multiLevelType w:val="multilevel"/>
    <w:tmpl w:val="FB00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378B4"/>
    <w:multiLevelType w:val="multilevel"/>
    <w:tmpl w:val="C484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6B31CF"/>
    <w:multiLevelType w:val="multilevel"/>
    <w:tmpl w:val="2B6E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667938"/>
    <w:multiLevelType w:val="multilevel"/>
    <w:tmpl w:val="6BE4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B1182B"/>
    <w:multiLevelType w:val="multilevel"/>
    <w:tmpl w:val="BEA2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73712D"/>
    <w:multiLevelType w:val="multilevel"/>
    <w:tmpl w:val="5192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E1A46"/>
    <w:multiLevelType w:val="multilevel"/>
    <w:tmpl w:val="37A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7F1B33"/>
    <w:multiLevelType w:val="multilevel"/>
    <w:tmpl w:val="3A14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991E70"/>
    <w:multiLevelType w:val="multilevel"/>
    <w:tmpl w:val="DA9E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B34CF8"/>
    <w:multiLevelType w:val="multilevel"/>
    <w:tmpl w:val="FA76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422A0D"/>
    <w:multiLevelType w:val="multilevel"/>
    <w:tmpl w:val="BE5E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310642"/>
    <w:multiLevelType w:val="multilevel"/>
    <w:tmpl w:val="82D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404D45"/>
    <w:multiLevelType w:val="multilevel"/>
    <w:tmpl w:val="430E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3D2A69"/>
    <w:multiLevelType w:val="multilevel"/>
    <w:tmpl w:val="6F0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D56B33"/>
    <w:multiLevelType w:val="multilevel"/>
    <w:tmpl w:val="885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0"/>
  </w:num>
  <w:num w:numId="5">
    <w:abstractNumId w:val="6"/>
  </w:num>
  <w:num w:numId="6">
    <w:abstractNumId w:val="9"/>
  </w:num>
  <w:num w:numId="7">
    <w:abstractNumId w:val="16"/>
  </w:num>
  <w:num w:numId="8">
    <w:abstractNumId w:val="7"/>
  </w:num>
  <w:num w:numId="9">
    <w:abstractNumId w:val="13"/>
  </w:num>
  <w:num w:numId="10">
    <w:abstractNumId w:val="12"/>
  </w:num>
  <w:num w:numId="11">
    <w:abstractNumId w:val="17"/>
  </w:num>
  <w:num w:numId="12">
    <w:abstractNumId w:val="10"/>
  </w:num>
  <w:num w:numId="13">
    <w:abstractNumId w:val="4"/>
  </w:num>
  <w:num w:numId="14">
    <w:abstractNumId w:val="1"/>
  </w:num>
  <w:num w:numId="15">
    <w:abstractNumId w:val="8"/>
  </w:num>
  <w:num w:numId="16">
    <w:abstractNumId w:val="11"/>
  </w:num>
  <w:num w:numId="17">
    <w:abstractNumId w:val="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2D4AEE"/>
    <w:rsid w:val="00336301"/>
    <w:rsid w:val="004648FA"/>
    <w:rsid w:val="00471E16"/>
    <w:rsid w:val="0058022D"/>
    <w:rsid w:val="005C32A2"/>
    <w:rsid w:val="00671C24"/>
    <w:rsid w:val="006E2FA3"/>
    <w:rsid w:val="007A4FC6"/>
    <w:rsid w:val="009E7089"/>
    <w:rsid w:val="00A14298"/>
    <w:rsid w:val="00A27DDD"/>
    <w:rsid w:val="00AD516C"/>
    <w:rsid w:val="00B07F74"/>
    <w:rsid w:val="00B32CF8"/>
    <w:rsid w:val="00D9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12271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16</cp:revision>
  <dcterms:created xsi:type="dcterms:W3CDTF">2023-10-01T10:30:00Z</dcterms:created>
  <dcterms:modified xsi:type="dcterms:W3CDTF">2023-10-01T12:06:00Z</dcterms:modified>
</cp:coreProperties>
</file>