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EF" w:rsidRPr="004F268B" w:rsidRDefault="00DC1BEF" w:rsidP="00DC1BEF">
      <w:pPr>
        <w:jc w:val="center"/>
        <w:rPr>
          <w:rFonts w:eastAsia="Times New Roman" w:cs="Arial"/>
          <w:b/>
          <w:sz w:val="36"/>
          <w:szCs w:val="36"/>
        </w:rPr>
      </w:pPr>
      <w:r w:rsidRPr="004F268B">
        <w:rPr>
          <w:rFonts w:eastAsia="Times New Roman" w:cs="Arial"/>
          <w:b/>
          <w:sz w:val="36"/>
          <w:szCs w:val="36"/>
        </w:rPr>
        <w:t>РОССИЙСКАЯ ФЕДЕРАЦИЯ</w:t>
      </w:r>
    </w:p>
    <w:p w:rsidR="00DC1BEF" w:rsidRPr="004F268B" w:rsidRDefault="00DC1BEF" w:rsidP="00DC1BEF">
      <w:pPr>
        <w:jc w:val="center"/>
        <w:rPr>
          <w:rFonts w:eastAsia="Times New Roman" w:cs="Arial"/>
          <w:b/>
          <w:sz w:val="36"/>
          <w:szCs w:val="36"/>
        </w:rPr>
      </w:pPr>
      <w:r w:rsidRPr="004F268B">
        <w:rPr>
          <w:rFonts w:eastAsia="Times New Roman" w:cs="Arial"/>
          <w:b/>
          <w:sz w:val="36"/>
          <w:szCs w:val="36"/>
        </w:rPr>
        <w:t>КУРСКАЯ ОБЛАСТЬ МЕДВЕНСКИЙ РАЙОН</w:t>
      </w:r>
    </w:p>
    <w:p w:rsidR="00DC1BEF" w:rsidRPr="004F268B" w:rsidRDefault="00DC1BEF" w:rsidP="00DC1BEF">
      <w:pPr>
        <w:jc w:val="center"/>
        <w:rPr>
          <w:rFonts w:eastAsia="Times New Roman" w:cs="Arial"/>
          <w:b/>
          <w:sz w:val="36"/>
          <w:szCs w:val="36"/>
        </w:rPr>
      </w:pPr>
      <w:r w:rsidRPr="004F268B">
        <w:rPr>
          <w:rFonts w:eastAsia="Times New Roman" w:cs="Arial"/>
          <w:b/>
          <w:sz w:val="36"/>
          <w:szCs w:val="36"/>
        </w:rPr>
        <w:t xml:space="preserve">АДМИНИСТРАЦИЯ </w:t>
      </w:r>
      <w:r w:rsidR="00B97A87">
        <w:rPr>
          <w:rFonts w:eastAsia="Times New Roman" w:cs="Arial"/>
          <w:b/>
          <w:sz w:val="36"/>
          <w:szCs w:val="36"/>
        </w:rPr>
        <w:t>ВЫШНЕРЕУТЧАНСКОГО</w:t>
      </w:r>
      <w:r w:rsidRPr="004F268B">
        <w:rPr>
          <w:rFonts w:eastAsia="Times New Roman" w:cs="Arial"/>
          <w:b/>
          <w:sz w:val="36"/>
          <w:szCs w:val="36"/>
        </w:rPr>
        <w:t xml:space="preserve"> СЕЛЬСОВЕТА</w:t>
      </w:r>
    </w:p>
    <w:p w:rsidR="00DC1BEF" w:rsidRPr="004F268B" w:rsidRDefault="00DC1BEF" w:rsidP="00DC1BEF">
      <w:pPr>
        <w:rPr>
          <w:rFonts w:eastAsia="Times New Roman" w:cs="Arial"/>
          <w:b/>
          <w:sz w:val="36"/>
          <w:szCs w:val="36"/>
        </w:rPr>
      </w:pPr>
    </w:p>
    <w:p w:rsidR="00DC1BEF" w:rsidRPr="004F268B" w:rsidRDefault="00DC1BEF" w:rsidP="00DC1BEF">
      <w:pPr>
        <w:jc w:val="center"/>
        <w:rPr>
          <w:rFonts w:eastAsia="Times New Roman" w:cs="Arial"/>
          <w:b/>
          <w:sz w:val="36"/>
          <w:szCs w:val="36"/>
        </w:rPr>
      </w:pPr>
      <w:r w:rsidRPr="004F268B">
        <w:rPr>
          <w:rFonts w:eastAsia="Times New Roman" w:cs="Arial"/>
          <w:b/>
          <w:sz w:val="36"/>
          <w:szCs w:val="36"/>
        </w:rPr>
        <w:t>ПОСТАНОВЛЕНИЕ</w:t>
      </w:r>
    </w:p>
    <w:p w:rsidR="00DC1BEF" w:rsidRDefault="00DC1BEF" w:rsidP="00DC1BEF">
      <w:pPr>
        <w:pStyle w:val="a3"/>
        <w:jc w:val="center"/>
        <w:rPr>
          <w:b/>
          <w:szCs w:val="28"/>
          <w:lang w:eastAsia="ru-RU"/>
        </w:rPr>
      </w:pPr>
    </w:p>
    <w:p w:rsidR="00DC1BEF" w:rsidRPr="004F268B" w:rsidRDefault="00DC1BEF" w:rsidP="00DC1BEF">
      <w:pPr>
        <w:pStyle w:val="a3"/>
        <w:jc w:val="center"/>
        <w:rPr>
          <w:rFonts w:ascii="Arial" w:hAnsi="Arial" w:cs="Arial"/>
          <w:b/>
          <w:sz w:val="32"/>
          <w:szCs w:val="32"/>
          <w:lang w:eastAsia="ru-RU"/>
        </w:rPr>
      </w:pPr>
      <w:r w:rsidRPr="004F268B">
        <w:rPr>
          <w:rFonts w:ascii="Arial" w:hAnsi="Arial" w:cs="Arial"/>
          <w:b/>
          <w:sz w:val="32"/>
          <w:szCs w:val="32"/>
          <w:lang w:eastAsia="ru-RU"/>
        </w:rPr>
        <w:t>0</w:t>
      </w:r>
      <w:r w:rsidR="00B97A87">
        <w:rPr>
          <w:rFonts w:ascii="Arial" w:hAnsi="Arial" w:cs="Arial"/>
          <w:b/>
          <w:sz w:val="32"/>
          <w:szCs w:val="32"/>
          <w:lang w:eastAsia="ru-RU"/>
        </w:rPr>
        <w:t>3</w:t>
      </w:r>
      <w:r w:rsidRPr="004F268B">
        <w:rPr>
          <w:rFonts w:ascii="Arial" w:hAnsi="Arial" w:cs="Arial"/>
          <w:b/>
          <w:sz w:val="32"/>
          <w:szCs w:val="32"/>
          <w:lang w:eastAsia="ru-RU"/>
        </w:rPr>
        <w:t>.0</w:t>
      </w:r>
      <w:r w:rsidR="00B97A87">
        <w:rPr>
          <w:rFonts w:ascii="Arial" w:hAnsi="Arial" w:cs="Arial"/>
          <w:b/>
          <w:sz w:val="32"/>
          <w:szCs w:val="32"/>
          <w:lang w:eastAsia="ru-RU"/>
        </w:rPr>
        <w:t>6</w:t>
      </w:r>
      <w:r w:rsidRPr="004F268B">
        <w:rPr>
          <w:rFonts w:ascii="Arial" w:hAnsi="Arial" w:cs="Arial"/>
          <w:b/>
          <w:sz w:val="32"/>
          <w:szCs w:val="32"/>
          <w:lang w:eastAsia="ru-RU"/>
        </w:rPr>
        <w:t xml:space="preserve">.2021 г. № </w:t>
      </w:r>
      <w:r w:rsidR="00B97A87">
        <w:rPr>
          <w:rFonts w:ascii="Arial" w:hAnsi="Arial" w:cs="Arial"/>
          <w:b/>
          <w:sz w:val="32"/>
          <w:szCs w:val="32"/>
          <w:lang w:eastAsia="ru-RU"/>
        </w:rPr>
        <w:t>40</w:t>
      </w:r>
      <w:r w:rsidRPr="004F268B">
        <w:rPr>
          <w:rFonts w:ascii="Arial" w:hAnsi="Arial" w:cs="Arial"/>
          <w:b/>
          <w:sz w:val="32"/>
          <w:szCs w:val="32"/>
          <w:lang w:eastAsia="ru-RU"/>
        </w:rPr>
        <w:t>-па</w:t>
      </w:r>
    </w:p>
    <w:p w:rsidR="00DC1BEF" w:rsidRPr="004F268B" w:rsidRDefault="00DC1BEF" w:rsidP="00DC1BEF">
      <w:pPr>
        <w:pStyle w:val="a3"/>
        <w:ind w:right="4252"/>
        <w:jc w:val="center"/>
        <w:rPr>
          <w:rFonts w:ascii="Arial" w:hAnsi="Arial" w:cs="Arial"/>
          <w:b/>
          <w:sz w:val="32"/>
          <w:szCs w:val="32"/>
          <w:lang w:eastAsia="ru-RU"/>
        </w:rPr>
      </w:pPr>
    </w:p>
    <w:p w:rsidR="00DC1BEF" w:rsidRPr="004F268B" w:rsidRDefault="00DC1BEF" w:rsidP="00DC1BEF">
      <w:pPr>
        <w:tabs>
          <w:tab w:val="left" w:pos="9355"/>
        </w:tabs>
        <w:ind w:right="-1"/>
        <w:jc w:val="center"/>
        <w:textAlignment w:val="baseline"/>
        <w:rPr>
          <w:rFonts w:cs="Arial"/>
          <w:sz w:val="28"/>
          <w:szCs w:val="28"/>
        </w:rPr>
      </w:pPr>
      <w:r>
        <w:rPr>
          <w:rFonts w:cs="Arial"/>
          <w:b/>
          <w:bCs/>
          <w:sz w:val="28"/>
          <w:szCs w:val="28"/>
        </w:rPr>
        <w:t xml:space="preserve">Об утверждении </w:t>
      </w:r>
      <w:r w:rsidRPr="004F268B">
        <w:rPr>
          <w:rFonts w:cs="Arial"/>
          <w:b/>
          <w:bCs/>
          <w:sz w:val="28"/>
          <w:szCs w:val="28"/>
        </w:rPr>
        <w:t>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DC1BEF" w:rsidRDefault="00DC1BEF" w:rsidP="00DC1BEF">
      <w:pPr>
        <w:ind w:right="4252"/>
        <w:jc w:val="both"/>
        <w:textAlignment w:val="baseline"/>
        <w:rPr>
          <w:rFonts w:ascii="Times New Roman" w:hAnsi="Times New Roman" w:cs="Times New Roman"/>
          <w:sz w:val="24"/>
        </w:rPr>
      </w:pPr>
    </w:p>
    <w:p w:rsidR="00DC1BEF" w:rsidRPr="00626ABF" w:rsidRDefault="00DC1BEF" w:rsidP="00DC1BEF">
      <w:pPr>
        <w:ind w:right="4252"/>
        <w:jc w:val="both"/>
        <w:textAlignment w:val="baseline"/>
        <w:rPr>
          <w:rFonts w:ascii="Times New Roman" w:hAnsi="Times New Roman" w:cs="Times New Roman"/>
          <w:sz w:val="24"/>
        </w:rPr>
      </w:pPr>
    </w:p>
    <w:p w:rsidR="00DC1BEF" w:rsidRPr="004F268B" w:rsidRDefault="00DC1BEF" w:rsidP="00DC1BEF">
      <w:pPr>
        <w:ind w:firstLine="709"/>
        <w:jc w:val="both"/>
        <w:textAlignment w:val="baseline"/>
        <w:rPr>
          <w:rFonts w:cs="Arial"/>
          <w:bCs/>
          <w:sz w:val="24"/>
        </w:rPr>
      </w:pPr>
      <w:r w:rsidRPr="004F268B">
        <w:rPr>
          <w:rFonts w:cs="Arial"/>
          <w:sz w:val="24"/>
        </w:rPr>
        <w:t>В соответствии со статьей 34.2 Налогового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B97A87">
        <w:rPr>
          <w:rFonts w:cs="Arial"/>
          <w:sz w:val="24"/>
        </w:rPr>
        <w:t>Вышнереутчанский</w:t>
      </w:r>
      <w:proofErr w:type="spellEnd"/>
      <w:r w:rsidR="00F54E82">
        <w:rPr>
          <w:rFonts w:cs="Arial"/>
          <w:sz w:val="24"/>
        </w:rPr>
        <w:t xml:space="preserve"> </w:t>
      </w:r>
      <w:r w:rsidR="00B97A87">
        <w:rPr>
          <w:rFonts w:cs="Arial"/>
          <w:sz w:val="24"/>
        </w:rPr>
        <w:t xml:space="preserve">сельсовет» </w:t>
      </w:r>
      <w:proofErr w:type="spellStart"/>
      <w:r w:rsidR="00B97A87">
        <w:rPr>
          <w:rFonts w:cs="Arial"/>
          <w:sz w:val="24"/>
        </w:rPr>
        <w:t>Медвенского</w:t>
      </w:r>
      <w:proofErr w:type="spellEnd"/>
      <w:r w:rsidR="00B97A87">
        <w:rPr>
          <w:rFonts w:cs="Arial"/>
          <w:sz w:val="24"/>
        </w:rPr>
        <w:t xml:space="preserve"> района</w:t>
      </w:r>
      <w:r w:rsidRPr="004F268B">
        <w:rPr>
          <w:rFonts w:cs="Arial"/>
          <w:sz w:val="24"/>
        </w:rPr>
        <w:t xml:space="preserve">, Администрация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w:t>
      </w:r>
      <w:r w:rsidRPr="004F268B">
        <w:rPr>
          <w:rFonts w:cs="Arial"/>
          <w:bCs/>
          <w:sz w:val="24"/>
        </w:rPr>
        <w:t>ПОСТАНОВЛЯЕТ:</w:t>
      </w:r>
    </w:p>
    <w:p w:rsidR="00DC1BEF" w:rsidRPr="004F268B" w:rsidRDefault="00DC1BEF" w:rsidP="00DC1BEF">
      <w:pPr>
        <w:ind w:firstLine="709"/>
        <w:jc w:val="both"/>
        <w:textAlignment w:val="baseline"/>
        <w:rPr>
          <w:rFonts w:cs="Arial"/>
          <w:sz w:val="24"/>
        </w:rPr>
      </w:pPr>
      <w:r w:rsidRPr="004F268B">
        <w:rPr>
          <w:rFonts w:cs="Arial"/>
          <w:sz w:val="24"/>
        </w:rPr>
        <w:t xml:space="preserve">1.Утвердить административный регламент предоставления Администрацией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DC1BEF" w:rsidRPr="004F268B" w:rsidRDefault="00DC1BEF" w:rsidP="00DC1BEF">
      <w:pPr>
        <w:autoSpaceDE w:val="0"/>
        <w:ind w:firstLine="709"/>
        <w:jc w:val="both"/>
        <w:rPr>
          <w:rFonts w:cs="Arial"/>
          <w:sz w:val="24"/>
        </w:rPr>
      </w:pPr>
      <w:r w:rsidRPr="004F268B">
        <w:rPr>
          <w:rFonts w:cs="Arial"/>
          <w:sz w:val="24"/>
        </w:rPr>
        <w:t>2.</w:t>
      </w:r>
      <w:proofErr w:type="gramStart"/>
      <w:r w:rsidRPr="004F268B">
        <w:rPr>
          <w:rFonts w:cs="Arial"/>
          <w:sz w:val="24"/>
        </w:rPr>
        <w:t>Контроль за</w:t>
      </w:r>
      <w:proofErr w:type="gramEnd"/>
      <w:r w:rsidRPr="004F268B">
        <w:rPr>
          <w:rFonts w:cs="Arial"/>
          <w:sz w:val="24"/>
        </w:rPr>
        <w:t xml:space="preserve"> исполнением настоящего постановления оставляю за собой.</w:t>
      </w:r>
    </w:p>
    <w:p w:rsidR="00DC1BEF" w:rsidRPr="004F268B" w:rsidRDefault="00DC1BEF" w:rsidP="00DC1BEF">
      <w:pPr>
        <w:ind w:firstLine="709"/>
        <w:jc w:val="both"/>
        <w:rPr>
          <w:rFonts w:cs="Arial"/>
          <w:sz w:val="24"/>
        </w:rPr>
      </w:pPr>
      <w:r w:rsidRPr="004F268B">
        <w:rPr>
          <w:rFonts w:cs="Arial"/>
          <w:sz w:val="24"/>
        </w:rPr>
        <w:t>3. 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B97A87">
        <w:rPr>
          <w:rFonts w:cs="Arial"/>
          <w:sz w:val="24"/>
        </w:rPr>
        <w:t>Вышнереутчанский</w:t>
      </w:r>
      <w:proofErr w:type="spellEnd"/>
      <w:r w:rsidR="00F54E82">
        <w:rPr>
          <w:rFonts w:cs="Arial"/>
          <w:sz w:val="24"/>
        </w:rPr>
        <w:t xml:space="preserve"> </w:t>
      </w:r>
      <w:r w:rsidRPr="004F268B">
        <w:rPr>
          <w:rFonts w:cs="Arial"/>
          <w:sz w:val="24"/>
        </w:rPr>
        <w:t xml:space="preserve">сельсовет» </w:t>
      </w:r>
      <w:proofErr w:type="spellStart"/>
      <w:r w:rsidRPr="004F268B">
        <w:rPr>
          <w:rFonts w:cs="Arial"/>
          <w:sz w:val="24"/>
        </w:rPr>
        <w:t>Медвенского</w:t>
      </w:r>
      <w:proofErr w:type="spellEnd"/>
      <w:r w:rsidRPr="004F268B">
        <w:rPr>
          <w:rFonts w:cs="Arial"/>
          <w:sz w:val="24"/>
        </w:rPr>
        <w:t xml:space="preserve"> района Курской области в сети «Интернет».</w:t>
      </w:r>
    </w:p>
    <w:p w:rsidR="00DC1BEF" w:rsidRPr="004F268B" w:rsidRDefault="00DC1BEF" w:rsidP="00DC1BEF">
      <w:pPr>
        <w:jc w:val="both"/>
        <w:rPr>
          <w:rFonts w:cs="Arial"/>
          <w:sz w:val="24"/>
        </w:rPr>
      </w:pPr>
    </w:p>
    <w:p w:rsidR="00DC1BEF" w:rsidRPr="004F268B" w:rsidRDefault="00DC1BEF" w:rsidP="00DC1BEF">
      <w:pPr>
        <w:jc w:val="both"/>
        <w:rPr>
          <w:rFonts w:cs="Arial"/>
          <w:sz w:val="24"/>
        </w:rPr>
      </w:pPr>
    </w:p>
    <w:p w:rsidR="00DC1BEF" w:rsidRDefault="00DC1BEF" w:rsidP="00DC1BEF">
      <w:pPr>
        <w:jc w:val="both"/>
        <w:rPr>
          <w:rFonts w:cs="Arial"/>
          <w:sz w:val="24"/>
        </w:rPr>
      </w:pPr>
    </w:p>
    <w:p w:rsidR="00DC1BEF" w:rsidRPr="004F268B" w:rsidRDefault="00DC1BEF" w:rsidP="00DC1BEF">
      <w:pPr>
        <w:jc w:val="both"/>
        <w:rPr>
          <w:rFonts w:cs="Arial"/>
          <w:sz w:val="24"/>
        </w:rPr>
      </w:pPr>
    </w:p>
    <w:p w:rsidR="00DC1BEF" w:rsidRPr="004F268B" w:rsidRDefault="00DC1BEF" w:rsidP="00DC1BEF">
      <w:pPr>
        <w:rPr>
          <w:rFonts w:cs="Arial"/>
          <w:sz w:val="24"/>
        </w:rPr>
      </w:pPr>
      <w:r w:rsidRPr="004F268B">
        <w:rPr>
          <w:rFonts w:cs="Arial"/>
          <w:sz w:val="24"/>
        </w:rPr>
        <w:t xml:space="preserve">Глава </w:t>
      </w:r>
      <w:proofErr w:type="spellStart"/>
      <w:r w:rsidR="00B97A87">
        <w:rPr>
          <w:rFonts w:cs="Arial"/>
          <w:sz w:val="24"/>
        </w:rPr>
        <w:t>Вышнереутчанского</w:t>
      </w:r>
      <w:proofErr w:type="spellEnd"/>
      <w:r w:rsidRPr="004F268B">
        <w:rPr>
          <w:rFonts w:cs="Arial"/>
          <w:sz w:val="24"/>
        </w:rPr>
        <w:t xml:space="preserve"> сельсовета</w:t>
      </w:r>
    </w:p>
    <w:p w:rsidR="00DC1BEF" w:rsidRPr="004F268B" w:rsidRDefault="00DC1BEF" w:rsidP="00DC1BEF">
      <w:pPr>
        <w:rPr>
          <w:rFonts w:cs="Arial"/>
          <w:sz w:val="24"/>
        </w:rPr>
      </w:pPr>
      <w:proofErr w:type="spellStart"/>
      <w:r w:rsidRPr="004F268B">
        <w:rPr>
          <w:rFonts w:cs="Arial"/>
          <w:sz w:val="24"/>
        </w:rPr>
        <w:t>Медвенского</w:t>
      </w:r>
      <w:proofErr w:type="spellEnd"/>
      <w:r w:rsidRPr="004F268B">
        <w:rPr>
          <w:rFonts w:cs="Arial"/>
          <w:sz w:val="24"/>
        </w:rPr>
        <w:t xml:space="preserve"> района                                                                       </w:t>
      </w:r>
      <w:r w:rsidR="00B97A87">
        <w:rPr>
          <w:rFonts w:cs="Arial"/>
          <w:sz w:val="24"/>
        </w:rPr>
        <w:t>А.Г.Якунин</w:t>
      </w:r>
    </w:p>
    <w:p w:rsidR="00DC1BEF" w:rsidRDefault="00DC1BEF" w:rsidP="00DC1BEF">
      <w:pPr>
        <w:rPr>
          <w:rFonts w:ascii="Times New Roman" w:hAnsi="Times New Roman" w:cs="Times New Roman"/>
          <w:sz w:val="28"/>
          <w:szCs w:val="28"/>
        </w:rPr>
      </w:pPr>
    </w:p>
    <w:p w:rsidR="00DC1BEF" w:rsidRDefault="00DC1BEF" w:rsidP="00DC1BEF">
      <w:pPr>
        <w:jc w:val="right"/>
        <w:rPr>
          <w:rFonts w:ascii="Times New Roman" w:hAnsi="Times New Roman" w:cs="Times New Roman"/>
          <w:sz w:val="24"/>
        </w:rPr>
      </w:pPr>
    </w:p>
    <w:p w:rsidR="00DC1BEF" w:rsidRDefault="00DC1BEF" w:rsidP="00DC1BEF">
      <w:pPr>
        <w:jc w:val="right"/>
        <w:rPr>
          <w:rFonts w:ascii="Times New Roman" w:hAnsi="Times New Roman" w:cs="Times New Roman"/>
          <w:sz w:val="24"/>
        </w:rPr>
      </w:pPr>
    </w:p>
    <w:p w:rsidR="00DC1BEF" w:rsidRDefault="00DC1BEF" w:rsidP="00DC1BEF">
      <w:pPr>
        <w:jc w:val="right"/>
        <w:rPr>
          <w:rFonts w:ascii="Times New Roman" w:hAnsi="Times New Roman" w:cs="Times New Roman"/>
          <w:sz w:val="24"/>
        </w:rPr>
      </w:pPr>
    </w:p>
    <w:p w:rsidR="00DC1BEF" w:rsidRDefault="00DC1BEF" w:rsidP="00DC1BEF">
      <w:pPr>
        <w:jc w:val="right"/>
        <w:rPr>
          <w:rFonts w:ascii="Times New Roman" w:hAnsi="Times New Roman" w:cs="Times New Roman"/>
          <w:sz w:val="24"/>
        </w:rPr>
      </w:pPr>
    </w:p>
    <w:p w:rsidR="00DC1BEF" w:rsidRDefault="00DC1BEF" w:rsidP="00DC1BEF">
      <w:pPr>
        <w:jc w:val="right"/>
        <w:rPr>
          <w:rFonts w:ascii="Times New Roman" w:hAnsi="Times New Roman" w:cs="Times New Roman"/>
          <w:sz w:val="24"/>
        </w:rPr>
      </w:pPr>
    </w:p>
    <w:p w:rsidR="00DC1BEF" w:rsidRDefault="00DC1BEF" w:rsidP="00B97A87">
      <w:pPr>
        <w:rPr>
          <w:rFonts w:ascii="Times New Roman" w:hAnsi="Times New Roman" w:cs="Times New Roman"/>
          <w:sz w:val="24"/>
        </w:rPr>
      </w:pPr>
    </w:p>
    <w:p w:rsidR="00B97A87" w:rsidRDefault="00B97A87" w:rsidP="00B97A87">
      <w:pPr>
        <w:rPr>
          <w:rFonts w:ascii="Times New Roman" w:hAnsi="Times New Roman" w:cs="Times New Roman"/>
          <w:sz w:val="24"/>
        </w:rPr>
      </w:pPr>
    </w:p>
    <w:p w:rsidR="00DC1BEF" w:rsidRDefault="00DC1BEF" w:rsidP="00DC1BEF">
      <w:pPr>
        <w:jc w:val="right"/>
        <w:rPr>
          <w:rFonts w:ascii="Times New Roman" w:hAnsi="Times New Roman" w:cs="Times New Roman"/>
          <w:sz w:val="24"/>
        </w:rPr>
      </w:pPr>
    </w:p>
    <w:p w:rsidR="00DC1BEF" w:rsidRDefault="00DC1BEF" w:rsidP="00DC1BEF">
      <w:pPr>
        <w:jc w:val="right"/>
        <w:rPr>
          <w:rFonts w:ascii="Times New Roman" w:hAnsi="Times New Roman" w:cs="Times New Roman"/>
          <w:sz w:val="24"/>
        </w:rPr>
      </w:pPr>
    </w:p>
    <w:p w:rsidR="00DC1BEF" w:rsidRPr="00626ABF" w:rsidRDefault="00DC1BEF" w:rsidP="00DC1BEF">
      <w:pPr>
        <w:jc w:val="right"/>
        <w:rPr>
          <w:rFonts w:ascii="Times New Roman" w:hAnsi="Times New Roman" w:cs="Times New Roman"/>
          <w:sz w:val="24"/>
        </w:rPr>
      </w:pPr>
      <w:r w:rsidRPr="00626ABF">
        <w:rPr>
          <w:rFonts w:ascii="Times New Roman" w:hAnsi="Times New Roman" w:cs="Times New Roman"/>
          <w:sz w:val="24"/>
        </w:rPr>
        <w:lastRenderedPageBreak/>
        <w:t>УТВЕРЖДЁН</w:t>
      </w:r>
    </w:p>
    <w:p w:rsidR="00DC1BEF" w:rsidRPr="00626ABF" w:rsidRDefault="00DC1BEF" w:rsidP="00DC1BEF">
      <w:pPr>
        <w:jc w:val="right"/>
        <w:rPr>
          <w:rFonts w:ascii="Times New Roman" w:hAnsi="Times New Roman" w:cs="Times New Roman"/>
          <w:sz w:val="24"/>
        </w:rPr>
      </w:pPr>
      <w:r w:rsidRPr="00626ABF">
        <w:rPr>
          <w:rFonts w:ascii="Times New Roman" w:hAnsi="Times New Roman" w:cs="Times New Roman"/>
          <w:sz w:val="24"/>
        </w:rPr>
        <w:t>постановлением Администрации</w:t>
      </w:r>
    </w:p>
    <w:p w:rsidR="00DC1BEF" w:rsidRPr="00626ABF" w:rsidRDefault="00B97A87" w:rsidP="00DC1BEF">
      <w:pPr>
        <w:jc w:val="right"/>
        <w:rPr>
          <w:rFonts w:ascii="Times New Roman" w:hAnsi="Times New Roman" w:cs="Times New Roman"/>
          <w:sz w:val="24"/>
        </w:rPr>
      </w:pPr>
      <w:proofErr w:type="spellStart"/>
      <w:r>
        <w:rPr>
          <w:rFonts w:ascii="Times New Roman" w:hAnsi="Times New Roman" w:cs="Times New Roman"/>
          <w:sz w:val="24"/>
        </w:rPr>
        <w:t>Вышнереутчанского</w:t>
      </w:r>
      <w:proofErr w:type="spellEnd"/>
      <w:r w:rsidR="00DC1BEF" w:rsidRPr="00626ABF">
        <w:rPr>
          <w:rFonts w:ascii="Times New Roman" w:hAnsi="Times New Roman" w:cs="Times New Roman"/>
          <w:sz w:val="24"/>
        </w:rPr>
        <w:t xml:space="preserve"> сельсовета</w:t>
      </w:r>
    </w:p>
    <w:p w:rsidR="00DC1BEF" w:rsidRPr="00626ABF" w:rsidRDefault="00DC1BEF" w:rsidP="00DC1BEF">
      <w:pPr>
        <w:jc w:val="right"/>
        <w:rPr>
          <w:rFonts w:ascii="Times New Roman" w:hAnsi="Times New Roman" w:cs="Times New Roman"/>
          <w:sz w:val="24"/>
        </w:rPr>
      </w:pPr>
      <w:proofErr w:type="spellStart"/>
      <w:r w:rsidRPr="00626ABF">
        <w:rPr>
          <w:rFonts w:ascii="Times New Roman" w:hAnsi="Times New Roman" w:cs="Times New Roman"/>
          <w:sz w:val="24"/>
        </w:rPr>
        <w:t>Медвенского</w:t>
      </w:r>
      <w:proofErr w:type="spellEnd"/>
      <w:r w:rsidRPr="00626ABF">
        <w:rPr>
          <w:rFonts w:ascii="Times New Roman" w:hAnsi="Times New Roman" w:cs="Times New Roman"/>
          <w:sz w:val="24"/>
        </w:rPr>
        <w:t xml:space="preserve"> района</w:t>
      </w:r>
    </w:p>
    <w:p w:rsidR="00DC1BEF" w:rsidRPr="00626ABF" w:rsidRDefault="00DC1BEF" w:rsidP="00DC1BEF">
      <w:pPr>
        <w:ind w:left="4820"/>
        <w:jc w:val="right"/>
        <w:rPr>
          <w:rFonts w:ascii="Times New Roman" w:hAnsi="Times New Roman" w:cs="Times New Roman"/>
          <w:sz w:val="24"/>
        </w:rPr>
      </w:pPr>
      <w:r>
        <w:rPr>
          <w:rFonts w:ascii="Times New Roman" w:hAnsi="Times New Roman" w:cs="Times New Roman"/>
          <w:sz w:val="24"/>
        </w:rPr>
        <w:t>о</w:t>
      </w:r>
      <w:r w:rsidRPr="00626ABF">
        <w:rPr>
          <w:rFonts w:ascii="Times New Roman" w:hAnsi="Times New Roman" w:cs="Times New Roman"/>
          <w:sz w:val="24"/>
        </w:rPr>
        <w:t>т</w:t>
      </w:r>
      <w:r>
        <w:rPr>
          <w:rFonts w:ascii="Times New Roman" w:hAnsi="Times New Roman" w:cs="Times New Roman"/>
          <w:sz w:val="24"/>
        </w:rPr>
        <w:t xml:space="preserve"> </w:t>
      </w:r>
      <w:r w:rsidR="00B97A87">
        <w:rPr>
          <w:rFonts w:ascii="Times New Roman" w:hAnsi="Times New Roman" w:cs="Times New Roman"/>
          <w:sz w:val="24"/>
        </w:rPr>
        <w:t>03</w:t>
      </w:r>
      <w:r>
        <w:rPr>
          <w:rFonts w:ascii="Times New Roman" w:hAnsi="Times New Roman" w:cs="Times New Roman"/>
          <w:sz w:val="24"/>
        </w:rPr>
        <w:t>.0</w:t>
      </w:r>
      <w:r w:rsidR="00B97A87">
        <w:rPr>
          <w:rFonts w:ascii="Times New Roman" w:hAnsi="Times New Roman" w:cs="Times New Roman"/>
          <w:sz w:val="24"/>
        </w:rPr>
        <w:t>6</w:t>
      </w:r>
      <w:r>
        <w:rPr>
          <w:rFonts w:ascii="Times New Roman" w:hAnsi="Times New Roman" w:cs="Times New Roman"/>
          <w:sz w:val="24"/>
        </w:rPr>
        <w:t xml:space="preserve">.2021 г. </w:t>
      </w:r>
      <w:r w:rsidRPr="00626ABF">
        <w:rPr>
          <w:rFonts w:ascii="Times New Roman" w:hAnsi="Times New Roman" w:cs="Times New Roman"/>
          <w:sz w:val="24"/>
        </w:rPr>
        <w:t xml:space="preserve"> № </w:t>
      </w:r>
      <w:r w:rsidR="00B97A87">
        <w:rPr>
          <w:rFonts w:ascii="Times New Roman" w:hAnsi="Times New Roman" w:cs="Times New Roman"/>
          <w:sz w:val="24"/>
        </w:rPr>
        <w:t>40</w:t>
      </w:r>
      <w:r>
        <w:rPr>
          <w:rFonts w:ascii="Times New Roman" w:hAnsi="Times New Roman" w:cs="Times New Roman"/>
          <w:sz w:val="24"/>
        </w:rPr>
        <w:t>-па</w:t>
      </w:r>
    </w:p>
    <w:p w:rsidR="00DC1BEF" w:rsidRPr="00626ABF" w:rsidRDefault="00DC1BEF" w:rsidP="00DC1BEF">
      <w:pPr>
        <w:ind w:left="4820"/>
        <w:jc w:val="right"/>
        <w:rPr>
          <w:rFonts w:ascii="Times New Roman" w:hAnsi="Times New Roman" w:cs="Times New Roman"/>
          <w:sz w:val="24"/>
        </w:rPr>
      </w:pPr>
    </w:p>
    <w:p w:rsidR="00DC1BEF" w:rsidRPr="00626ABF" w:rsidRDefault="00DC1BEF" w:rsidP="00DC1BEF">
      <w:pPr>
        <w:ind w:left="4820"/>
        <w:jc w:val="right"/>
        <w:rPr>
          <w:rFonts w:ascii="Times New Roman" w:hAnsi="Times New Roman" w:cs="Times New Roman"/>
          <w:sz w:val="24"/>
        </w:rPr>
      </w:pPr>
    </w:p>
    <w:p w:rsidR="00DC1BEF" w:rsidRPr="004F268B" w:rsidRDefault="00DC1BEF" w:rsidP="00DC1BEF">
      <w:pPr>
        <w:jc w:val="center"/>
        <w:textAlignment w:val="baseline"/>
        <w:rPr>
          <w:rFonts w:cs="Arial"/>
          <w:sz w:val="24"/>
        </w:rPr>
      </w:pPr>
      <w:r w:rsidRPr="004F268B">
        <w:rPr>
          <w:rFonts w:cs="Arial"/>
          <w:b/>
          <w:bCs/>
          <w:sz w:val="24"/>
        </w:rPr>
        <w:t>Административный регламент предоставления муниципальной услуги</w:t>
      </w:r>
    </w:p>
    <w:p w:rsidR="00DC1BEF" w:rsidRPr="004F268B" w:rsidRDefault="00DC1BEF" w:rsidP="00DC1BEF">
      <w:pPr>
        <w:jc w:val="center"/>
        <w:textAlignment w:val="baseline"/>
        <w:rPr>
          <w:rFonts w:cs="Arial"/>
          <w:b/>
          <w:sz w:val="24"/>
        </w:rPr>
      </w:pPr>
      <w:r w:rsidRPr="004F268B">
        <w:rPr>
          <w:rFonts w:cs="Arial"/>
          <w:b/>
          <w:bCs/>
          <w:sz w:val="24"/>
        </w:rPr>
        <w:t>«</w:t>
      </w:r>
      <w:r w:rsidRPr="004F268B">
        <w:rPr>
          <w:rFonts w:cs="Arial"/>
          <w:b/>
          <w:sz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4F268B">
        <w:rPr>
          <w:rFonts w:cs="Arial"/>
          <w:b/>
          <w:bCs/>
          <w:sz w:val="24"/>
        </w:rPr>
        <w:t>»</w:t>
      </w:r>
    </w:p>
    <w:p w:rsidR="00DC1BEF" w:rsidRPr="00626ABF" w:rsidRDefault="00DC1BEF" w:rsidP="00DC1BEF">
      <w:pPr>
        <w:ind w:firstLine="610"/>
        <w:jc w:val="center"/>
        <w:textAlignment w:val="baseline"/>
        <w:rPr>
          <w:rFonts w:ascii="Times New Roman" w:hAnsi="Times New Roman" w:cs="Times New Roman"/>
          <w:b/>
          <w:sz w:val="24"/>
        </w:rPr>
      </w:pPr>
    </w:p>
    <w:p w:rsidR="00DC1BEF" w:rsidRPr="004F268B" w:rsidRDefault="00DC1BEF" w:rsidP="00DC1BEF">
      <w:pPr>
        <w:pStyle w:val="a6"/>
        <w:ind w:left="0" w:firstLine="709"/>
        <w:textAlignment w:val="baseline"/>
        <w:rPr>
          <w:rFonts w:cs="Arial"/>
          <w:sz w:val="24"/>
        </w:rPr>
      </w:pPr>
      <w:r w:rsidRPr="004F268B">
        <w:rPr>
          <w:rFonts w:cs="Arial"/>
          <w:b/>
          <w:bCs/>
          <w:sz w:val="24"/>
          <w:lang w:val="en-US"/>
        </w:rPr>
        <w:t>I</w:t>
      </w:r>
      <w:r w:rsidRPr="004F268B">
        <w:rPr>
          <w:rFonts w:cs="Arial"/>
          <w:b/>
          <w:bCs/>
          <w:sz w:val="24"/>
        </w:rPr>
        <w:t>. Общие положения</w:t>
      </w:r>
    </w:p>
    <w:p w:rsidR="00DC1BEF" w:rsidRPr="004F268B" w:rsidRDefault="00DC1BEF" w:rsidP="00DC1BEF">
      <w:pPr>
        <w:ind w:firstLine="610"/>
        <w:jc w:val="both"/>
        <w:textAlignment w:val="baseline"/>
        <w:rPr>
          <w:rFonts w:cs="Arial"/>
          <w:sz w:val="24"/>
        </w:rPr>
      </w:pPr>
      <w:r w:rsidRPr="004F268B">
        <w:rPr>
          <w:rFonts w:cs="Arial"/>
          <w:sz w:val="24"/>
        </w:rPr>
        <w:t xml:space="preserve">1.1. </w:t>
      </w:r>
      <w:proofErr w:type="gramStart"/>
      <w:r w:rsidRPr="004F268B">
        <w:rPr>
          <w:rFonts w:cs="Arial"/>
          <w:sz w:val="24"/>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Курской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B97A87">
        <w:rPr>
          <w:rFonts w:cs="Arial"/>
          <w:sz w:val="24"/>
        </w:rPr>
        <w:t>Вышнереутчанского</w:t>
      </w:r>
      <w:proofErr w:type="spellEnd"/>
      <w:proofErr w:type="gram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по вопросам применения муниципальных нормативных правовых актов о местных налогах и сборах.</w:t>
      </w:r>
    </w:p>
    <w:p w:rsidR="00DC1BEF" w:rsidRPr="004F268B" w:rsidRDefault="00DC1BEF" w:rsidP="00DC1BEF">
      <w:pPr>
        <w:ind w:firstLine="610"/>
        <w:jc w:val="both"/>
        <w:textAlignment w:val="baseline"/>
        <w:rPr>
          <w:rFonts w:cs="Arial"/>
          <w:sz w:val="24"/>
        </w:rPr>
      </w:pPr>
      <w:r w:rsidRPr="004F268B">
        <w:rPr>
          <w:rFonts w:cs="Arial"/>
          <w:sz w:val="24"/>
        </w:rPr>
        <w:t>1.2. Круг заявителей</w:t>
      </w:r>
    </w:p>
    <w:p w:rsidR="00DC1BEF" w:rsidRPr="004F268B" w:rsidRDefault="00DC1BEF" w:rsidP="00DC1BEF">
      <w:pPr>
        <w:ind w:firstLine="610"/>
        <w:jc w:val="both"/>
        <w:textAlignment w:val="baseline"/>
        <w:rPr>
          <w:rFonts w:cs="Arial"/>
          <w:sz w:val="24"/>
        </w:rPr>
      </w:pPr>
      <w:proofErr w:type="gramStart"/>
      <w:r w:rsidRPr="004F268B">
        <w:rPr>
          <w:rFonts w:cs="Arial"/>
          <w:sz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DC1BEF" w:rsidRPr="004F268B" w:rsidRDefault="00DC1BEF" w:rsidP="00DC1BEF">
      <w:pPr>
        <w:ind w:firstLine="610"/>
        <w:jc w:val="both"/>
        <w:textAlignment w:val="baseline"/>
        <w:rPr>
          <w:rFonts w:cs="Arial"/>
          <w:sz w:val="24"/>
        </w:rPr>
      </w:pPr>
      <w:r w:rsidRPr="004F268B">
        <w:rPr>
          <w:rFonts w:cs="Arial"/>
          <w:sz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DC1BEF" w:rsidRPr="004F268B" w:rsidRDefault="00DC1BEF" w:rsidP="00DC1BEF">
      <w:pPr>
        <w:autoSpaceDE w:val="0"/>
        <w:autoSpaceDN w:val="0"/>
        <w:ind w:firstLine="709"/>
        <w:jc w:val="both"/>
        <w:rPr>
          <w:rFonts w:cs="Arial"/>
          <w:sz w:val="24"/>
        </w:rPr>
      </w:pPr>
      <w:r w:rsidRPr="004F268B">
        <w:rPr>
          <w:rFonts w:cs="Arial"/>
          <w:sz w:val="24"/>
        </w:rPr>
        <w:t>1.3. Требования к порядку информирования о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1.3.1. </w:t>
      </w:r>
      <w:proofErr w:type="gramStart"/>
      <w:r w:rsidRPr="004F268B">
        <w:rPr>
          <w:rFonts w:cs="Arial"/>
          <w:sz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C1BEF" w:rsidRPr="004F268B" w:rsidRDefault="00DC1BEF" w:rsidP="00DC1BEF">
      <w:pPr>
        <w:autoSpaceDE w:val="0"/>
        <w:autoSpaceDN w:val="0"/>
        <w:ind w:firstLine="709"/>
        <w:jc w:val="both"/>
        <w:rPr>
          <w:rFonts w:cs="Arial"/>
          <w:sz w:val="24"/>
        </w:rPr>
      </w:pPr>
      <w:r w:rsidRPr="004F268B">
        <w:rPr>
          <w:rFonts w:cs="Arial"/>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w:t>
      </w:r>
      <w:r w:rsidRPr="004F268B">
        <w:rPr>
          <w:rFonts w:cs="Arial"/>
          <w:sz w:val="24"/>
        </w:rPr>
        <w:lastRenderedPageBreak/>
        <w:t xml:space="preserve">электронной форме). </w:t>
      </w:r>
    </w:p>
    <w:p w:rsidR="00DC1BEF" w:rsidRPr="004F268B" w:rsidRDefault="00DC1BEF" w:rsidP="00DC1BEF">
      <w:pPr>
        <w:autoSpaceDE w:val="0"/>
        <w:autoSpaceDN w:val="0"/>
        <w:ind w:firstLine="709"/>
        <w:jc w:val="both"/>
        <w:rPr>
          <w:rFonts w:cs="Arial"/>
          <w:sz w:val="24"/>
        </w:rPr>
      </w:pPr>
      <w:r w:rsidRPr="004F268B">
        <w:rPr>
          <w:rFonts w:cs="Arial"/>
          <w:sz w:val="24"/>
        </w:rPr>
        <w:t>Информирование заявителей организуется следующим образом:</w:t>
      </w:r>
    </w:p>
    <w:p w:rsidR="00DC1BEF" w:rsidRPr="004F268B" w:rsidRDefault="00DC1BEF" w:rsidP="00DC1BEF">
      <w:pPr>
        <w:autoSpaceDE w:val="0"/>
        <w:autoSpaceDN w:val="0"/>
        <w:ind w:firstLine="709"/>
        <w:jc w:val="both"/>
        <w:rPr>
          <w:rFonts w:cs="Arial"/>
          <w:sz w:val="24"/>
        </w:rPr>
      </w:pPr>
      <w:r w:rsidRPr="004F268B">
        <w:rPr>
          <w:rFonts w:cs="Arial"/>
          <w:sz w:val="24"/>
        </w:rPr>
        <w:t>- индивидуальное информирование (устное, письменное);</w:t>
      </w:r>
    </w:p>
    <w:p w:rsidR="00DC1BEF" w:rsidRPr="004F268B" w:rsidRDefault="00DC1BEF" w:rsidP="00DC1BEF">
      <w:pPr>
        <w:autoSpaceDE w:val="0"/>
        <w:autoSpaceDN w:val="0"/>
        <w:ind w:firstLine="709"/>
        <w:jc w:val="both"/>
        <w:rPr>
          <w:rFonts w:cs="Arial"/>
          <w:sz w:val="24"/>
        </w:rPr>
      </w:pPr>
      <w:r w:rsidRPr="004F268B">
        <w:rPr>
          <w:rFonts w:cs="Arial"/>
          <w:sz w:val="24"/>
        </w:rPr>
        <w:t>- публичное информирование (средства массовой информации, сеть «Интернет»).</w:t>
      </w:r>
    </w:p>
    <w:p w:rsidR="00DC1BEF" w:rsidRPr="004F268B" w:rsidRDefault="00DC1BEF" w:rsidP="00DC1BEF">
      <w:pPr>
        <w:autoSpaceDE w:val="0"/>
        <w:autoSpaceDN w:val="0"/>
        <w:ind w:firstLine="709"/>
        <w:jc w:val="both"/>
        <w:rPr>
          <w:rFonts w:cs="Arial"/>
          <w:sz w:val="24"/>
        </w:rPr>
      </w:pPr>
      <w:r w:rsidRPr="004F268B">
        <w:rPr>
          <w:rFonts w:cs="Arial"/>
          <w:sz w:val="24"/>
        </w:rPr>
        <w:t xml:space="preserve">Индивидуальное устное информирование осуществляется специалистами Администрации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(далее - Администрация) при обращении заявителей за информацией лично (в том числе по телефону).</w:t>
      </w:r>
    </w:p>
    <w:p w:rsidR="00DC1BEF" w:rsidRPr="004F268B" w:rsidRDefault="00DC1BEF" w:rsidP="00DC1BEF">
      <w:pPr>
        <w:autoSpaceDE w:val="0"/>
        <w:autoSpaceDN w:val="0"/>
        <w:ind w:firstLine="709"/>
        <w:jc w:val="both"/>
        <w:rPr>
          <w:rFonts w:cs="Arial"/>
          <w:sz w:val="24"/>
        </w:rPr>
      </w:pPr>
      <w:r w:rsidRPr="004F268B">
        <w:rPr>
          <w:rFonts w:cs="Arial"/>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C1BEF" w:rsidRPr="004F268B" w:rsidRDefault="00DC1BEF" w:rsidP="00DC1BEF">
      <w:pPr>
        <w:autoSpaceDE w:val="0"/>
        <w:autoSpaceDN w:val="0"/>
        <w:ind w:firstLine="709"/>
        <w:jc w:val="both"/>
        <w:rPr>
          <w:rFonts w:cs="Arial"/>
          <w:sz w:val="24"/>
        </w:rPr>
      </w:pPr>
      <w:r w:rsidRPr="004F268B">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C1BEF" w:rsidRPr="004F268B" w:rsidRDefault="00DC1BEF" w:rsidP="00DC1BEF">
      <w:pPr>
        <w:autoSpaceDE w:val="0"/>
        <w:autoSpaceDN w:val="0"/>
        <w:ind w:firstLine="709"/>
        <w:jc w:val="both"/>
        <w:rPr>
          <w:rFonts w:cs="Arial"/>
          <w:sz w:val="24"/>
        </w:rPr>
      </w:pPr>
      <w:r w:rsidRPr="004F268B">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C1BEF" w:rsidRPr="004F268B" w:rsidRDefault="00DC1BEF" w:rsidP="00DC1BEF">
      <w:pPr>
        <w:autoSpaceDE w:val="0"/>
        <w:autoSpaceDN w:val="0"/>
        <w:ind w:firstLine="709"/>
        <w:jc w:val="both"/>
        <w:rPr>
          <w:rFonts w:cs="Arial"/>
          <w:sz w:val="24"/>
        </w:rPr>
      </w:pPr>
      <w:r w:rsidRPr="004F268B">
        <w:rPr>
          <w:rFonts w:cs="Arial"/>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C1BEF" w:rsidRPr="004F268B" w:rsidRDefault="00DC1BEF" w:rsidP="00DC1BEF">
      <w:pPr>
        <w:autoSpaceDE w:val="0"/>
        <w:autoSpaceDN w:val="0"/>
        <w:ind w:firstLine="709"/>
        <w:jc w:val="both"/>
        <w:rPr>
          <w:rFonts w:cs="Arial"/>
          <w:sz w:val="24"/>
        </w:rPr>
      </w:pPr>
      <w:r w:rsidRPr="004F268B">
        <w:rPr>
          <w:rFonts w:cs="Arial"/>
          <w:sz w:val="24"/>
        </w:rPr>
        <w:t xml:space="preserve">Время индивидуального устного информирования (в том числе по телефону) заявителя не может превышать 10 минут. </w:t>
      </w:r>
    </w:p>
    <w:p w:rsidR="00DC1BEF" w:rsidRPr="004F268B" w:rsidRDefault="00DC1BEF" w:rsidP="00DC1BEF">
      <w:pPr>
        <w:autoSpaceDE w:val="0"/>
        <w:autoSpaceDN w:val="0"/>
        <w:ind w:firstLine="709"/>
        <w:jc w:val="both"/>
        <w:rPr>
          <w:rFonts w:cs="Arial"/>
          <w:sz w:val="24"/>
        </w:rPr>
      </w:pPr>
      <w:r w:rsidRPr="004F268B">
        <w:rPr>
          <w:rFonts w:cs="Arial"/>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C1BEF" w:rsidRPr="004F268B" w:rsidRDefault="00DC1BEF" w:rsidP="00DC1BEF">
      <w:pPr>
        <w:autoSpaceDE w:val="0"/>
        <w:autoSpaceDN w:val="0"/>
        <w:ind w:firstLine="709"/>
        <w:jc w:val="both"/>
        <w:rPr>
          <w:rFonts w:cs="Arial"/>
          <w:sz w:val="24"/>
        </w:rPr>
      </w:pPr>
      <w:r w:rsidRPr="004F268B">
        <w:rPr>
          <w:rFonts w:cs="Arial"/>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C1BEF" w:rsidRPr="004F268B" w:rsidRDefault="00DC1BEF" w:rsidP="00DC1BEF">
      <w:pPr>
        <w:autoSpaceDE w:val="0"/>
        <w:autoSpaceDN w:val="0"/>
        <w:ind w:firstLine="709"/>
        <w:jc w:val="both"/>
        <w:rPr>
          <w:rFonts w:cs="Arial"/>
          <w:sz w:val="24"/>
        </w:rPr>
      </w:pPr>
      <w:r w:rsidRPr="004F268B">
        <w:rPr>
          <w:rFonts w:cs="Arial"/>
          <w:sz w:val="24"/>
        </w:rPr>
        <w:t>При ответах на телефонные звонки и устные обращения специалисты соблюдают правила служебной этики.</w:t>
      </w:r>
    </w:p>
    <w:p w:rsidR="00DC1BEF" w:rsidRPr="004F268B" w:rsidRDefault="00DC1BEF" w:rsidP="00DC1BEF">
      <w:pPr>
        <w:autoSpaceDE w:val="0"/>
        <w:autoSpaceDN w:val="0"/>
        <w:ind w:firstLine="709"/>
        <w:jc w:val="both"/>
        <w:rPr>
          <w:rFonts w:cs="Arial"/>
          <w:sz w:val="24"/>
        </w:rPr>
      </w:pPr>
      <w:r w:rsidRPr="004F268B">
        <w:rPr>
          <w:rFonts w:cs="Arial"/>
          <w:sz w:val="24"/>
        </w:rPr>
        <w:t xml:space="preserve">Письменное, индивидуальное информирование осуществляется в письменной форме за подписью главы </w:t>
      </w:r>
      <w:r>
        <w:rPr>
          <w:rFonts w:cs="Arial"/>
          <w:sz w:val="24"/>
        </w:rPr>
        <w:t>района</w:t>
      </w:r>
      <w:r w:rsidRPr="004F268B">
        <w:rPr>
          <w:rFonts w:cs="Arial"/>
          <w:sz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C1BEF" w:rsidRPr="004F268B" w:rsidRDefault="00DC1BEF" w:rsidP="00DC1BEF">
      <w:pPr>
        <w:autoSpaceDE w:val="0"/>
        <w:autoSpaceDN w:val="0"/>
        <w:ind w:firstLine="709"/>
        <w:jc w:val="both"/>
        <w:rPr>
          <w:rFonts w:cs="Arial"/>
          <w:sz w:val="24"/>
        </w:rPr>
      </w:pPr>
      <w:r w:rsidRPr="004F268B">
        <w:rPr>
          <w:rFonts w:cs="Arial"/>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C1BEF" w:rsidRPr="004F268B" w:rsidRDefault="00DC1BEF" w:rsidP="00DC1BEF">
      <w:pPr>
        <w:autoSpaceDE w:val="0"/>
        <w:autoSpaceDN w:val="0"/>
        <w:ind w:firstLine="709"/>
        <w:jc w:val="both"/>
        <w:rPr>
          <w:rFonts w:cs="Arial"/>
          <w:sz w:val="24"/>
        </w:rPr>
      </w:pPr>
      <w:r w:rsidRPr="004F268B">
        <w:rPr>
          <w:rFonts w:cs="Arial"/>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F268B">
        <w:rPr>
          <w:rFonts w:cs="Arial"/>
          <w:sz w:val="24"/>
        </w:rPr>
        <w:t xml:space="preserve">Кроме того, на поступившее в обращение, содержащее предложение, заявление или жалобу, </w:t>
      </w:r>
      <w:r w:rsidRPr="004F268B">
        <w:rPr>
          <w:rFonts w:cs="Arial"/>
          <w:sz w:val="24"/>
        </w:rPr>
        <w:lastRenderedPageBreak/>
        <w:t>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4F268B">
        <w:rPr>
          <w:rFonts w:cs="Arial"/>
          <w:sz w:val="24"/>
        </w:rPr>
        <w:t xml:space="preserve"> Федерации» на официальном сайте Администрации в информационно-телекоммуникационной сети «Интернет».</w:t>
      </w:r>
    </w:p>
    <w:p w:rsidR="00DC1BEF" w:rsidRPr="004F268B" w:rsidRDefault="00DC1BEF" w:rsidP="00DC1BEF">
      <w:pPr>
        <w:autoSpaceDE w:val="0"/>
        <w:autoSpaceDN w:val="0"/>
        <w:ind w:firstLine="709"/>
        <w:jc w:val="both"/>
        <w:rPr>
          <w:rFonts w:cs="Arial"/>
          <w:sz w:val="24"/>
        </w:rPr>
      </w:pPr>
      <w:r w:rsidRPr="004F268B">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C1BEF" w:rsidRPr="004F268B" w:rsidRDefault="00DC1BEF" w:rsidP="00DC1BEF">
      <w:pPr>
        <w:autoSpaceDE w:val="0"/>
        <w:autoSpaceDN w:val="0"/>
        <w:ind w:firstLine="709"/>
        <w:jc w:val="both"/>
        <w:rPr>
          <w:rFonts w:cs="Arial"/>
          <w:sz w:val="24"/>
        </w:rPr>
      </w:pPr>
      <w:r w:rsidRPr="004F268B">
        <w:rPr>
          <w:rFonts w:cs="Arial"/>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C1BEF" w:rsidRPr="004F268B" w:rsidRDefault="00DC1BEF" w:rsidP="00DC1BEF">
      <w:pPr>
        <w:autoSpaceDE w:val="0"/>
        <w:autoSpaceDN w:val="0"/>
        <w:ind w:firstLine="709"/>
        <w:jc w:val="both"/>
        <w:rPr>
          <w:rFonts w:cs="Arial"/>
          <w:sz w:val="24"/>
        </w:rPr>
      </w:pPr>
      <w:r w:rsidRPr="004F268B">
        <w:rPr>
          <w:rFonts w:cs="Arial"/>
          <w:sz w:val="24"/>
        </w:rPr>
        <w:t>На Едином портале можно получить информацию о:</w:t>
      </w:r>
    </w:p>
    <w:p w:rsidR="00DC1BEF" w:rsidRPr="004F268B" w:rsidRDefault="00DC1BEF" w:rsidP="00DC1BEF">
      <w:pPr>
        <w:autoSpaceDE w:val="0"/>
        <w:autoSpaceDN w:val="0"/>
        <w:ind w:firstLine="709"/>
        <w:jc w:val="both"/>
        <w:rPr>
          <w:rFonts w:cs="Arial"/>
          <w:sz w:val="24"/>
        </w:rPr>
      </w:pPr>
      <w:r w:rsidRPr="004F268B">
        <w:rPr>
          <w:rFonts w:cs="Arial"/>
          <w:sz w:val="24"/>
        </w:rPr>
        <w:t xml:space="preserve">- </w:t>
      </w:r>
      <w:proofErr w:type="gramStart"/>
      <w:r w:rsidRPr="004F268B">
        <w:rPr>
          <w:rFonts w:cs="Arial"/>
          <w:sz w:val="24"/>
        </w:rPr>
        <w:t>круге</w:t>
      </w:r>
      <w:proofErr w:type="gramEnd"/>
      <w:r w:rsidRPr="004F268B">
        <w:rPr>
          <w:rFonts w:cs="Arial"/>
          <w:sz w:val="24"/>
        </w:rPr>
        <w:t xml:space="preserve"> заявителей;</w:t>
      </w:r>
    </w:p>
    <w:p w:rsidR="00DC1BEF" w:rsidRPr="004F268B" w:rsidRDefault="00DC1BEF" w:rsidP="00DC1BEF">
      <w:pPr>
        <w:autoSpaceDE w:val="0"/>
        <w:autoSpaceDN w:val="0"/>
        <w:ind w:firstLine="709"/>
        <w:jc w:val="both"/>
        <w:rPr>
          <w:rFonts w:cs="Arial"/>
          <w:sz w:val="24"/>
        </w:rPr>
      </w:pPr>
      <w:r w:rsidRPr="004F268B">
        <w:rPr>
          <w:rFonts w:cs="Arial"/>
          <w:sz w:val="24"/>
        </w:rPr>
        <w:t xml:space="preserve">- </w:t>
      </w:r>
      <w:proofErr w:type="gramStart"/>
      <w:r w:rsidRPr="004F268B">
        <w:rPr>
          <w:rFonts w:cs="Arial"/>
          <w:sz w:val="24"/>
        </w:rPr>
        <w:t>сроке</w:t>
      </w:r>
      <w:proofErr w:type="gramEnd"/>
      <w:r w:rsidRPr="004F268B">
        <w:rPr>
          <w:rFonts w:cs="Arial"/>
          <w:sz w:val="24"/>
        </w:rPr>
        <w:t xml:space="preserve">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 </w:t>
      </w:r>
      <w:proofErr w:type="gramStart"/>
      <w:r w:rsidRPr="004F268B">
        <w:rPr>
          <w:rFonts w:cs="Arial"/>
          <w:sz w:val="24"/>
        </w:rPr>
        <w:t>результате</w:t>
      </w:r>
      <w:proofErr w:type="gramEnd"/>
      <w:r w:rsidRPr="004F268B">
        <w:rPr>
          <w:rFonts w:cs="Arial"/>
          <w:sz w:val="24"/>
        </w:rPr>
        <w:t xml:space="preserve"> предоставления муниципальной услуги, порядок выдачи результата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 исчерпывающем </w:t>
      </w:r>
      <w:proofErr w:type="gramStart"/>
      <w:r w:rsidRPr="004F268B">
        <w:rPr>
          <w:rFonts w:cs="Arial"/>
          <w:sz w:val="24"/>
        </w:rPr>
        <w:t>перечне</w:t>
      </w:r>
      <w:proofErr w:type="gramEnd"/>
      <w:r w:rsidRPr="004F268B">
        <w:rPr>
          <w:rFonts w:cs="Arial"/>
          <w:sz w:val="24"/>
        </w:rPr>
        <w:t xml:space="preserve"> оснований для приостановления предоставления муниципальной услуги или отказа в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формы заявлений (уведомлений, сообщений), используемые при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Информация о муниципальной услуге предоставляется бесплатно. </w:t>
      </w:r>
    </w:p>
    <w:p w:rsidR="00DC1BEF" w:rsidRPr="004F268B" w:rsidRDefault="00DC1BEF" w:rsidP="00DC1BEF">
      <w:pPr>
        <w:autoSpaceDE w:val="0"/>
        <w:autoSpaceDN w:val="0"/>
        <w:ind w:firstLine="709"/>
        <w:jc w:val="both"/>
        <w:rPr>
          <w:rFonts w:cs="Arial"/>
          <w:sz w:val="24"/>
        </w:rPr>
      </w:pPr>
      <w:r w:rsidRPr="004F268B">
        <w:rPr>
          <w:rFonts w:cs="Arial"/>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C1BEF" w:rsidRPr="004F268B" w:rsidRDefault="00DC1BEF" w:rsidP="00DC1BEF">
      <w:pPr>
        <w:autoSpaceDE w:val="0"/>
        <w:autoSpaceDN w:val="0"/>
        <w:ind w:firstLine="709"/>
        <w:jc w:val="both"/>
        <w:rPr>
          <w:rFonts w:cs="Arial"/>
          <w:sz w:val="24"/>
        </w:rPr>
      </w:pPr>
      <w:r w:rsidRPr="004F268B">
        <w:rPr>
          <w:rFonts w:cs="Arial"/>
          <w:sz w:val="24"/>
        </w:rPr>
        <w:t>На информационных стендах в помещении, предназначенном для предоставления муниципальной услуги, размещается следующая информация:</w:t>
      </w:r>
    </w:p>
    <w:p w:rsidR="00DC1BEF" w:rsidRPr="004F268B" w:rsidRDefault="00DC1BEF" w:rsidP="00DC1BEF">
      <w:pPr>
        <w:autoSpaceDE w:val="0"/>
        <w:autoSpaceDN w:val="0"/>
        <w:ind w:firstLine="709"/>
        <w:jc w:val="both"/>
        <w:rPr>
          <w:rFonts w:cs="Arial"/>
          <w:sz w:val="24"/>
        </w:rPr>
      </w:pPr>
      <w:r w:rsidRPr="004F268B">
        <w:rPr>
          <w:rFonts w:cs="Arial"/>
          <w:sz w:val="24"/>
        </w:rPr>
        <w:t>краткое описание порядка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C1BEF" w:rsidRPr="004F268B" w:rsidRDefault="00DC1BEF" w:rsidP="00DC1BEF">
      <w:pPr>
        <w:autoSpaceDE w:val="0"/>
        <w:autoSpaceDN w:val="0"/>
        <w:ind w:firstLine="709"/>
        <w:jc w:val="both"/>
        <w:rPr>
          <w:rFonts w:cs="Arial"/>
          <w:sz w:val="24"/>
        </w:rPr>
      </w:pPr>
      <w:r w:rsidRPr="004F268B">
        <w:rPr>
          <w:rFonts w:cs="Arial"/>
          <w:sz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перечни документов, необходимых для предоставления муниципальной услуги, и требования, предъявляемые к этим документам;</w:t>
      </w:r>
    </w:p>
    <w:p w:rsidR="00DC1BEF" w:rsidRPr="004F268B" w:rsidRDefault="00DC1BEF" w:rsidP="00DC1BEF">
      <w:pPr>
        <w:autoSpaceDE w:val="0"/>
        <w:autoSpaceDN w:val="0"/>
        <w:ind w:firstLine="709"/>
        <w:jc w:val="both"/>
        <w:rPr>
          <w:rFonts w:cs="Arial"/>
          <w:sz w:val="24"/>
        </w:rPr>
      </w:pPr>
      <w:r w:rsidRPr="004F268B">
        <w:rPr>
          <w:rFonts w:cs="Arial"/>
          <w:sz w:val="24"/>
        </w:rPr>
        <w:t>порядок обжалования решения, действий или бездействия должностных лиц, предоставляющих муниципальную услугу;</w:t>
      </w:r>
    </w:p>
    <w:p w:rsidR="00DC1BEF" w:rsidRPr="004F268B" w:rsidRDefault="00DC1BEF" w:rsidP="00DC1BEF">
      <w:pPr>
        <w:autoSpaceDE w:val="0"/>
        <w:autoSpaceDN w:val="0"/>
        <w:ind w:firstLine="709"/>
        <w:jc w:val="both"/>
        <w:rPr>
          <w:rFonts w:cs="Arial"/>
          <w:sz w:val="24"/>
        </w:rPr>
      </w:pPr>
      <w:r w:rsidRPr="004F268B">
        <w:rPr>
          <w:rFonts w:cs="Arial"/>
          <w:sz w:val="24"/>
        </w:rPr>
        <w:t>основания для отказа в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основания для приостановления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порядок информирования о ходе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порядок получения консультаций;</w:t>
      </w:r>
    </w:p>
    <w:p w:rsidR="00DC1BEF" w:rsidRPr="004F268B" w:rsidRDefault="00DC1BEF" w:rsidP="00DC1BEF">
      <w:pPr>
        <w:autoSpaceDE w:val="0"/>
        <w:autoSpaceDN w:val="0"/>
        <w:ind w:firstLine="709"/>
        <w:jc w:val="both"/>
        <w:rPr>
          <w:rFonts w:cs="Arial"/>
          <w:sz w:val="24"/>
        </w:rPr>
      </w:pPr>
      <w:r w:rsidRPr="004F268B">
        <w:rPr>
          <w:rFonts w:cs="Arial"/>
          <w:sz w:val="24"/>
        </w:rPr>
        <w:lastRenderedPageBreak/>
        <w:t>образцы оформления документов, необходимых для предоставления муниципальной услуги, и требования к ним.</w:t>
      </w:r>
    </w:p>
    <w:p w:rsidR="00DC1BEF" w:rsidRPr="004F268B" w:rsidRDefault="00DC1BEF" w:rsidP="00DC1BEF">
      <w:pPr>
        <w:autoSpaceDE w:val="0"/>
        <w:autoSpaceDN w:val="0"/>
        <w:ind w:firstLine="709"/>
        <w:jc w:val="both"/>
        <w:rPr>
          <w:rFonts w:cs="Arial"/>
          <w:sz w:val="24"/>
        </w:rPr>
      </w:pPr>
      <w:r w:rsidRPr="004F268B">
        <w:rPr>
          <w:rFonts w:cs="Arial"/>
          <w:sz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C1BEF" w:rsidRPr="004F268B" w:rsidRDefault="00DC1BEF" w:rsidP="00DC1BEF">
      <w:pPr>
        <w:ind w:firstLine="709"/>
        <w:jc w:val="both"/>
        <w:rPr>
          <w:rFonts w:cs="Arial"/>
          <w:sz w:val="24"/>
        </w:rPr>
      </w:pPr>
      <w:r w:rsidRPr="004F268B">
        <w:rPr>
          <w:rFonts w:cs="Arial"/>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4F268B">
        <w:rPr>
          <w:rFonts w:cs="Arial"/>
          <w:sz w:val="24"/>
        </w:rPr>
        <w:t>телефона-автоинформатора</w:t>
      </w:r>
      <w:proofErr w:type="spellEnd"/>
      <w:r w:rsidRPr="004F268B">
        <w:rPr>
          <w:rFonts w:cs="Arial"/>
          <w:sz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F268B">
        <w:rPr>
          <w:rFonts w:cs="Arial"/>
          <w:sz w:val="24"/>
        </w:rPr>
        <w:t>размещена</w:t>
      </w:r>
      <w:proofErr w:type="gramEnd"/>
      <w:r w:rsidRPr="004F268B">
        <w:rPr>
          <w:rFonts w:cs="Arial"/>
          <w:sz w:val="24"/>
        </w:rPr>
        <w:t xml:space="preserve"> на официальном сайте муниципального образования «</w:t>
      </w:r>
      <w:proofErr w:type="spellStart"/>
      <w:r w:rsidR="00B97A87">
        <w:rPr>
          <w:rFonts w:cs="Arial"/>
          <w:sz w:val="24"/>
        </w:rPr>
        <w:t>Вышнереутчанский</w:t>
      </w:r>
      <w:r w:rsidRPr="004F268B">
        <w:rPr>
          <w:rFonts w:cs="Arial"/>
          <w:sz w:val="24"/>
        </w:rPr>
        <w:t>сельсовет</w:t>
      </w:r>
      <w:proofErr w:type="spellEnd"/>
      <w:r w:rsidRPr="004F268B">
        <w:rPr>
          <w:rFonts w:cs="Arial"/>
          <w:sz w:val="24"/>
        </w:rPr>
        <w:t xml:space="preserve">» </w:t>
      </w:r>
      <w:proofErr w:type="spellStart"/>
      <w:r w:rsidRPr="004F268B">
        <w:rPr>
          <w:rFonts w:cs="Arial"/>
          <w:sz w:val="24"/>
        </w:rPr>
        <w:t>Медвенского</w:t>
      </w:r>
      <w:proofErr w:type="spellEnd"/>
      <w:r w:rsidRPr="004F268B">
        <w:rPr>
          <w:rFonts w:cs="Arial"/>
          <w:sz w:val="24"/>
        </w:rPr>
        <w:t xml:space="preserve"> района </w:t>
      </w:r>
      <w:proofErr w:type="spellStart"/>
      <w:r>
        <w:rPr>
          <w:rFonts w:cs="Arial"/>
          <w:sz w:val="24"/>
          <w:lang w:val="en-US"/>
        </w:rPr>
        <w:t>gostomlja</w:t>
      </w:r>
      <w:proofErr w:type="spellEnd"/>
      <w:r w:rsidRPr="009920AC">
        <w:rPr>
          <w:rFonts w:cs="Arial"/>
          <w:sz w:val="24"/>
        </w:rPr>
        <w:t>-</w:t>
      </w:r>
      <w:r>
        <w:rPr>
          <w:rFonts w:cs="Arial"/>
          <w:sz w:val="24"/>
          <w:lang w:val="en-US"/>
        </w:rPr>
        <w:t>m</w:t>
      </w:r>
      <w:r w:rsidRPr="009920AC">
        <w:rPr>
          <w:rFonts w:cs="Arial"/>
          <w:sz w:val="24"/>
        </w:rPr>
        <w:t>46</w:t>
      </w:r>
      <w:r>
        <w:rPr>
          <w:rFonts w:cs="Arial"/>
          <w:sz w:val="24"/>
        </w:rPr>
        <w:t>.</w:t>
      </w:r>
      <w:r w:rsidRPr="009920AC">
        <w:rPr>
          <w:rFonts w:cs="Arial"/>
          <w:sz w:val="24"/>
        </w:rPr>
        <w:t>@</w:t>
      </w:r>
      <w:proofErr w:type="spellStart"/>
      <w:r>
        <w:rPr>
          <w:rFonts w:cs="Arial"/>
          <w:sz w:val="24"/>
          <w:lang w:val="en-US"/>
        </w:rPr>
        <w:t>yandex</w:t>
      </w:r>
      <w:proofErr w:type="spellEnd"/>
      <w:r>
        <w:rPr>
          <w:rFonts w:cs="Arial"/>
          <w:sz w:val="24"/>
        </w:rPr>
        <w:t>.</w:t>
      </w:r>
      <w:proofErr w:type="spellStart"/>
      <w:r>
        <w:rPr>
          <w:rFonts w:cs="Arial"/>
          <w:sz w:val="24"/>
          <w:lang w:val="en-US"/>
        </w:rPr>
        <w:t>ru</w:t>
      </w:r>
      <w:proofErr w:type="spellEnd"/>
      <w:r w:rsidRPr="004F268B">
        <w:rPr>
          <w:rFonts w:cs="Arial"/>
          <w:sz w:val="24"/>
        </w:rPr>
        <w:t xml:space="preserve">,и на Едином портале </w:t>
      </w:r>
      <w:hyperlink r:id="rId4" w:history="1">
        <w:r w:rsidRPr="004F268B">
          <w:rPr>
            <w:rStyle w:val="a5"/>
            <w:rFonts w:cs="Arial"/>
            <w:sz w:val="24"/>
          </w:rPr>
          <w:t>https://www.gosuslugi.ru</w:t>
        </w:r>
      </w:hyperlink>
      <w:r w:rsidRPr="004F268B">
        <w:rPr>
          <w:rFonts w:cs="Arial"/>
          <w:sz w:val="24"/>
        </w:rPr>
        <w:t>.</w:t>
      </w:r>
    </w:p>
    <w:p w:rsidR="00DC1BEF" w:rsidRPr="004F268B" w:rsidRDefault="00DC1BEF" w:rsidP="00DC1BEF">
      <w:pPr>
        <w:ind w:firstLine="709"/>
        <w:jc w:val="both"/>
        <w:textAlignment w:val="baseline"/>
        <w:rPr>
          <w:rFonts w:cs="Arial"/>
          <w:sz w:val="24"/>
        </w:rPr>
      </w:pPr>
      <w:r w:rsidRPr="004F268B">
        <w:rPr>
          <w:rFonts w:cs="Arial"/>
          <w:b/>
          <w:bCs/>
          <w:sz w:val="24"/>
        </w:rPr>
        <w:t>II. Стандарт предоставления муниципальной услуги</w:t>
      </w:r>
    </w:p>
    <w:p w:rsidR="00DC1BEF" w:rsidRPr="004F268B" w:rsidRDefault="00DC1BEF" w:rsidP="00DC1BEF">
      <w:pPr>
        <w:ind w:firstLine="709"/>
        <w:jc w:val="both"/>
        <w:textAlignment w:val="baseline"/>
        <w:rPr>
          <w:rFonts w:cs="Arial"/>
          <w:sz w:val="24"/>
        </w:rPr>
      </w:pPr>
      <w:r w:rsidRPr="004F268B">
        <w:rPr>
          <w:rFonts w:cs="Arial"/>
          <w:sz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DC1BEF" w:rsidRPr="004F268B" w:rsidRDefault="00DC1BEF" w:rsidP="00DC1BEF">
      <w:pPr>
        <w:ind w:firstLine="709"/>
        <w:jc w:val="both"/>
        <w:textAlignment w:val="baseline"/>
        <w:rPr>
          <w:rFonts w:cs="Arial"/>
          <w:sz w:val="24"/>
        </w:rPr>
      </w:pPr>
      <w:r w:rsidRPr="004F268B">
        <w:rPr>
          <w:rFonts w:cs="Arial"/>
          <w:sz w:val="24"/>
        </w:rPr>
        <w:t>2.2. Наименование органа, предоставляющего муниципальную услугу: Администраци</w:t>
      </w:r>
      <w:r>
        <w:rPr>
          <w:rFonts w:cs="Arial"/>
          <w:sz w:val="24"/>
        </w:rPr>
        <w:t>я</w:t>
      </w:r>
      <w:r w:rsidR="00C84B85">
        <w:rPr>
          <w:rFonts w:cs="Arial"/>
          <w:sz w:val="24"/>
        </w:rPr>
        <w:t xml:space="preserve">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w:t>
      </w:r>
    </w:p>
    <w:p w:rsidR="00DC1BEF" w:rsidRPr="004F268B" w:rsidRDefault="00DC1BEF" w:rsidP="00DC1BEF">
      <w:pPr>
        <w:ind w:firstLine="709"/>
        <w:jc w:val="both"/>
        <w:textAlignment w:val="baseline"/>
        <w:rPr>
          <w:rFonts w:cs="Arial"/>
          <w:sz w:val="24"/>
        </w:rPr>
      </w:pPr>
      <w:r w:rsidRPr="004F268B">
        <w:rPr>
          <w:rFonts w:cs="Arial"/>
          <w:sz w:val="24"/>
        </w:rPr>
        <w:t xml:space="preserve">Муниципальную услугу предоставляет специалист Администрации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(далее - специалист Администрации).</w:t>
      </w:r>
    </w:p>
    <w:p w:rsidR="00DC1BEF" w:rsidRPr="004F268B" w:rsidRDefault="00DC1BEF" w:rsidP="00DC1BEF">
      <w:pPr>
        <w:ind w:firstLine="709"/>
        <w:jc w:val="both"/>
        <w:textAlignment w:val="baseline"/>
        <w:rPr>
          <w:rFonts w:cs="Arial"/>
          <w:sz w:val="24"/>
        </w:rPr>
      </w:pPr>
      <w:r w:rsidRPr="004F268B">
        <w:rPr>
          <w:rFonts w:cs="Arial"/>
          <w:sz w:val="24"/>
        </w:rPr>
        <w:t>2.3. Результат предоставления муниципальной услуги.</w:t>
      </w:r>
    </w:p>
    <w:p w:rsidR="00DC1BEF" w:rsidRPr="004F268B" w:rsidRDefault="00DC1BEF" w:rsidP="00DC1BEF">
      <w:pPr>
        <w:ind w:firstLine="709"/>
        <w:jc w:val="both"/>
        <w:textAlignment w:val="baseline"/>
        <w:rPr>
          <w:rFonts w:cs="Arial"/>
          <w:sz w:val="24"/>
        </w:rPr>
      </w:pPr>
      <w:r w:rsidRPr="004F268B">
        <w:rPr>
          <w:rFonts w:cs="Arial"/>
          <w:sz w:val="24"/>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DC1BEF" w:rsidRPr="004F268B" w:rsidRDefault="00DC1BEF" w:rsidP="00DC1BEF">
      <w:pPr>
        <w:ind w:firstLine="709"/>
        <w:jc w:val="both"/>
        <w:textAlignment w:val="baseline"/>
        <w:rPr>
          <w:rFonts w:cs="Arial"/>
          <w:sz w:val="24"/>
        </w:rPr>
      </w:pPr>
      <w:r w:rsidRPr="004F268B">
        <w:rPr>
          <w:rFonts w:cs="Arial"/>
          <w:sz w:val="24"/>
        </w:rPr>
        <w:t>2.4. Срок предоставления муниципальной услуги.</w:t>
      </w:r>
    </w:p>
    <w:p w:rsidR="00DC1BEF" w:rsidRPr="004F268B" w:rsidRDefault="00DC1BEF" w:rsidP="00DC1BEF">
      <w:pPr>
        <w:ind w:firstLine="709"/>
        <w:jc w:val="both"/>
        <w:textAlignment w:val="baseline"/>
        <w:rPr>
          <w:rFonts w:cs="Arial"/>
          <w:sz w:val="24"/>
        </w:rPr>
      </w:pPr>
      <w:r w:rsidRPr="004F268B">
        <w:rPr>
          <w:rFonts w:cs="Arial"/>
          <w:sz w:val="24"/>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DC1BEF" w:rsidRPr="004F268B" w:rsidRDefault="00DC1BEF" w:rsidP="00DC1BEF">
      <w:pPr>
        <w:autoSpaceDE w:val="0"/>
        <w:autoSpaceDN w:val="0"/>
        <w:adjustRightInd w:val="0"/>
        <w:ind w:firstLine="709"/>
        <w:jc w:val="both"/>
        <w:rPr>
          <w:rFonts w:cs="Arial"/>
          <w:sz w:val="24"/>
        </w:rPr>
      </w:pPr>
      <w:r w:rsidRPr="004F268B">
        <w:rPr>
          <w:rFonts w:cs="Arial"/>
          <w:sz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DC1BEF" w:rsidRPr="004F268B" w:rsidRDefault="00DC1BEF" w:rsidP="00DC1BEF">
      <w:pPr>
        <w:autoSpaceDE w:val="0"/>
        <w:autoSpaceDN w:val="0"/>
        <w:ind w:firstLine="709"/>
        <w:jc w:val="both"/>
        <w:rPr>
          <w:rFonts w:cs="Arial"/>
          <w:sz w:val="24"/>
        </w:rPr>
      </w:pPr>
      <w:r w:rsidRPr="004F268B">
        <w:rPr>
          <w:rFonts w:cs="Arial"/>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1BEF" w:rsidRPr="004F268B" w:rsidRDefault="00DC1BEF" w:rsidP="00DC1BEF">
      <w:pPr>
        <w:autoSpaceDE w:val="0"/>
        <w:autoSpaceDN w:val="0"/>
        <w:ind w:firstLine="709"/>
        <w:jc w:val="both"/>
        <w:rPr>
          <w:rFonts w:cs="Arial"/>
          <w:sz w:val="24"/>
        </w:rPr>
      </w:pPr>
      <w:r w:rsidRPr="004F268B">
        <w:rPr>
          <w:rFonts w:cs="Arial"/>
          <w:sz w:val="24"/>
        </w:rPr>
        <w:t xml:space="preserve"> Исчерпывающий перечень документов, необходимых для предоставления муниципальной услуги, представляемых заявителем:</w:t>
      </w:r>
    </w:p>
    <w:p w:rsidR="00DC1BEF" w:rsidRPr="004F268B" w:rsidRDefault="00DC1BEF" w:rsidP="00DC1BEF">
      <w:pPr>
        <w:autoSpaceDE w:val="0"/>
        <w:autoSpaceDN w:val="0"/>
        <w:ind w:firstLine="709"/>
        <w:jc w:val="both"/>
        <w:rPr>
          <w:rFonts w:cs="Arial"/>
          <w:sz w:val="24"/>
        </w:rPr>
      </w:pPr>
      <w:r w:rsidRPr="004F268B">
        <w:rPr>
          <w:rFonts w:cs="Arial"/>
          <w:sz w:val="24"/>
        </w:rPr>
        <w:t>-заявление о даче письменных разъяснений по вопросам применения муниципальных правовых актов о налогах и сборах. </w:t>
      </w:r>
    </w:p>
    <w:p w:rsidR="00DC1BEF" w:rsidRPr="004F268B" w:rsidRDefault="00DC1BEF" w:rsidP="00DC1BEF">
      <w:pPr>
        <w:autoSpaceDE w:val="0"/>
        <w:autoSpaceDN w:val="0"/>
        <w:ind w:firstLine="709"/>
        <w:jc w:val="both"/>
        <w:rPr>
          <w:rFonts w:cs="Arial"/>
          <w:sz w:val="24"/>
        </w:rPr>
      </w:pPr>
      <w:r w:rsidRPr="004F268B">
        <w:rPr>
          <w:rFonts w:cs="Arial"/>
          <w:sz w:val="24"/>
        </w:rPr>
        <w:t xml:space="preserve">В случае представления заявления при личном обращении заявителя или </w:t>
      </w:r>
      <w:r w:rsidRPr="004F268B">
        <w:rPr>
          <w:rFonts w:cs="Arial"/>
          <w:sz w:val="24"/>
        </w:rPr>
        <w:lastRenderedPageBreak/>
        <w:t>представителя заявителя предъявляется документ, удостоверяющий соответственно личность заявителя или представителя заявителя.</w:t>
      </w:r>
    </w:p>
    <w:p w:rsidR="00DC1BEF" w:rsidRPr="004F268B" w:rsidRDefault="00DC1BEF" w:rsidP="00DC1BEF">
      <w:pPr>
        <w:autoSpaceDE w:val="0"/>
        <w:autoSpaceDN w:val="0"/>
        <w:ind w:firstLine="709"/>
        <w:jc w:val="both"/>
        <w:rPr>
          <w:rFonts w:cs="Arial"/>
          <w:sz w:val="24"/>
        </w:rPr>
      </w:pPr>
      <w:r w:rsidRPr="004F268B">
        <w:rPr>
          <w:rFonts w:cs="Arial"/>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C1BEF" w:rsidRPr="004F268B" w:rsidRDefault="00DC1BEF" w:rsidP="00DC1BEF">
      <w:pPr>
        <w:ind w:firstLine="709"/>
        <w:jc w:val="both"/>
        <w:textAlignment w:val="baseline"/>
        <w:rPr>
          <w:rFonts w:cs="Arial"/>
          <w:sz w:val="24"/>
        </w:rPr>
      </w:pPr>
      <w:r w:rsidRPr="004F268B">
        <w:rPr>
          <w:rFonts w:cs="Arial"/>
          <w:sz w:val="24"/>
        </w:rPr>
        <w:t>В заявлении в обязательном порядке указывает:</w:t>
      </w:r>
    </w:p>
    <w:p w:rsidR="00DC1BEF" w:rsidRPr="004F268B" w:rsidRDefault="00DC1BEF" w:rsidP="00DC1BEF">
      <w:pPr>
        <w:ind w:firstLine="709"/>
        <w:jc w:val="both"/>
        <w:textAlignment w:val="baseline"/>
        <w:rPr>
          <w:rFonts w:cs="Arial"/>
          <w:sz w:val="24"/>
        </w:rPr>
      </w:pPr>
      <w:r w:rsidRPr="004F268B">
        <w:rPr>
          <w:rFonts w:cs="Arial"/>
          <w:sz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DC1BEF" w:rsidRPr="004F268B" w:rsidRDefault="00DC1BEF" w:rsidP="00DC1BEF">
      <w:pPr>
        <w:ind w:firstLine="709"/>
        <w:jc w:val="both"/>
        <w:textAlignment w:val="baseline"/>
        <w:rPr>
          <w:rFonts w:cs="Arial"/>
          <w:sz w:val="24"/>
        </w:rPr>
      </w:pPr>
      <w:r w:rsidRPr="004F268B">
        <w:rPr>
          <w:rFonts w:cs="Arial"/>
          <w:sz w:val="24"/>
        </w:rPr>
        <w:t>- наименование организации или фамилия, имя, отчество (при наличии) гражданина, направившего обращение; </w:t>
      </w:r>
    </w:p>
    <w:p w:rsidR="00DC1BEF" w:rsidRPr="004F268B" w:rsidRDefault="00DC1BEF" w:rsidP="00DC1BEF">
      <w:pPr>
        <w:ind w:firstLine="709"/>
        <w:jc w:val="both"/>
        <w:textAlignment w:val="baseline"/>
        <w:rPr>
          <w:rFonts w:cs="Arial"/>
          <w:sz w:val="24"/>
        </w:rPr>
      </w:pPr>
      <w:r w:rsidRPr="004F268B">
        <w:rPr>
          <w:rFonts w:cs="Arial"/>
          <w:sz w:val="24"/>
        </w:rPr>
        <w:t>- полный почтовый адрес заявителя, по которому должен быть направлен ответ; </w:t>
      </w:r>
    </w:p>
    <w:p w:rsidR="00DC1BEF" w:rsidRPr="004F268B" w:rsidRDefault="00DC1BEF" w:rsidP="00DC1BEF">
      <w:pPr>
        <w:ind w:firstLine="709"/>
        <w:jc w:val="both"/>
        <w:textAlignment w:val="baseline"/>
        <w:rPr>
          <w:rFonts w:cs="Arial"/>
          <w:sz w:val="24"/>
        </w:rPr>
      </w:pPr>
      <w:r w:rsidRPr="004F268B">
        <w:rPr>
          <w:rFonts w:cs="Arial"/>
          <w:sz w:val="24"/>
        </w:rPr>
        <w:t>- содержание обращения; </w:t>
      </w:r>
    </w:p>
    <w:p w:rsidR="00DC1BEF" w:rsidRPr="004F268B" w:rsidRDefault="00DC1BEF" w:rsidP="00DC1BEF">
      <w:pPr>
        <w:ind w:firstLine="709"/>
        <w:jc w:val="both"/>
        <w:textAlignment w:val="baseline"/>
        <w:rPr>
          <w:rFonts w:cs="Arial"/>
          <w:sz w:val="24"/>
        </w:rPr>
      </w:pPr>
      <w:r w:rsidRPr="004F268B">
        <w:rPr>
          <w:rFonts w:cs="Arial"/>
          <w:sz w:val="24"/>
        </w:rPr>
        <w:t>- подпись лица;</w:t>
      </w:r>
    </w:p>
    <w:p w:rsidR="00DC1BEF" w:rsidRPr="004F268B" w:rsidRDefault="00DC1BEF" w:rsidP="00DC1BEF">
      <w:pPr>
        <w:ind w:firstLine="709"/>
        <w:jc w:val="both"/>
        <w:textAlignment w:val="baseline"/>
        <w:rPr>
          <w:rFonts w:cs="Arial"/>
          <w:sz w:val="24"/>
        </w:rPr>
      </w:pPr>
      <w:r w:rsidRPr="004F268B">
        <w:rPr>
          <w:rFonts w:cs="Arial"/>
          <w:sz w:val="24"/>
        </w:rPr>
        <w:t>- дата обращения. </w:t>
      </w:r>
    </w:p>
    <w:p w:rsidR="00DC1BEF" w:rsidRPr="004F268B" w:rsidRDefault="00DC1BEF" w:rsidP="00DC1BEF">
      <w:pPr>
        <w:ind w:firstLine="709"/>
        <w:jc w:val="both"/>
        <w:textAlignment w:val="baseline"/>
        <w:rPr>
          <w:rFonts w:cs="Arial"/>
          <w:sz w:val="24"/>
        </w:rPr>
      </w:pPr>
      <w:r w:rsidRPr="004F268B">
        <w:rPr>
          <w:rFonts w:cs="Arial"/>
          <w:sz w:val="24"/>
        </w:rPr>
        <w:t>В случае необходимости в подтверждение своих доводов заявитель прилагает к письменному обращению документы и материалы либо их копии. </w:t>
      </w:r>
    </w:p>
    <w:p w:rsidR="00DC1BEF" w:rsidRPr="004F268B" w:rsidRDefault="00DC1BEF" w:rsidP="00DC1BEF">
      <w:pPr>
        <w:ind w:firstLine="709"/>
        <w:jc w:val="both"/>
        <w:textAlignment w:val="baseline"/>
        <w:rPr>
          <w:rFonts w:cs="Arial"/>
          <w:sz w:val="24"/>
        </w:rPr>
      </w:pPr>
      <w:r w:rsidRPr="004F268B">
        <w:rPr>
          <w:rFonts w:cs="Arial"/>
          <w:sz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C1BEF" w:rsidRPr="004F268B" w:rsidRDefault="00DC1BEF" w:rsidP="00DC1BEF">
      <w:pPr>
        <w:ind w:firstLine="709"/>
        <w:jc w:val="both"/>
        <w:textAlignment w:val="baseline"/>
        <w:rPr>
          <w:rFonts w:cs="Arial"/>
          <w:sz w:val="24"/>
        </w:rPr>
      </w:pPr>
      <w:r w:rsidRPr="004F268B">
        <w:rPr>
          <w:rFonts w:cs="Arial"/>
          <w:sz w:val="24"/>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4F268B">
        <w:rPr>
          <w:rFonts w:cs="Arial"/>
          <w:sz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4F268B">
        <w:rPr>
          <w:rFonts w:cs="Arial"/>
          <w:sz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DC1BEF" w:rsidRPr="004F268B" w:rsidRDefault="00DC1BEF" w:rsidP="00DC1BEF">
      <w:pPr>
        <w:ind w:firstLine="709"/>
        <w:jc w:val="both"/>
        <w:textAlignment w:val="baseline"/>
        <w:rPr>
          <w:rFonts w:cs="Arial"/>
          <w:sz w:val="24"/>
        </w:rPr>
      </w:pPr>
      <w:r w:rsidRPr="004F268B">
        <w:rPr>
          <w:rFonts w:cs="Arial"/>
          <w:sz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DC1BEF" w:rsidRPr="004F268B" w:rsidRDefault="00DC1BEF" w:rsidP="00DC1BEF">
      <w:pPr>
        <w:autoSpaceDE w:val="0"/>
        <w:autoSpaceDN w:val="0"/>
        <w:ind w:firstLine="709"/>
        <w:jc w:val="both"/>
        <w:rPr>
          <w:rFonts w:cs="Arial"/>
          <w:sz w:val="24"/>
        </w:rPr>
      </w:pPr>
      <w:r w:rsidRPr="004F268B">
        <w:rPr>
          <w:rFonts w:cs="Arial"/>
          <w:sz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C1BEF" w:rsidRPr="004F268B" w:rsidRDefault="00DC1BEF" w:rsidP="00DC1BEF">
      <w:pPr>
        <w:ind w:firstLine="709"/>
        <w:jc w:val="both"/>
        <w:rPr>
          <w:rFonts w:cs="Arial"/>
          <w:sz w:val="24"/>
        </w:rPr>
      </w:pPr>
      <w:r w:rsidRPr="004F268B">
        <w:rPr>
          <w:rFonts w:cs="Arial"/>
          <w:sz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C1BEF" w:rsidRPr="004F268B" w:rsidRDefault="00DC1BEF" w:rsidP="00DC1BEF">
      <w:pPr>
        <w:autoSpaceDE w:val="0"/>
        <w:autoSpaceDN w:val="0"/>
        <w:ind w:firstLine="709"/>
        <w:jc w:val="both"/>
        <w:rPr>
          <w:rFonts w:cs="Arial"/>
          <w:sz w:val="24"/>
        </w:rPr>
      </w:pPr>
      <w:r w:rsidRPr="004F268B">
        <w:rPr>
          <w:rFonts w:cs="Arial"/>
          <w:sz w:val="24"/>
        </w:rPr>
        <w:t xml:space="preserve">2.8. Указание на запрет требовать от заявителя </w:t>
      </w:r>
    </w:p>
    <w:p w:rsidR="00DC1BEF" w:rsidRPr="004F268B" w:rsidRDefault="00DC1BEF" w:rsidP="00DC1BEF">
      <w:pPr>
        <w:autoSpaceDE w:val="0"/>
        <w:autoSpaceDN w:val="0"/>
        <w:ind w:firstLine="709"/>
        <w:jc w:val="both"/>
        <w:rPr>
          <w:rFonts w:cs="Arial"/>
          <w:sz w:val="24"/>
        </w:rPr>
      </w:pPr>
      <w:r w:rsidRPr="004F268B">
        <w:rPr>
          <w:rFonts w:cs="Arial"/>
          <w:sz w:val="24"/>
        </w:rPr>
        <w:t>Не допускается требовать от заявителя:</w:t>
      </w:r>
    </w:p>
    <w:p w:rsidR="00DC1BEF" w:rsidRPr="004F268B" w:rsidRDefault="00DC1BEF" w:rsidP="00DC1BEF">
      <w:pPr>
        <w:autoSpaceDE w:val="0"/>
        <w:autoSpaceDN w:val="0"/>
        <w:ind w:firstLine="709"/>
        <w:jc w:val="both"/>
        <w:rPr>
          <w:rFonts w:cs="Arial"/>
          <w:sz w:val="24"/>
        </w:rPr>
      </w:pPr>
      <w:r w:rsidRPr="004F268B">
        <w:rPr>
          <w:rFonts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BEF" w:rsidRPr="004F268B" w:rsidRDefault="00DC1BEF" w:rsidP="00DC1BEF">
      <w:pPr>
        <w:autoSpaceDE w:val="0"/>
        <w:autoSpaceDN w:val="0"/>
        <w:ind w:firstLine="709"/>
        <w:jc w:val="both"/>
        <w:rPr>
          <w:rFonts w:cs="Arial"/>
          <w:sz w:val="24"/>
        </w:rPr>
      </w:pPr>
      <w:proofErr w:type="gramStart"/>
      <w:r w:rsidRPr="004F268B">
        <w:rPr>
          <w:rFonts w:cs="Arial"/>
          <w:sz w:val="24"/>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w:t>
      </w:r>
      <w:proofErr w:type="spellStart"/>
      <w:r w:rsidRPr="004F268B">
        <w:rPr>
          <w:rFonts w:cs="Arial"/>
          <w:sz w:val="24"/>
        </w:rPr>
        <w:t>организациипредоставления</w:t>
      </w:r>
      <w:proofErr w:type="spellEnd"/>
      <w:r w:rsidRPr="004F268B">
        <w:rPr>
          <w:rFonts w:cs="Arial"/>
          <w:sz w:val="24"/>
        </w:rPr>
        <w:t xml:space="preserve"> государственных </w:t>
      </w:r>
      <w:proofErr w:type="spellStart"/>
      <w:r w:rsidRPr="004F268B">
        <w:rPr>
          <w:rFonts w:cs="Arial"/>
          <w:sz w:val="24"/>
        </w:rPr>
        <w:t>имуниципальных</w:t>
      </w:r>
      <w:proofErr w:type="spellEnd"/>
      <w:r w:rsidRPr="004F268B">
        <w:rPr>
          <w:rFonts w:cs="Arial"/>
          <w:sz w:val="24"/>
        </w:rPr>
        <w:t xml:space="preserve"> услуг</w:t>
      </w:r>
      <w:proofErr w:type="gramEnd"/>
      <w:r w:rsidRPr="004F268B">
        <w:rPr>
          <w:rFonts w:cs="Arial"/>
          <w:sz w:val="24"/>
        </w:rPr>
        <w:t xml:space="preserve">», </w:t>
      </w:r>
      <w:proofErr w:type="gramStart"/>
      <w:r w:rsidRPr="004F268B">
        <w:rPr>
          <w:rFonts w:cs="Arial"/>
          <w:sz w:val="24"/>
        </w:rPr>
        <w:t>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F268B">
        <w:rPr>
          <w:rFonts w:cs="Arial"/>
          <w:sz w:val="24"/>
        </w:rPr>
        <w:t xml:space="preserve"> Заявитель вправе представить указанные документы и информацию по собственной инициативе;</w:t>
      </w:r>
    </w:p>
    <w:p w:rsidR="00DC1BEF" w:rsidRPr="004F268B" w:rsidRDefault="00DC1BEF" w:rsidP="00DC1BEF">
      <w:pPr>
        <w:autoSpaceDE w:val="0"/>
        <w:autoSpaceDN w:val="0"/>
        <w:ind w:firstLine="709"/>
        <w:jc w:val="both"/>
        <w:rPr>
          <w:rFonts w:cs="Arial"/>
          <w:sz w:val="24"/>
        </w:rPr>
      </w:pPr>
      <w:r w:rsidRPr="004F268B">
        <w:rPr>
          <w:rFonts w:cs="Arial"/>
          <w:sz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C1BEF" w:rsidRPr="004F268B" w:rsidRDefault="00DC1BEF" w:rsidP="00DC1BEF">
      <w:pPr>
        <w:autoSpaceDE w:val="0"/>
        <w:autoSpaceDN w:val="0"/>
        <w:ind w:firstLine="709"/>
        <w:jc w:val="both"/>
        <w:rPr>
          <w:rFonts w:cs="Arial"/>
          <w:sz w:val="24"/>
        </w:rPr>
      </w:pPr>
      <w:r w:rsidRPr="004F268B">
        <w:rPr>
          <w:rFonts w:cs="Arial"/>
          <w:sz w:val="24"/>
        </w:rPr>
        <w:t>2.9. Исчерпывающий перечень оснований для отказа в приеме документов, необходимых для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Оснований для отказа в приеме документов законодательством не предусмотрено.</w:t>
      </w:r>
    </w:p>
    <w:p w:rsidR="00DC1BEF" w:rsidRPr="004F268B" w:rsidRDefault="00DC1BEF" w:rsidP="00DC1BEF">
      <w:pPr>
        <w:autoSpaceDE w:val="0"/>
        <w:autoSpaceDN w:val="0"/>
        <w:ind w:firstLine="709"/>
        <w:jc w:val="both"/>
        <w:rPr>
          <w:rFonts w:cs="Arial"/>
          <w:sz w:val="24"/>
        </w:rPr>
      </w:pPr>
      <w:r w:rsidRPr="004F268B">
        <w:rPr>
          <w:rFonts w:cs="Arial"/>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2.10.1. Оснований для приостановления предоставления муниципальной услуги законодательством не предусмотрено.</w:t>
      </w:r>
    </w:p>
    <w:p w:rsidR="00DC1BEF" w:rsidRPr="004F268B" w:rsidRDefault="00DC1BEF" w:rsidP="00DC1BEF">
      <w:pPr>
        <w:autoSpaceDE w:val="0"/>
        <w:autoSpaceDN w:val="0"/>
        <w:ind w:firstLine="709"/>
        <w:jc w:val="both"/>
        <w:rPr>
          <w:rFonts w:cs="Arial"/>
          <w:sz w:val="24"/>
        </w:rPr>
      </w:pPr>
      <w:r w:rsidRPr="004F268B">
        <w:rPr>
          <w:rFonts w:cs="Arial"/>
          <w:sz w:val="24"/>
        </w:rPr>
        <w:t>2.10.2.Основания для отказа в предоставлении муниципальной услуги:</w:t>
      </w:r>
    </w:p>
    <w:p w:rsidR="00DC1BEF" w:rsidRPr="004F268B" w:rsidRDefault="00DC1BEF" w:rsidP="00DC1BEF">
      <w:pPr>
        <w:ind w:firstLine="709"/>
        <w:jc w:val="both"/>
        <w:textAlignment w:val="baseline"/>
        <w:rPr>
          <w:rFonts w:cs="Arial"/>
          <w:sz w:val="24"/>
        </w:rPr>
      </w:pPr>
      <w:r w:rsidRPr="004F268B">
        <w:rPr>
          <w:rFonts w:cs="Arial"/>
          <w:sz w:val="24"/>
        </w:rPr>
        <w:t xml:space="preserve">1) Если в письменном обращении не </w:t>
      </w:r>
      <w:proofErr w:type="gramStart"/>
      <w:r w:rsidRPr="004F268B">
        <w:rPr>
          <w:rFonts w:cs="Arial"/>
          <w:sz w:val="24"/>
        </w:rPr>
        <w:t>указаны</w:t>
      </w:r>
      <w:proofErr w:type="gramEnd"/>
      <w:r w:rsidRPr="004F268B">
        <w:rPr>
          <w:rFonts w:cs="Arial"/>
          <w:sz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DC1BEF" w:rsidRPr="004F268B" w:rsidRDefault="00DC1BEF" w:rsidP="00DC1BEF">
      <w:pPr>
        <w:ind w:firstLine="709"/>
        <w:jc w:val="both"/>
        <w:textAlignment w:val="baseline"/>
        <w:rPr>
          <w:rFonts w:cs="Arial"/>
          <w:sz w:val="24"/>
        </w:rPr>
      </w:pPr>
      <w:proofErr w:type="gramStart"/>
      <w:r w:rsidRPr="004F268B">
        <w:rPr>
          <w:rFonts w:cs="Arial"/>
          <w:sz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DC1BEF" w:rsidRPr="004F268B" w:rsidRDefault="00DC1BEF" w:rsidP="00DC1BEF">
      <w:pPr>
        <w:ind w:firstLine="709"/>
        <w:jc w:val="both"/>
        <w:textAlignment w:val="baseline"/>
        <w:rPr>
          <w:rFonts w:cs="Arial"/>
          <w:sz w:val="24"/>
        </w:rPr>
      </w:pPr>
      <w:proofErr w:type="gramStart"/>
      <w:r w:rsidRPr="004F268B">
        <w:rPr>
          <w:rFonts w:cs="Arial"/>
          <w:sz w:val="24"/>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DC1BEF" w:rsidRPr="004F268B" w:rsidRDefault="00DC1BEF" w:rsidP="00DC1BEF">
      <w:pPr>
        <w:ind w:firstLine="709"/>
        <w:jc w:val="both"/>
        <w:textAlignment w:val="baseline"/>
        <w:rPr>
          <w:rFonts w:cs="Arial"/>
          <w:sz w:val="24"/>
        </w:rPr>
      </w:pPr>
      <w:proofErr w:type="gramStart"/>
      <w:r w:rsidRPr="004F268B">
        <w:rPr>
          <w:rFonts w:cs="Arial"/>
          <w:sz w:val="24"/>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4F268B">
        <w:rPr>
          <w:rFonts w:cs="Arial"/>
          <w:sz w:val="24"/>
        </w:rPr>
        <w:t xml:space="preserve"> при условии, что указанное </w:t>
      </w:r>
      <w:r w:rsidRPr="004F268B">
        <w:rPr>
          <w:rFonts w:cs="Arial"/>
          <w:sz w:val="24"/>
        </w:rPr>
        <w:lastRenderedPageBreak/>
        <w:t>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DC1BEF" w:rsidRPr="004F268B" w:rsidRDefault="00DC1BEF" w:rsidP="00DC1BEF">
      <w:pPr>
        <w:ind w:firstLine="709"/>
        <w:jc w:val="both"/>
        <w:textAlignment w:val="baseline"/>
        <w:rPr>
          <w:rFonts w:cs="Arial"/>
          <w:sz w:val="24"/>
        </w:rPr>
      </w:pPr>
      <w:r w:rsidRPr="004F268B">
        <w:rPr>
          <w:rFonts w:cs="Arial"/>
          <w:sz w:val="24"/>
        </w:rPr>
        <w:t xml:space="preserve">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 w:tgtFrame="_blank" w:history="1">
        <w:r w:rsidRPr="004F268B">
          <w:rPr>
            <w:rFonts w:cs="Arial"/>
            <w:sz w:val="24"/>
          </w:rPr>
          <w:t>тайну</w:t>
        </w:r>
      </w:hyperlink>
      <w:r w:rsidRPr="004F268B">
        <w:rPr>
          <w:rFonts w:cs="Arial"/>
          <w:sz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C1BEF" w:rsidRPr="004F268B" w:rsidRDefault="00DC1BEF" w:rsidP="00DC1BEF">
      <w:pPr>
        <w:ind w:firstLine="709"/>
        <w:jc w:val="both"/>
        <w:textAlignment w:val="baseline"/>
        <w:rPr>
          <w:rFonts w:cs="Arial"/>
          <w:sz w:val="24"/>
        </w:rPr>
      </w:pPr>
      <w:r w:rsidRPr="004F268B">
        <w:rPr>
          <w:rFonts w:cs="Arial"/>
          <w:sz w:val="24"/>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C1BEF" w:rsidRPr="004F268B" w:rsidRDefault="00DC1BEF" w:rsidP="00DC1BEF">
      <w:pPr>
        <w:ind w:firstLine="709"/>
        <w:jc w:val="both"/>
        <w:textAlignment w:val="baseline"/>
        <w:rPr>
          <w:rFonts w:cs="Arial"/>
          <w:sz w:val="24"/>
        </w:rPr>
      </w:pPr>
      <w:r w:rsidRPr="004F268B">
        <w:rPr>
          <w:rFonts w:cs="Arial"/>
          <w:sz w:val="24"/>
        </w:rPr>
        <w:t xml:space="preserve">7) Заявитель вправе вновь направить обращение в Администрацию </w:t>
      </w:r>
      <w:proofErr w:type="spellStart"/>
      <w:r w:rsidR="00B97A87">
        <w:rPr>
          <w:rFonts w:cs="Arial"/>
          <w:sz w:val="24"/>
        </w:rPr>
        <w:t>Вышнереутчанского</w:t>
      </w:r>
      <w:proofErr w:type="spellEnd"/>
      <w:r w:rsidRPr="004F268B">
        <w:rPr>
          <w:rFonts w:cs="Arial"/>
          <w:sz w:val="24"/>
        </w:rPr>
        <w:t xml:space="preserve"> сельсовета </w:t>
      </w:r>
      <w:proofErr w:type="spellStart"/>
      <w:r w:rsidRPr="004F268B">
        <w:rPr>
          <w:rFonts w:cs="Arial"/>
          <w:sz w:val="24"/>
        </w:rPr>
        <w:t>Медвенского</w:t>
      </w:r>
      <w:proofErr w:type="spellEnd"/>
      <w:r w:rsidRPr="004F268B">
        <w:rPr>
          <w:rFonts w:cs="Arial"/>
          <w:sz w:val="24"/>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p>
    <w:p w:rsidR="00DC1BEF" w:rsidRPr="004F268B" w:rsidRDefault="00DC1BEF" w:rsidP="00DC1BEF">
      <w:pPr>
        <w:autoSpaceDE w:val="0"/>
        <w:autoSpaceDN w:val="0"/>
        <w:ind w:firstLine="709"/>
        <w:jc w:val="both"/>
        <w:rPr>
          <w:rFonts w:cs="Arial"/>
          <w:sz w:val="24"/>
        </w:rPr>
      </w:pPr>
      <w:r w:rsidRPr="004F268B">
        <w:rPr>
          <w:rFonts w:cs="Arial"/>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C1BEF" w:rsidRPr="004F268B" w:rsidRDefault="00DC1BEF" w:rsidP="00DC1BEF">
      <w:pPr>
        <w:autoSpaceDE w:val="0"/>
        <w:autoSpaceDN w:val="0"/>
        <w:ind w:firstLine="709"/>
        <w:jc w:val="both"/>
        <w:rPr>
          <w:rFonts w:cs="Arial"/>
          <w:sz w:val="24"/>
        </w:rPr>
      </w:pPr>
      <w:r w:rsidRPr="004F268B">
        <w:rPr>
          <w:rFonts w:cs="Arial"/>
          <w:sz w:val="24"/>
        </w:rPr>
        <w:t>2.12. Порядок, размер и основания взимания государственной пошлины или иной платы, взимаемой за предоставление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Муниципальная услуга предоставляется без взимания государственной пошлины или иной платы.</w:t>
      </w:r>
    </w:p>
    <w:p w:rsidR="00DC1BEF" w:rsidRPr="004F268B" w:rsidRDefault="00DC1BEF" w:rsidP="00DC1BEF">
      <w:pPr>
        <w:autoSpaceDE w:val="0"/>
        <w:autoSpaceDN w:val="0"/>
        <w:ind w:firstLine="709"/>
        <w:jc w:val="both"/>
        <w:rPr>
          <w:rFonts w:cs="Arial"/>
          <w:sz w:val="24"/>
        </w:rPr>
      </w:pPr>
      <w:r w:rsidRPr="004F268B">
        <w:rPr>
          <w:rFonts w:cs="Arial"/>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C1BEF" w:rsidRPr="004F268B" w:rsidRDefault="00DC1BEF" w:rsidP="00DC1BEF">
      <w:pPr>
        <w:autoSpaceDE w:val="0"/>
        <w:autoSpaceDN w:val="0"/>
        <w:ind w:firstLine="709"/>
        <w:jc w:val="both"/>
        <w:rPr>
          <w:rFonts w:cs="Arial"/>
          <w:sz w:val="24"/>
        </w:rPr>
      </w:pPr>
      <w:r w:rsidRPr="004F268B">
        <w:rPr>
          <w:rFonts w:cs="Arial"/>
          <w:sz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1BEF" w:rsidRPr="004F268B" w:rsidRDefault="00DC1BEF" w:rsidP="00DC1BEF">
      <w:pPr>
        <w:autoSpaceDE w:val="0"/>
        <w:autoSpaceDN w:val="0"/>
        <w:ind w:firstLine="709"/>
        <w:jc w:val="both"/>
        <w:rPr>
          <w:rFonts w:cs="Arial"/>
          <w:sz w:val="24"/>
        </w:rPr>
      </w:pPr>
      <w:r w:rsidRPr="004F268B">
        <w:rPr>
          <w:rFonts w:cs="Arial"/>
          <w:sz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DC1BEF" w:rsidRPr="004F268B" w:rsidRDefault="00DC1BEF" w:rsidP="00DC1BEF">
      <w:pPr>
        <w:autoSpaceDE w:val="0"/>
        <w:autoSpaceDN w:val="0"/>
        <w:ind w:firstLine="709"/>
        <w:jc w:val="both"/>
        <w:rPr>
          <w:rFonts w:cs="Arial"/>
          <w:sz w:val="24"/>
        </w:rPr>
      </w:pPr>
      <w:r w:rsidRPr="004F268B">
        <w:rPr>
          <w:rFonts w:cs="Arial"/>
          <w:sz w:val="24"/>
        </w:rPr>
        <w:t xml:space="preserve">2.15. Срок и порядок регистрации запроса заявителя о предоставлении муниципальной услуги </w:t>
      </w:r>
    </w:p>
    <w:p w:rsidR="00DC1BEF" w:rsidRPr="004F268B" w:rsidRDefault="00DC1BEF" w:rsidP="00DC1BEF">
      <w:pPr>
        <w:autoSpaceDE w:val="0"/>
        <w:autoSpaceDN w:val="0"/>
        <w:ind w:firstLine="709"/>
        <w:jc w:val="both"/>
        <w:rPr>
          <w:rFonts w:cs="Arial"/>
          <w:sz w:val="24"/>
        </w:rPr>
      </w:pPr>
      <w:r w:rsidRPr="004F268B">
        <w:rPr>
          <w:rFonts w:cs="Arial"/>
          <w:sz w:val="24"/>
        </w:rPr>
        <w:t xml:space="preserve">2.15.1. При непосредственном обращении заявителя лично, максимальный срок регистрации заявления – 15 минут.  </w:t>
      </w:r>
    </w:p>
    <w:p w:rsidR="00DC1BEF" w:rsidRPr="004F268B" w:rsidRDefault="00DC1BEF" w:rsidP="00DC1BEF">
      <w:pPr>
        <w:autoSpaceDE w:val="0"/>
        <w:autoSpaceDN w:val="0"/>
        <w:ind w:firstLine="709"/>
        <w:jc w:val="both"/>
        <w:rPr>
          <w:rFonts w:cs="Arial"/>
          <w:sz w:val="24"/>
        </w:rPr>
      </w:pPr>
      <w:r w:rsidRPr="004F268B">
        <w:rPr>
          <w:rFonts w:cs="Arial"/>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DC1BEF" w:rsidRPr="004F268B" w:rsidRDefault="00DC1BEF" w:rsidP="00DC1BEF">
      <w:pPr>
        <w:autoSpaceDE w:val="0"/>
        <w:autoSpaceDN w:val="0"/>
        <w:ind w:firstLine="709"/>
        <w:jc w:val="both"/>
        <w:rPr>
          <w:rFonts w:cs="Arial"/>
          <w:sz w:val="24"/>
        </w:rPr>
      </w:pPr>
      <w:r w:rsidRPr="004F268B">
        <w:rPr>
          <w:rFonts w:cs="Arial"/>
          <w:sz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C1BEF" w:rsidRPr="004F268B" w:rsidRDefault="00DC1BEF" w:rsidP="00DC1BEF">
      <w:pPr>
        <w:autoSpaceDE w:val="0"/>
        <w:autoSpaceDN w:val="0"/>
        <w:ind w:firstLine="709"/>
        <w:jc w:val="both"/>
        <w:rPr>
          <w:rFonts w:cs="Arial"/>
          <w:sz w:val="24"/>
        </w:rPr>
      </w:pPr>
      <w:r w:rsidRPr="004F268B">
        <w:rPr>
          <w:rFonts w:cs="Arial"/>
          <w:sz w:val="24"/>
        </w:rPr>
        <w:t>- при необходимости оказывает помощь заявителю в оформлении заявления;</w:t>
      </w:r>
    </w:p>
    <w:p w:rsidR="00DC1BEF" w:rsidRPr="004F268B" w:rsidRDefault="00DC1BEF" w:rsidP="00DC1BEF">
      <w:pPr>
        <w:autoSpaceDE w:val="0"/>
        <w:autoSpaceDN w:val="0"/>
        <w:ind w:firstLine="709"/>
        <w:jc w:val="both"/>
        <w:rPr>
          <w:rFonts w:cs="Arial"/>
          <w:sz w:val="24"/>
        </w:rPr>
      </w:pPr>
      <w:r w:rsidRPr="004F268B">
        <w:rPr>
          <w:rFonts w:cs="Arial"/>
          <w:sz w:val="24"/>
        </w:rPr>
        <w:lastRenderedPageBreak/>
        <w:t>- регистрирует заявление с прилагаемыми документами;</w:t>
      </w:r>
    </w:p>
    <w:p w:rsidR="00DC1BEF" w:rsidRPr="004F268B" w:rsidRDefault="00DC1BEF" w:rsidP="00DC1BEF">
      <w:pPr>
        <w:autoSpaceDE w:val="0"/>
        <w:autoSpaceDN w:val="0"/>
        <w:ind w:firstLine="709"/>
        <w:jc w:val="both"/>
        <w:rPr>
          <w:rFonts w:cs="Arial"/>
          <w:sz w:val="24"/>
        </w:rPr>
      </w:pPr>
      <w:r w:rsidRPr="004F268B">
        <w:rPr>
          <w:rFonts w:cs="Arial"/>
          <w:sz w:val="24"/>
        </w:rPr>
        <w:t>- сообщает заявителю о дате выдачи результата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2.16. </w:t>
      </w:r>
      <w:proofErr w:type="gramStart"/>
      <w:r w:rsidRPr="004F268B">
        <w:rPr>
          <w:rFonts w:cs="Arial"/>
          <w:sz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F268B">
        <w:rPr>
          <w:rFonts w:cs="Arial"/>
          <w:sz w:val="24"/>
        </w:rPr>
        <w:t>мультимедийной</w:t>
      </w:r>
      <w:proofErr w:type="spellEnd"/>
      <w:r w:rsidRPr="004F268B">
        <w:rPr>
          <w:rFonts w:cs="Arial"/>
          <w:sz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F268B">
        <w:rPr>
          <w:rFonts w:cs="Arial"/>
          <w:sz w:val="24"/>
        </w:rPr>
        <w:t xml:space="preserve"> законодательством Российской Федерации о социальной защите инвалидов</w:t>
      </w:r>
    </w:p>
    <w:p w:rsidR="00DC1BEF" w:rsidRPr="004F268B" w:rsidRDefault="00DC1BEF" w:rsidP="00DC1BEF">
      <w:pPr>
        <w:autoSpaceDE w:val="0"/>
        <w:autoSpaceDN w:val="0"/>
        <w:ind w:firstLine="709"/>
        <w:jc w:val="both"/>
        <w:rPr>
          <w:rFonts w:cs="Arial"/>
          <w:sz w:val="24"/>
        </w:rPr>
      </w:pPr>
      <w:r w:rsidRPr="004F268B">
        <w:rPr>
          <w:rFonts w:cs="Arial"/>
          <w:sz w:val="24"/>
        </w:rPr>
        <w:t xml:space="preserve">2.16.1. </w:t>
      </w:r>
      <w:proofErr w:type="gramStart"/>
      <w:r w:rsidRPr="004F268B">
        <w:rPr>
          <w:rFonts w:cs="Arial"/>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F268B">
        <w:rPr>
          <w:rFonts w:cs="Arial"/>
          <w:sz w:val="24"/>
        </w:rPr>
        <w:t xml:space="preserve"> защите инвалидов.</w:t>
      </w:r>
    </w:p>
    <w:p w:rsidR="00DC1BEF" w:rsidRPr="004F268B" w:rsidRDefault="00DC1BEF" w:rsidP="00DC1BEF">
      <w:pPr>
        <w:autoSpaceDE w:val="0"/>
        <w:autoSpaceDN w:val="0"/>
        <w:ind w:firstLine="709"/>
        <w:jc w:val="both"/>
        <w:rPr>
          <w:rFonts w:cs="Arial"/>
          <w:sz w:val="24"/>
        </w:rPr>
      </w:pPr>
      <w:r w:rsidRPr="004F268B">
        <w:rPr>
          <w:rFonts w:cs="Arial"/>
          <w:sz w:val="24"/>
        </w:rPr>
        <w:t>Места ожидания заявителей оборудуются стульями и (или) кресельными секциями, и (или) скамьями.</w:t>
      </w:r>
    </w:p>
    <w:p w:rsidR="00DC1BEF" w:rsidRPr="004F268B" w:rsidRDefault="00DC1BEF" w:rsidP="00DC1BEF">
      <w:pPr>
        <w:autoSpaceDE w:val="0"/>
        <w:autoSpaceDN w:val="0"/>
        <w:ind w:firstLine="709"/>
        <w:jc w:val="both"/>
        <w:rPr>
          <w:rFonts w:cs="Arial"/>
          <w:sz w:val="24"/>
        </w:rPr>
      </w:pPr>
      <w:r w:rsidRPr="004F268B">
        <w:rPr>
          <w:rFonts w:cs="Arial"/>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C1BEF" w:rsidRPr="004F268B" w:rsidRDefault="00DC1BEF" w:rsidP="00DC1BEF">
      <w:pPr>
        <w:autoSpaceDE w:val="0"/>
        <w:autoSpaceDN w:val="0"/>
        <w:ind w:firstLine="709"/>
        <w:jc w:val="both"/>
        <w:rPr>
          <w:rFonts w:cs="Arial"/>
          <w:sz w:val="24"/>
        </w:rPr>
      </w:pPr>
      <w:r w:rsidRPr="004F268B">
        <w:rPr>
          <w:rFonts w:cs="Arial"/>
          <w:sz w:val="24"/>
        </w:rPr>
        <w:t>2.16.3. Обеспечение доступности для инвалидов.</w:t>
      </w:r>
    </w:p>
    <w:p w:rsidR="00DC1BEF" w:rsidRPr="004F268B" w:rsidRDefault="00DC1BEF" w:rsidP="00DC1BEF">
      <w:pPr>
        <w:autoSpaceDE w:val="0"/>
        <w:autoSpaceDN w:val="0"/>
        <w:ind w:firstLine="709"/>
        <w:jc w:val="both"/>
        <w:rPr>
          <w:rFonts w:cs="Arial"/>
          <w:sz w:val="24"/>
        </w:rPr>
      </w:pPr>
      <w:r w:rsidRPr="004F268B">
        <w:rPr>
          <w:rFonts w:cs="Arial"/>
          <w:sz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C1BEF" w:rsidRPr="004F268B" w:rsidRDefault="00DC1BEF" w:rsidP="00DC1BEF">
      <w:pPr>
        <w:autoSpaceDE w:val="0"/>
        <w:autoSpaceDN w:val="0"/>
        <w:ind w:firstLine="709"/>
        <w:jc w:val="both"/>
        <w:rPr>
          <w:rFonts w:cs="Arial"/>
          <w:sz w:val="24"/>
        </w:rPr>
      </w:pPr>
      <w:r w:rsidRPr="004F268B">
        <w:rPr>
          <w:rFonts w:cs="Arial"/>
          <w:sz w:val="24"/>
        </w:rPr>
        <w:t>возможность беспрепятственного входа в помещение и выхода из него;</w:t>
      </w:r>
    </w:p>
    <w:p w:rsidR="00DC1BEF" w:rsidRPr="004F268B" w:rsidRDefault="00DC1BEF" w:rsidP="00DC1BEF">
      <w:pPr>
        <w:autoSpaceDE w:val="0"/>
        <w:autoSpaceDN w:val="0"/>
        <w:ind w:firstLine="709"/>
        <w:jc w:val="both"/>
        <w:rPr>
          <w:rFonts w:cs="Arial"/>
          <w:sz w:val="24"/>
        </w:rPr>
      </w:pPr>
      <w:r w:rsidRPr="004F268B">
        <w:rPr>
          <w:rFonts w:cs="Arial"/>
          <w:sz w:val="24"/>
        </w:rPr>
        <w:t>сопровождение инвалидов, имеющих стойкие расстройства функции зрения и самостоятельного передвижения, и оказание им помощи;</w:t>
      </w:r>
    </w:p>
    <w:p w:rsidR="00DC1BEF" w:rsidRPr="004F268B" w:rsidRDefault="00DC1BEF" w:rsidP="00DC1BEF">
      <w:pPr>
        <w:autoSpaceDE w:val="0"/>
        <w:autoSpaceDN w:val="0"/>
        <w:ind w:firstLine="709"/>
        <w:jc w:val="both"/>
        <w:rPr>
          <w:rFonts w:cs="Arial"/>
          <w:sz w:val="24"/>
        </w:rPr>
      </w:pPr>
      <w:r w:rsidRPr="004F268B">
        <w:rPr>
          <w:rFonts w:cs="Arial"/>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C1BEF" w:rsidRPr="004F268B" w:rsidRDefault="00DC1BEF" w:rsidP="00DC1BEF">
      <w:pPr>
        <w:autoSpaceDE w:val="0"/>
        <w:autoSpaceDN w:val="0"/>
        <w:ind w:firstLine="709"/>
        <w:jc w:val="both"/>
        <w:rPr>
          <w:rFonts w:cs="Arial"/>
          <w:sz w:val="24"/>
        </w:rPr>
      </w:pPr>
      <w:r w:rsidRPr="004F268B">
        <w:rPr>
          <w:rFonts w:cs="Arial"/>
          <w:sz w:val="24"/>
        </w:rPr>
        <w:t>содействие со стороны должностных лиц, при необходимости, инвалиду при входе в объект и выходе из него;</w:t>
      </w:r>
    </w:p>
    <w:p w:rsidR="00DC1BEF" w:rsidRPr="004F268B" w:rsidRDefault="00DC1BEF" w:rsidP="00DC1BEF">
      <w:pPr>
        <w:autoSpaceDE w:val="0"/>
        <w:autoSpaceDN w:val="0"/>
        <w:ind w:firstLine="709"/>
        <w:jc w:val="both"/>
        <w:rPr>
          <w:rFonts w:cs="Arial"/>
          <w:sz w:val="24"/>
        </w:rPr>
      </w:pPr>
      <w:r w:rsidRPr="004F268B">
        <w:rPr>
          <w:rFonts w:cs="Arial"/>
          <w:sz w:val="24"/>
        </w:rPr>
        <w:t>оборудование на прилегающих к зданию территориях мест для парковки автотранспортных средств инвалидов;</w:t>
      </w:r>
    </w:p>
    <w:p w:rsidR="00DC1BEF" w:rsidRPr="004F268B" w:rsidRDefault="00DC1BEF" w:rsidP="00DC1BEF">
      <w:pPr>
        <w:autoSpaceDE w:val="0"/>
        <w:autoSpaceDN w:val="0"/>
        <w:ind w:firstLine="709"/>
        <w:jc w:val="both"/>
        <w:rPr>
          <w:rFonts w:cs="Arial"/>
          <w:sz w:val="24"/>
        </w:rPr>
      </w:pPr>
      <w:r w:rsidRPr="004F268B">
        <w:rPr>
          <w:rFonts w:cs="Arial"/>
          <w:sz w:val="24"/>
        </w:rPr>
        <w:t>сопровождение инвалидов, имеющих стойкие расстройства функции зрения и самостоятельного передвижения, по территории объекта;</w:t>
      </w:r>
    </w:p>
    <w:p w:rsidR="00DC1BEF" w:rsidRPr="004F268B" w:rsidRDefault="00DC1BEF" w:rsidP="00DC1BEF">
      <w:pPr>
        <w:autoSpaceDE w:val="0"/>
        <w:autoSpaceDN w:val="0"/>
        <w:ind w:firstLine="709"/>
        <w:jc w:val="both"/>
        <w:rPr>
          <w:rFonts w:cs="Arial"/>
          <w:sz w:val="24"/>
        </w:rPr>
      </w:pPr>
      <w:r w:rsidRPr="004F268B">
        <w:rPr>
          <w:rFonts w:cs="Arial"/>
          <w:sz w:val="24"/>
        </w:rPr>
        <w:t>проведение инструктажа должностных лиц, осуществляющих первичный контакт с получателями услуги, по вопросам работы с инвалидами;</w:t>
      </w:r>
    </w:p>
    <w:p w:rsidR="00DC1BEF" w:rsidRPr="004F268B" w:rsidRDefault="00DC1BEF" w:rsidP="00DC1BEF">
      <w:pPr>
        <w:autoSpaceDE w:val="0"/>
        <w:autoSpaceDN w:val="0"/>
        <w:ind w:firstLine="709"/>
        <w:jc w:val="both"/>
        <w:rPr>
          <w:rFonts w:cs="Arial"/>
          <w:sz w:val="24"/>
        </w:rPr>
      </w:pPr>
      <w:r w:rsidRPr="004F268B">
        <w:rPr>
          <w:rFonts w:cs="Arial"/>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1BEF" w:rsidRPr="004F268B" w:rsidRDefault="00DC1BEF" w:rsidP="00DC1BEF">
      <w:pPr>
        <w:autoSpaceDE w:val="0"/>
        <w:autoSpaceDN w:val="0"/>
        <w:ind w:firstLine="709"/>
        <w:jc w:val="both"/>
        <w:rPr>
          <w:rFonts w:cs="Arial"/>
          <w:sz w:val="24"/>
        </w:rPr>
      </w:pPr>
      <w:r w:rsidRPr="004F268B">
        <w:rPr>
          <w:rFonts w:cs="Arial"/>
          <w:sz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допуск в помещение </w:t>
      </w:r>
      <w:proofErr w:type="spellStart"/>
      <w:r w:rsidRPr="004F268B">
        <w:rPr>
          <w:rFonts w:cs="Arial"/>
          <w:sz w:val="24"/>
        </w:rPr>
        <w:t>сурдопереводчика</w:t>
      </w:r>
      <w:proofErr w:type="spellEnd"/>
      <w:r w:rsidRPr="004F268B">
        <w:rPr>
          <w:rFonts w:cs="Arial"/>
          <w:sz w:val="24"/>
        </w:rPr>
        <w:t xml:space="preserve"> и </w:t>
      </w:r>
      <w:proofErr w:type="spellStart"/>
      <w:r w:rsidRPr="004F268B">
        <w:rPr>
          <w:rFonts w:cs="Arial"/>
          <w:sz w:val="24"/>
        </w:rPr>
        <w:t>тифлосурдопереводчика</w:t>
      </w:r>
      <w:proofErr w:type="spellEnd"/>
      <w:r w:rsidRPr="004F268B">
        <w:rPr>
          <w:rFonts w:cs="Arial"/>
          <w:sz w:val="24"/>
        </w:rPr>
        <w:t>;</w:t>
      </w:r>
    </w:p>
    <w:p w:rsidR="00DC1BEF" w:rsidRPr="004F268B" w:rsidRDefault="00DC1BEF" w:rsidP="00DC1BEF">
      <w:pPr>
        <w:autoSpaceDE w:val="0"/>
        <w:autoSpaceDN w:val="0"/>
        <w:ind w:firstLine="709"/>
        <w:jc w:val="both"/>
        <w:rPr>
          <w:rFonts w:cs="Arial"/>
          <w:sz w:val="24"/>
        </w:rPr>
      </w:pPr>
      <w:r w:rsidRPr="004F268B">
        <w:rPr>
          <w:rFonts w:cs="Arial"/>
          <w:sz w:val="24"/>
        </w:rPr>
        <w:t>предоставление, при необходимости, услуги по месту жительства инвалида или в дистанционном режиме;</w:t>
      </w:r>
    </w:p>
    <w:p w:rsidR="00DC1BEF" w:rsidRPr="004F268B" w:rsidRDefault="00DC1BEF" w:rsidP="00DC1BEF">
      <w:pPr>
        <w:autoSpaceDE w:val="0"/>
        <w:autoSpaceDN w:val="0"/>
        <w:ind w:firstLine="709"/>
        <w:jc w:val="both"/>
        <w:rPr>
          <w:rFonts w:cs="Arial"/>
          <w:sz w:val="24"/>
        </w:rPr>
      </w:pPr>
      <w:r w:rsidRPr="004F268B">
        <w:rPr>
          <w:rFonts w:cs="Arial"/>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C1BEF" w:rsidRPr="004F268B" w:rsidRDefault="00DC1BEF" w:rsidP="00DC1BEF">
      <w:pPr>
        <w:autoSpaceDE w:val="0"/>
        <w:autoSpaceDN w:val="0"/>
        <w:ind w:firstLine="709"/>
        <w:jc w:val="both"/>
        <w:rPr>
          <w:rFonts w:cs="Arial"/>
          <w:sz w:val="24"/>
        </w:rPr>
      </w:pPr>
      <w:r w:rsidRPr="004F268B">
        <w:rPr>
          <w:rFonts w:cs="Arial"/>
          <w:sz w:val="24"/>
        </w:rPr>
        <w:t xml:space="preserve">2.17. </w:t>
      </w:r>
      <w:proofErr w:type="gramStart"/>
      <w:r w:rsidRPr="004F268B">
        <w:rPr>
          <w:rFonts w:cs="Arial"/>
          <w:sz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4F268B">
        <w:rPr>
          <w:rFonts w:cs="Arial"/>
          <w:sz w:val="24"/>
        </w:rPr>
        <w:t>опредоставлении</w:t>
      </w:r>
      <w:proofErr w:type="spellEnd"/>
      <w:proofErr w:type="gramEnd"/>
      <w:r w:rsidRPr="004F268B">
        <w:rPr>
          <w:rFonts w:cs="Arial"/>
          <w:sz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DC1BEF" w:rsidRPr="004F268B" w:rsidRDefault="00DC1BEF" w:rsidP="00DC1BEF">
      <w:pPr>
        <w:autoSpaceDE w:val="0"/>
        <w:autoSpaceDN w:val="0"/>
        <w:ind w:firstLine="709"/>
        <w:jc w:val="both"/>
        <w:rPr>
          <w:rFonts w:cs="Arial"/>
          <w:sz w:val="24"/>
        </w:rPr>
      </w:pPr>
      <w:r w:rsidRPr="004F268B">
        <w:rPr>
          <w:rFonts w:cs="Arial"/>
          <w:sz w:val="24"/>
        </w:rPr>
        <w:t>Показатели доступности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транспортная или пешая доступность к местам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C1BEF" w:rsidRPr="004F268B" w:rsidRDefault="00DC1BEF" w:rsidP="00DC1BEF">
      <w:pPr>
        <w:autoSpaceDE w:val="0"/>
        <w:autoSpaceDN w:val="0"/>
        <w:ind w:firstLine="709"/>
        <w:jc w:val="both"/>
        <w:rPr>
          <w:rFonts w:cs="Arial"/>
          <w:sz w:val="24"/>
        </w:rPr>
      </w:pPr>
      <w:r w:rsidRPr="004F268B">
        <w:rPr>
          <w:rFonts w:cs="Arial"/>
          <w:sz w:val="24"/>
        </w:rPr>
        <w:t>доступность обращения за предоставлением муниципальной услуги, в том числе для лиц с ограниченными возможностями здоровья;</w:t>
      </w:r>
    </w:p>
    <w:p w:rsidR="00DC1BEF" w:rsidRPr="004F268B" w:rsidRDefault="00DC1BEF" w:rsidP="00DC1BEF">
      <w:pPr>
        <w:autoSpaceDE w:val="0"/>
        <w:autoSpaceDN w:val="0"/>
        <w:ind w:firstLine="709"/>
        <w:jc w:val="both"/>
        <w:rPr>
          <w:rFonts w:cs="Arial"/>
          <w:sz w:val="24"/>
        </w:rPr>
      </w:pPr>
      <w:r w:rsidRPr="004F268B">
        <w:rPr>
          <w:rFonts w:cs="Arial"/>
          <w:sz w:val="24"/>
        </w:rPr>
        <w:t>возможность получения муниципальной услуги в многофункциональном центре предоставления государственных и муниципальных услуг;</w:t>
      </w:r>
    </w:p>
    <w:p w:rsidR="00DC1BEF" w:rsidRPr="004F268B" w:rsidRDefault="00DC1BEF" w:rsidP="00DC1BEF">
      <w:pPr>
        <w:autoSpaceDE w:val="0"/>
        <w:autoSpaceDN w:val="0"/>
        <w:ind w:firstLine="709"/>
        <w:jc w:val="both"/>
        <w:rPr>
          <w:rFonts w:cs="Arial"/>
          <w:sz w:val="24"/>
        </w:rPr>
      </w:pPr>
      <w:r w:rsidRPr="004F268B">
        <w:rPr>
          <w:rFonts w:cs="Arial"/>
          <w:sz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DC1BEF" w:rsidRPr="004F268B" w:rsidRDefault="00DC1BEF" w:rsidP="00DC1BEF">
      <w:pPr>
        <w:autoSpaceDE w:val="0"/>
        <w:autoSpaceDN w:val="0"/>
        <w:ind w:firstLine="709"/>
        <w:jc w:val="both"/>
        <w:rPr>
          <w:rFonts w:cs="Arial"/>
          <w:sz w:val="24"/>
        </w:rPr>
      </w:pPr>
      <w:r w:rsidRPr="004F268B">
        <w:rPr>
          <w:rFonts w:cs="Arial"/>
          <w:sz w:val="24"/>
        </w:rPr>
        <w:t>Показатели качества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полнота и актуальность информации о порядке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C1BEF" w:rsidRPr="004F268B" w:rsidRDefault="00DC1BEF" w:rsidP="00DC1BEF">
      <w:pPr>
        <w:autoSpaceDE w:val="0"/>
        <w:autoSpaceDN w:val="0"/>
        <w:ind w:firstLine="709"/>
        <w:jc w:val="both"/>
        <w:rPr>
          <w:rFonts w:cs="Arial"/>
          <w:sz w:val="24"/>
        </w:rPr>
      </w:pPr>
      <w:r w:rsidRPr="004F268B">
        <w:rPr>
          <w:rFonts w:cs="Arial"/>
          <w:sz w:val="24"/>
        </w:rPr>
        <w:t xml:space="preserve"> взаимодействий заявителя с должностными лицами при предоставлении муниципальной услуги и их продолжительность;</w:t>
      </w:r>
    </w:p>
    <w:p w:rsidR="00DC1BEF" w:rsidRPr="004F268B" w:rsidRDefault="00DC1BEF" w:rsidP="00DC1BEF">
      <w:pPr>
        <w:autoSpaceDE w:val="0"/>
        <w:autoSpaceDN w:val="0"/>
        <w:ind w:firstLine="709"/>
        <w:jc w:val="both"/>
        <w:rPr>
          <w:rFonts w:cs="Arial"/>
          <w:sz w:val="24"/>
        </w:rPr>
      </w:pPr>
      <w:r w:rsidRPr="004F268B">
        <w:rPr>
          <w:rFonts w:cs="Arial"/>
          <w:sz w:val="24"/>
        </w:rPr>
        <w:t>отсутствие очередей при приеме и выдаче документов заявителям;</w:t>
      </w:r>
    </w:p>
    <w:p w:rsidR="00DC1BEF" w:rsidRPr="004F268B" w:rsidRDefault="00DC1BEF" w:rsidP="00DC1BEF">
      <w:pPr>
        <w:autoSpaceDE w:val="0"/>
        <w:autoSpaceDN w:val="0"/>
        <w:ind w:firstLine="709"/>
        <w:jc w:val="both"/>
        <w:rPr>
          <w:rFonts w:cs="Arial"/>
          <w:sz w:val="24"/>
        </w:rPr>
      </w:pPr>
      <w:r w:rsidRPr="004F268B">
        <w:rPr>
          <w:rFonts w:cs="Arial"/>
          <w:sz w:val="24"/>
        </w:rPr>
        <w:lastRenderedPageBreak/>
        <w:t>отсутствие обоснованных жалоб на действия (бездействие) специалистов и уполномоченных должностных лиц;</w:t>
      </w:r>
    </w:p>
    <w:p w:rsidR="00DC1BEF" w:rsidRPr="004F268B" w:rsidRDefault="00DC1BEF" w:rsidP="00DC1BEF">
      <w:pPr>
        <w:autoSpaceDE w:val="0"/>
        <w:autoSpaceDN w:val="0"/>
        <w:ind w:firstLine="709"/>
        <w:jc w:val="both"/>
        <w:rPr>
          <w:rFonts w:cs="Arial"/>
          <w:sz w:val="24"/>
        </w:rPr>
      </w:pPr>
      <w:r w:rsidRPr="004F268B">
        <w:rPr>
          <w:rFonts w:cs="Arial"/>
          <w:sz w:val="24"/>
        </w:rPr>
        <w:t>отсутствие жалоб на некорректное, невнимательное отношение специалистов и уполномоченных должностных лиц к заявителям;</w:t>
      </w:r>
    </w:p>
    <w:p w:rsidR="00DC1BEF" w:rsidRPr="004F268B" w:rsidRDefault="00DC1BEF" w:rsidP="00DC1BEF">
      <w:pPr>
        <w:autoSpaceDE w:val="0"/>
        <w:autoSpaceDN w:val="0"/>
        <w:ind w:firstLine="709"/>
        <w:jc w:val="both"/>
        <w:rPr>
          <w:rFonts w:cs="Arial"/>
          <w:sz w:val="24"/>
        </w:rPr>
      </w:pPr>
      <w:r w:rsidRPr="004F268B">
        <w:rPr>
          <w:rFonts w:cs="Arial"/>
          <w:sz w:val="24"/>
        </w:rPr>
        <w:t>2.18. Иные требования, в том числе особенности предоставления государственной услуги в электронной форме.</w:t>
      </w:r>
    </w:p>
    <w:p w:rsidR="00DC1BEF" w:rsidRPr="004F268B" w:rsidRDefault="00DC1BEF" w:rsidP="00DC1BEF">
      <w:pPr>
        <w:autoSpaceDE w:val="0"/>
        <w:autoSpaceDN w:val="0"/>
        <w:ind w:firstLine="709"/>
        <w:jc w:val="both"/>
        <w:rPr>
          <w:rFonts w:cs="Arial"/>
          <w:sz w:val="24"/>
        </w:rPr>
      </w:pPr>
      <w:r w:rsidRPr="004F268B">
        <w:rPr>
          <w:rFonts w:cs="Arial"/>
          <w:sz w:val="24"/>
        </w:rPr>
        <w:t>Муниципальная услуга в электронной форме в настоящее время не предоставляется.</w:t>
      </w:r>
    </w:p>
    <w:p w:rsidR="00DC1BEF" w:rsidRPr="00BE643E" w:rsidRDefault="00DC1BEF" w:rsidP="00DC1BEF">
      <w:pPr>
        <w:ind w:firstLine="709"/>
        <w:jc w:val="both"/>
        <w:textAlignment w:val="baseline"/>
        <w:rPr>
          <w:rFonts w:ascii="Times New Roman" w:hAnsi="Times New Roman" w:cs="Times New Roman"/>
          <w:sz w:val="24"/>
        </w:rPr>
      </w:pPr>
    </w:p>
    <w:p w:rsidR="00DC1BEF" w:rsidRPr="002B0CE7" w:rsidRDefault="00DC1BEF" w:rsidP="00DC1BEF">
      <w:pPr>
        <w:ind w:firstLine="709"/>
        <w:jc w:val="both"/>
        <w:textAlignment w:val="baseline"/>
        <w:rPr>
          <w:rFonts w:cs="Arial"/>
          <w:sz w:val="24"/>
        </w:rPr>
      </w:pPr>
      <w:r w:rsidRPr="002B0CE7">
        <w:rPr>
          <w:rFonts w:cs="Arial"/>
          <w:b/>
          <w:bCs/>
          <w:sz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DC1BEF" w:rsidRPr="002B0CE7" w:rsidRDefault="00DC1BEF" w:rsidP="00DC1BEF">
      <w:pPr>
        <w:autoSpaceDE w:val="0"/>
        <w:autoSpaceDN w:val="0"/>
        <w:adjustRightInd w:val="0"/>
        <w:ind w:firstLine="709"/>
        <w:jc w:val="both"/>
        <w:rPr>
          <w:rFonts w:cs="Arial"/>
          <w:bCs/>
          <w:sz w:val="24"/>
        </w:rPr>
      </w:pPr>
      <w:r w:rsidRPr="002B0CE7">
        <w:rPr>
          <w:rFonts w:cs="Arial"/>
          <w:bCs/>
          <w:sz w:val="24"/>
        </w:rPr>
        <w:t>Исчерпывающий перечень административных процедур:</w:t>
      </w:r>
    </w:p>
    <w:p w:rsidR="00DC1BEF" w:rsidRPr="002B0CE7" w:rsidRDefault="00DC1BEF" w:rsidP="00DC1BEF">
      <w:pPr>
        <w:ind w:firstLine="709"/>
        <w:jc w:val="both"/>
        <w:textAlignment w:val="baseline"/>
        <w:rPr>
          <w:rFonts w:cs="Arial"/>
          <w:sz w:val="24"/>
        </w:rPr>
      </w:pPr>
      <w:r w:rsidRPr="002B0CE7">
        <w:rPr>
          <w:rFonts w:cs="Arial"/>
          <w:sz w:val="24"/>
        </w:rPr>
        <w:t>- прием и регистрация обращения; </w:t>
      </w:r>
    </w:p>
    <w:p w:rsidR="00DC1BEF" w:rsidRPr="002B0CE7" w:rsidRDefault="00DC1BEF" w:rsidP="00DC1BEF">
      <w:pPr>
        <w:ind w:firstLine="709"/>
        <w:jc w:val="both"/>
        <w:textAlignment w:val="baseline"/>
        <w:rPr>
          <w:rFonts w:cs="Arial"/>
          <w:sz w:val="24"/>
        </w:rPr>
      </w:pPr>
      <w:r w:rsidRPr="002B0CE7">
        <w:rPr>
          <w:rFonts w:cs="Arial"/>
          <w:sz w:val="24"/>
        </w:rPr>
        <w:t>- рассмотрение обращения; </w:t>
      </w:r>
    </w:p>
    <w:p w:rsidR="00DC1BEF" w:rsidRPr="002B0CE7" w:rsidRDefault="00DC1BEF" w:rsidP="00DC1BEF">
      <w:pPr>
        <w:ind w:firstLine="709"/>
        <w:jc w:val="both"/>
        <w:textAlignment w:val="baseline"/>
        <w:rPr>
          <w:rFonts w:cs="Arial"/>
          <w:sz w:val="24"/>
        </w:rPr>
      </w:pPr>
      <w:r w:rsidRPr="002B0CE7">
        <w:rPr>
          <w:rFonts w:cs="Arial"/>
          <w:sz w:val="24"/>
        </w:rPr>
        <w:t>- подготовка и направление ответа на обращение заявителю.</w:t>
      </w:r>
    </w:p>
    <w:p w:rsidR="00DC1BEF" w:rsidRPr="002B0CE7" w:rsidRDefault="00DC1BEF" w:rsidP="00DC1BEF">
      <w:pPr>
        <w:ind w:firstLine="709"/>
        <w:jc w:val="both"/>
        <w:textAlignment w:val="baseline"/>
        <w:rPr>
          <w:rFonts w:cs="Arial"/>
          <w:sz w:val="24"/>
        </w:rPr>
      </w:pPr>
      <w:r w:rsidRPr="002B0CE7">
        <w:rPr>
          <w:rFonts w:cs="Arial"/>
          <w:sz w:val="24"/>
        </w:rPr>
        <w:t>3.1. Прием и регистрация обращений. </w:t>
      </w:r>
    </w:p>
    <w:p w:rsidR="00DC1BEF" w:rsidRPr="002B0CE7" w:rsidRDefault="00DC1BEF" w:rsidP="00DC1BEF">
      <w:pPr>
        <w:ind w:firstLine="709"/>
        <w:jc w:val="both"/>
        <w:textAlignment w:val="baseline"/>
        <w:rPr>
          <w:rFonts w:cs="Arial"/>
          <w:sz w:val="24"/>
        </w:rPr>
      </w:pPr>
      <w:r w:rsidRPr="002B0CE7">
        <w:rPr>
          <w:rFonts w:cs="Arial"/>
          <w:sz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DC1BEF" w:rsidRPr="002B0CE7" w:rsidRDefault="00DC1BEF" w:rsidP="00DC1BEF">
      <w:pPr>
        <w:ind w:firstLine="709"/>
        <w:jc w:val="both"/>
        <w:textAlignment w:val="baseline"/>
        <w:rPr>
          <w:rFonts w:cs="Arial"/>
          <w:sz w:val="24"/>
        </w:rPr>
      </w:pPr>
      <w:r w:rsidRPr="002B0CE7">
        <w:rPr>
          <w:rFonts w:cs="Arial"/>
          <w:sz w:val="24"/>
        </w:rPr>
        <w:t>Обращение подлежит обязательной регистрации в течение трех дней с момента поступления в Администрацию.</w:t>
      </w:r>
    </w:p>
    <w:p w:rsidR="00DC1BEF" w:rsidRPr="002B0CE7" w:rsidRDefault="00DC1BEF" w:rsidP="00DC1BEF">
      <w:pPr>
        <w:ind w:firstLine="709"/>
        <w:jc w:val="both"/>
        <w:textAlignment w:val="baseline"/>
        <w:rPr>
          <w:rFonts w:cs="Arial"/>
          <w:sz w:val="24"/>
        </w:rPr>
      </w:pPr>
      <w:r w:rsidRPr="002B0CE7">
        <w:rPr>
          <w:rFonts w:cs="Arial"/>
          <w:sz w:val="24"/>
        </w:rPr>
        <w:t>Ответственность за прием и регистрацию обращения несет специалист, ответственный за прием и регистрацию документов.</w:t>
      </w:r>
    </w:p>
    <w:p w:rsidR="00DC1BEF" w:rsidRPr="002B0CE7" w:rsidRDefault="00DC1BEF" w:rsidP="00DC1BEF">
      <w:pPr>
        <w:ind w:firstLine="709"/>
        <w:jc w:val="both"/>
        <w:textAlignment w:val="baseline"/>
        <w:rPr>
          <w:rFonts w:cs="Arial"/>
          <w:sz w:val="24"/>
        </w:rPr>
      </w:pPr>
      <w:r w:rsidRPr="002B0CE7">
        <w:rPr>
          <w:rFonts w:cs="Arial"/>
          <w:sz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DC1BEF" w:rsidRPr="002B0CE7" w:rsidRDefault="00DC1BEF" w:rsidP="00DC1BEF">
      <w:pPr>
        <w:ind w:firstLine="709"/>
        <w:jc w:val="both"/>
        <w:textAlignment w:val="baseline"/>
        <w:rPr>
          <w:rFonts w:cs="Arial"/>
          <w:sz w:val="24"/>
        </w:rPr>
      </w:pPr>
      <w:r w:rsidRPr="002B0CE7">
        <w:rPr>
          <w:rFonts w:cs="Arial"/>
          <w:sz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DC1BEF" w:rsidRPr="002B0CE7" w:rsidRDefault="00DC1BEF" w:rsidP="00DC1BEF">
      <w:pPr>
        <w:ind w:firstLine="709"/>
        <w:jc w:val="both"/>
        <w:textAlignment w:val="baseline"/>
        <w:rPr>
          <w:rFonts w:cs="Arial"/>
          <w:sz w:val="24"/>
        </w:rPr>
      </w:pPr>
      <w:r w:rsidRPr="002B0CE7">
        <w:rPr>
          <w:rFonts w:cs="Arial"/>
          <w:sz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C1BEF" w:rsidRPr="002B0CE7" w:rsidRDefault="00DC1BEF" w:rsidP="00DC1BEF">
      <w:pPr>
        <w:ind w:firstLine="709"/>
        <w:jc w:val="both"/>
        <w:textAlignment w:val="baseline"/>
        <w:rPr>
          <w:rFonts w:cs="Arial"/>
          <w:sz w:val="24"/>
        </w:rPr>
      </w:pPr>
      <w:r w:rsidRPr="002B0CE7">
        <w:rPr>
          <w:rFonts w:cs="Arial"/>
          <w:sz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2.6.-2.7. Административного регламента.</w:t>
      </w:r>
    </w:p>
    <w:p w:rsidR="00DC1BEF" w:rsidRPr="002B0CE7" w:rsidRDefault="00DC1BEF" w:rsidP="00DC1BEF">
      <w:pPr>
        <w:ind w:firstLine="709"/>
        <w:jc w:val="both"/>
        <w:textAlignment w:val="baseline"/>
        <w:rPr>
          <w:rFonts w:cs="Arial"/>
          <w:sz w:val="24"/>
        </w:rPr>
      </w:pPr>
      <w:r w:rsidRPr="002B0CE7">
        <w:rPr>
          <w:rFonts w:cs="Arial"/>
          <w:sz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DC1BEF" w:rsidRPr="002B0CE7" w:rsidRDefault="00DC1BEF" w:rsidP="00DC1BEF">
      <w:pPr>
        <w:autoSpaceDE w:val="0"/>
        <w:autoSpaceDN w:val="0"/>
        <w:ind w:firstLine="709"/>
        <w:jc w:val="both"/>
        <w:rPr>
          <w:rFonts w:cs="Arial"/>
          <w:sz w:val="24"/>
        </w:rPr>
      </w:pPr>
      <w:r w:rsidRPr="002B0CE7">
        <w:rPr>
          <w:rFonts w:cs="Arial"/>
          <w:sz w:val="24"/>
        </w:rPr>
        <w:t>3.1.2. Срок выполнения административной процедуры – 1 рабочий день.</w:t>
      </w:r>
    </w:p>
    <w:p w:rsidR="00DC1BEF" w:rsidRPr="002B0CE7" w:rsidRDefault="00DC1BEF" w:rsidP="00DC1BEF">
      <w:pPr>
        <w:autoSpaceDE w:val="0"/>
        <w:autoSpaceDN w:val="0"/>
        <w:ind w:firstLine="709"/>
        <w:jc w:val="both"/>
        <w:rPr>
          <w:rFonts w:cs="Arial"/>
          <w:sz w:val="24"/>
        </w:rPr>
      </w:pPr>
      <w:r w:rsidRPr="002B0CE7">
        <w:rPr>
          <w:rFonts w:cs="Arial"/>
          <w:sz w:val="24"/>
        </w:rPr>
        <w:t>3.1.3. Критерием принятия решения является обращение заявителя за получением муниципальной услуги.</w:t>
      </w:r>
    </w:p>
    <w:p w:rsidR="00DC1BEF" w:rsidRPr="002B0CE7" w:rsidRDefault="00DC1BEF" w:rsidP="00DC1BEF">
      <w:pPr>
        <w:autoSpaceDE w:val="0"/>
        <w:autoSpaceDN w:val="0"/>
        <w:ind w:firstLine="709"/>
        <w:jc w:val="both"/>
        <w:rPr>
          <w:rFonts w:cs="Arial"/>
          <w:sz w:val="24"/>
        </w:rPr>
      </w:pPr>
      <w:r w:rsidRPr="002B0CE7">
        <w:rPr>
          <w:rFonts w:cs="Arial"/>
          <w:sz w:val="24"/>
        </w:rPr>
        <w:t>3.1.4. Результатом административной процедуры является прием заявления.</w:t>
      </w:r>
    </w:p>
    <w:p w:rsidR="00DC1BEF" w:rsidRPr="002B0CE7" w:rsidRDefault="00DC1BEF" w:rsidP="00DC1BEF">
      <w:pPr>
        <w:autoSpaceDE w:val="0"/>
        <w:autoSpaceDN w:val="0"/>
        <w:ind w:firstLine="709"/>
        <w:jc w:val="both"/>
        <w:rPr>
          <w:rFonts w:cs="Arial"/>
          <w:sz w:val="24"/>
        </w:rPr>
      </w:pPr>
      <w:r w:rsidRPr="002B0CE7">
        <w:rPr>
          <w:rFonts w:cs="Arial"/>
          <w:sz w:val="24"/>
        </w:rPr>
        <w:t xml:space="preserve">3.1.5. Способом фиксации результата выполнения административной </w:t>
      </w:r>
      <w:r w:rsidRPr="002B0CE7">
        <w:rPr>
          <w:rFonts w:cs="Arial"/>
          <w:sz w:val="24"/>
        </w:rPr>
        <w:lastRenderedPageBreak/>
        <w:t>процедуры является регистрация заявления в Журнале регистрации заявлений.</w:t>
      </w:r>
    </w:p>
    <w:p w:rsidR="00DC1BEF" w:rsidRPr="002B0CE7" w:rsidRDefault="00DC1BEF" w:rsidP="00DC1BEF">
      <w:pPr>
        <w:ind w:firstLine="709"/>
        <w:jc w:val="both"/>
        <w:textAlignment w:val="baseline"/>
        <w:rPr>
          <w:rFonts w:cs="Arial"/>
          <w:sz w:val="24"/>
        </w:rPr>
      </w:pPr>
      <w:r w:rsidRPr="002B0CE7">
        <w:rPr>
          <w:rFonts w:cs="Arial"/>
          <w:sz w:val="24"/>
        </w:rPr>
        <w:t>3.2. Рассмотрение обращений.</w:t>
      </w:r>
    </w:p>
    <w:p w:rsidR="00DC1BEF" w:rsidRPr="002B0CE7" w:rsidRDefault="00DC1BEF" w:rsidP="00DC1BEF">
      <w:pPr>
        <w:ind w:firstLine="709"/>
        <w:jc w:val="both"/>
        <w:textAlignment w:val="baseline"/>
        <w:rPr>
          <w:rFonts w:cs="Arial"/>
          <w:sz w:val="24"/>
        </w:rPr>
      </w:pPr>
      <w:r w:rsidRPr="002B0CE7">
        <w:rPr>
          <w:rFonts w:cs="Arial"/>
          <w:sz w:val="24"/>
        </w:rPr>
        <w:t>3.2.1. Прошедшие регистрацию письменные обращения передаются специалисту Администрации.</w:t>
      </w:r>
    </w:p>
    <w:p w:rsidR="00DC1BEF" w:rsidRPr="002B0CE7" w:rsidRDefault="00DC1BEF" w:rsidP="00DC1BEF">
      <w:pPr>
        <w:ind w:firstLine="709"/>
        <w:jc w:val="both"/>
        <w:textAlignment w:val="baseline"/>
        <w:rPr>
          <w:rFonts w:cs="Arial"/>
          <w:sz w:val="24"/>
        </w:rPr>
      </w:pPr>
      <w:r w:rsidRPr="002B0CE7">
        <w:rPr>
          <w:rFonts w:cs="Arial"/>
          <w:sz w:val="24"/>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DC1BEF" w:rsidRPr="002B0CE7" w:rsidRDefault="00DC1BEF" w:rsidP="00DC1BEF">
      <w:pPr>
        <w:ind w:firstLine="709"/>
        <w:jc w:val="both"/>
        <w:textAlignment w:val="baseline"/>
        <w:rPr>
          <w:rFonts w:cs="Arial"/>
          <w:sz w:val="24"/>
        </w:rPr>
      </w:pPr>
      <w:r w:rsidRPr="002B0CE7">
        <w:rPr>
          <w:rFonts w:cs="Arial"/>
          <w:sz w:val="24"/>
        </w:rPr>
        <w:t>- определяет, относится ли к компетенции Администрации рассмотрение поставленных в обращении вопросов;</w:t>
      </w:r>
    </w:p>
    <w:p w:rsidR="00DC1BEF" w:rsidRPr="002B0CE7" w:rsidRDefault="00DC1BEF" w:rsidP="00DC1BEF">
      <w:pPr>
        <w:ind w:firstLine="709"/>
        <w:jc w:val="both"/>
        <w:textAlignment w:val="baseline"/>
        <w:rPr>
          <w:rFonts w:cs="Arial"/>
          <w:sz w:val="24"/>
        </w:rPr>
      </w:pPr>
      <w:r w:rsidRPr="002B0CE7">
        <w:rPr>
          <w:rFonts w:cs="Arial"/>
          <w:sz w:val="24"/>
        </w:rPr>
        <w:t>- определяет характер, сроки действий и сроки рассмотрения обращения;</w:t>
      </w:r>
    </w:p>
    <w:p w:rsidR="00DC1BEF" w:rsidRPr="002B0CE7" w:rsidRDefault="00DC1BEF" w:rsidP="00DC1BEF">
      <w:pPr>
        <w:ind w:firstLine="709"/>
        <w:jc w:val="both"/>
        <w:textAlignment w:val="baseline"/>
        <w:rPr>
          <w:rFonts w:cs="Arial"/>
          <w:sz w:val="24"/>
        </w:rPr>
      </w:pPr>
      <w:r w:rsidRPr="002B0CE7">
        <w:rPr>
          <w:rFonts w:cs="Arial"/>
          <w:sz w:val="24"/>
        </w:rPr>
        <w:t>- определяет исполнителя поручения;</w:t>
      </w:r>
    </w:p>
    <w:p w:rsidR="00DC1BEF" w:rsidRPr="002B0CE7" w:rsidRDefault="00DC1BEF" w:rsidP="00DC1BEF">
      <w:pPr>
        <w:ind w:firstLine="709"/>
        <w:jc w:val="both"/>
        <w:textAlignment w:val="baseline"/>
        <w:rPr>
          <w:rFonts w:cs="Arial"/>
          <w:sz w:val="24"/>
        </w:rPr>
      </w:pPr>
      <w:r w:rsidRPr="002B0CE7">
        <w:rPr>
          <w:rFonts w:cs="Arial"/>
          <w:sz w:val="24"/>
        </w:rPr>
        <w:t>- ставит исполнение поручений и рассмотрение обращения на контроль.</w:t>
      </w:r>
    </w:p>
    <w:p w:rsidR="00DC1BEF" w:rsidRPr="002B0CE7" w:rsidRDefault="00DC1BEF" w:rsidP="00DC1BEF">
      <w:pPr>
        <w:ind w:firstLine="709"/>
        <w:jc w:val="both"/>
        <w:textAlignment w:val="baseline"/>
        <w:rPr>
          <w:rFonts w:cs="Arial"/>
          <w:sz w:val="24"/>
        </w:rPr>
      </w:pPr>
      <w:r w:rsidRPr="002B0CE7">
        <w:rPr>
          <w:rFonts w:cs="Arial"/>
          <w:sz w:val="24"/>
        </w:rPr>
        <w:t xml:space="preserve">Решением Главы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2B0CE7">
        <w:rPr>
          <w:rFonts w:cs="Arial"/>
          <w:sz w:val="24"/>
        </w:rPr>
        <w:t>заявителю</w:t>
      </w:r>
      <w:proofErr w:type="gramEnd"/>
      <w:r w:rsidRPr="002B0CE7">
        <w:rPr>
          <w:rFonts w:cs="Arial"/>
          <w:sz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w:t>
      </w:r>
    </w:p>
    <w:p w:rsidR="00DC1BEF" w:rsidRPr="002B0CE7" w:rsidRDefault="00DC1BEF" w:rsidP="00DC1BEF">
      <w:pPr>
        <w:ind w:firstLine="709"/>
        <w:jc w:val="both"/>
        <w:textAlignment w:val="baseline"/>
        <w:rPr>
          <w:rFonts w:cs="Arial"/>
          <w:sz w:val="24"/>
        </w:rPr>
      </w:pPr>
      <w:r w:rsidRPr="002B0CE7">
        <w:rPr>
          <w:rFonts w:cs="Arial"/>
          <w:sz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подготавливает ответ.</w:t>
      </w:r>
    </w:p>
    <w:p w:rsidR="00DC1BEF" w:rsidRPr="002B0CE7" w:rsidRDefault="00DC1BEF" w:rsidP="00DC1BEF">
      <w:pPr>
        <w:autoSpaceDE w:val="0"/>
        <w:autoSpaceDN w:val="0"/>
        <w:ind w:firstLine="709"/>
        <w:jc w:val="both"/>
        <w:rPr>
          <w:rFonts w:cs="Arial"/>
          <w:sz w:val="24"/>
        </w:rPr>
      </w:pPr>
      <w:r w:rsidRPr="002B0CE7">
        <w:rPr>
          <w:rFonts w:cs="Arial"/>
          <w:sz w:val="24"/>
        </w:rPr>
        <w:t>3.2.2. Максимальный срок выполнения административной процедуры составляет 3 рабочих дня.</w:t>
      </w:r>
    </w:p>
    <w:p w:rsidR="00DC1BEF" w:rsidRPr="002B0CE7" w:rsidRDefault="00DC1BEF" w:rsidP="00DC1BEF">
      <w:pPr>
        <w:autoSpaceDE w:val="0"/>
        <w:autoSpaceDN w:val="0"/>
        <w:ind w:firstLine="709"/>
        <w:jc w:val="both"/>
        <w:rPr>
          <w:rFonts w:cs="Arial"/>
          <w:sz w:val="24"/>
        </w:rPr>
      </w:pPr>
      <w:r w:rsidRPr="002B0CE7">
        <w:rPr>
          <w:rFonts w:cs="Arial"/>
          <w:sz w:val="24"/>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C1BEF" w:rsidRPr="002B0CE7" w:rsidRDefault="00DC1BEF" w:rsidP="00DC1BEF">
      <w:pPr>
        <w:autoSpaceDE w:val="0"/>
        <w:autoSpaceDN w:val="0"/>
        <w:ind w:firstLine="709"/>
        <w:jc w:val="both"/>
        <w:rPr>
          <w:rFonts w:cs="Arial"/>
          <w:sz w:val="24"/>
        </w:rPr>
      </w:pPr>
      <w:r w:rsidRPr="002B0CE7">
        <w:rPr>
          <w:rFonts w:cs="Arial"/>
          <w:sz w:val="24"/>
        </w:rPr>
        <w:t xml:space="preserve">3.2.4. Результатом административной процедуры является: </w:t>
      </w:r>
    </w:p>
    <w:p w:rsidR="00DC1BEF" w:rsidRPr="002B0CE7" w:rsidRDefault="00DC1BEF" w:rsidP="00DC1BEF">
      <w:pPr>
        <w:autoSpaceDE w:val="0"/>
        <w:autoSpaceDN w:val="0"/>
        <w:ind w:firstLine="709"/>
        <w:jc w:val="both"/>
        <w:rPr>
          <w:rFonts w:cs="Arial"/>
          <w:sz w:val="24"/>
        </w:rPr>
      </w:pPr>
      <w:r w:rsidRPr="002B0CE7">
        <w:rPr>
          <w:rFonts w:cs="Arial"/>
          <w:sz w:val="24"/>
        </w:rPr>
        <w:t xml:space="preserve">- подписанное Главой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письменное разъяснение, </w:t>
      </w:r>
    </w:p>
    <w:p w:rsidR="00DC1BEF" w:rsidRPr="002B0CE7" w:rsidRDefault="00DC1BEF" w:rsidP="00DC1BEF">
      <w:pPr>
        <w:autoSpaceDE w:val="0"/>
        <w:autoSpaceDN w:val="0"/>
        <w:ind w:firstLine="709"/>
        <w:jc w:val="both"/>
        <w:rPr>
          <w:rFonts w:cs="Arial"/>
          <w:sz w:val="24"/>
        </w:rPr>
      </w:pPr>
      <w:r w:rsidRPr="002B0CE7">
        <w:rPr>
          <w:rFonts w:cs="Arial"/>
          <w:sz w:val="24"/>
        </w:rPr>
        <w:t xml:space="preserve">- подписанное Главой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решение об отказе.</w:t>
      </w:r>
    </w:p>
    <w:p w:rsidR="00DC1BEF" w:rsidRPr="002B0CE7" w:rsidRDefault="00DC1BEF" w:rsidP="00DC1BEF">
      <w:pPr>
        <w:autoSpaceDE w:val="0"/>
        <w:autoSpaceDN w:val="0"/>
        <w:ind w:firstLine="709"/>
        <w:jc w:val="both"/>
        <w:rPr>
          <w:rFonts w:cs="Arial"/>
          <w:sz w:val="24"/>
        </w:rPr>
      </w:pPr>
      <w:r w:rsidRPr="002B0CE7">
        <w:rPr>
          <w:rFonts w:cs="Arial"/>
          <w:sz w:val="24"/>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DC1BEF" w:rsidRPr="002B0CE7" w:rsidRDefault="00DC1BEF" w:rsidP="00DC1BEF">
      <w:pPr>
        <w:ind w:firstLine="709"/>
        <w:jc w:val="both"/>
        <w:textAlignment w:val="baseline"/>
        <w:rPr>
          <w:rFonts w:cs="Arial"/>
          <w:sz w:val="24"/>
        </w:rPr>
      </w:pPr>
      <w:r w:rsidRPr="002B0CE7">
        <w:rPr>
          <w:rFonts w:cs="Arial"/>
          <w:sz w:val="24"/>
        </w:rPr>
        <w:t>3.3. Подготовка и направление ответов на обращение.</w:t>
      </w:r>
    </w:p>
    <w:p w:rsidR="00DC1BEF" w:rsidRPr="002B0CE7" w:rsidRDefault="00DC1BEF" w:rsidP="00DC1BEF">
      <w:pPr>
        <w:ind w:firstLine="709"/>
        <w:jc w:val="both"/>
        <w:textAlignment w:val="baseline"/>
        <w:rPr>
          <w:rFonts w:cs="Arial"/>
          <w:sz w:val="24"/>
        </w:rPr>
      </w:pPr>
      <w:r w:rsidRPr="002B0CE7">
        <w:rPr>
          <w:rFonts w:cs="Arial"/>
          <w:sz w:val="24"/>
        </w:rPr>
        <w:t xml:space="preserve">3.3.1.Специалист Администрации обеспечивает рассмотрение обращения и подготовку ответа в сроки, установленные подпунктом 2.4.1. Административного регламента. </w:t>
      </w:r>
    </w:p>
    <w:p w:rsidR="00DC1BEF" w:rsidRPr="002B0CE7" w:rsidRDefault="00DC1BEF" w:rsidP="00DC1BEF">
      <w:pPr>
        <w:ind w:firstLine="709"/>
        <w:jc w:val="both"/>
        <w:textAlignment w:val="baseline"/>
        <w:rPr>
          <w:rFonts w:cs="Arial"/>
          <w:sz w:val="24"/>
        </w:rPr>
      </w:pPr>
      <w:r w:rsidRPr="002B0CE7">
        <w:rPr>
          <w:rFonts w:cs="Arial"/>
          <w:sz w:val="24"/>
        </w:rPr>
        <w:t>Специалист Администрации рассматривает поступившее заявление и оформляет письменное разъяснение. </w:t>
      </w:r>
    </w:p>
    <w:p w:rsidR="00DC1BEF" w:rsidRPr="002B0CE7" w:rsidRDefault="00DC1BEF" w:rsidP="00DC1BEF">
      <w:pPr>
        <w:ind w:firstLine="709"/>
        <w:jc w:val="both"/>
        <w:textAlignment w:val="baseline"/>
        <w:rPr>
          <w:rFonts w:cs="Arial"/>
          <w:sz w:val="24"/>
        </w:rPr>
      </w:pPr>
      <w:r w:rsidRPr="002B0CE7">
        <w:rPr>
          <w:rFonts w:cs="Arial"/>
          <w:sz w:val="24"/>
        </w:rPr>
        <w:t xml:space="preserve">Ответ на вопрос предоставляется в простой, четкой и понятной форме за подписью Главы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либо лица, его замещающего.</w:t>
      </w:r>
    </w:p>
    <w:p w:rsidR="00DC1BEF" w:rsidRPr="002B0CE7" w:rsidRDefault="00DC1BEF" w:rsidP="00DC1BEF">
      <w:pPr>
        <w:ind w:firstLine="709"/>
        <w:jc w:val="both"/>
        <w:textAlignment w:val="baseline"/>
        <w:rPr>
          <w:rFonts w:cs="Arial"/>
          <w:sz w:val="24"/>
        </w:rPr>
      </w:pPr>
      <w:r w:rsidRPr="002B0CE7">
        <w:rPr>
          <w:rFonts w:cs="Arial"/>
          <w:sz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C1BEF" w:rsidRPr="002B0CE7" w:rsidRDefault="00DC1BEF" w:rsidP="00DC1BEF">
      <w:pPr>
        <w:ind w:firstLine="709"/>
        <w:jc w:val="both"/>
        <w:textAlignment w:val="baseline"/>
        <w:rPr>
          <w:rFonts w:cs="Arial"/>
          <w:sz w:val="24"/>
        </w:rPr>
      </w:pPr>
      <w:r w:rsidRPr="002B0CE7">
        <w:rPr>
          <w:rFonts w:cs="Arial"/>
          <w:sz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DC1BEF" w:rsidRPr="002B0CE7" w:rsidRDefault="00DC1BEF" w:rsidP="00DC1BEF">
      <w:pPr>
        <w:ind w:firstLine="709"/>
        <w:jc w:val="both"/>
        <w:textAlignment w:val="baseline"/>
        <w:rPr>
          <w:rFonts w:cs="Arial"/>
          <w:sz w:val="24"/>
        </w:rPr>
      </w:pPr>
      <w:r w:rsidRPr="002B0CE7">
        <w:rPr>
          <w:rFonts w:cs="Arial"/>
          <w:sz w:val="24"/>
        </w:rPr>
        <w:t xml:space="preserve">Ответ на обращение, поступающее в форме электронного документа, </w:t>
      </w:r>
      <w:r w:rsidRPr="002B0CE7">
        <w:rPr>
          <w:rFonts w:cs="Arial"/>
          <w:sz w:val="24"/>
        </w:rPr>
        <w:lastRenderedPageBreak/>
        <w:t>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DC1BEF" w:rsidRPr="002B0CE7" w:rsidRDefault="00DC1BEF" w:rsidP="00DC1BEF">
      <w:pPr>
        <w:autoSpaceDE w:val="0"/>
        <w:autoSpaceDN w:val="0"/>
        <w:ind w:firstLine="709"/>
        <w:jc w:val="both"/>
        <w:rPr>
          <w:rFonts w:cs="Arial"/>
          <w:sz w:val="24"/>
        </w:rPr>
      </w:pPr>
      <w:r w:rsidRPr="002B0CE7">
        <w:rPr>
          <w:rFonts w:cs="Arial"/>
          <w:sz w:val="24"/>
        </w:rPr>
        <w:t xml:space="preserve">3.3.2. Максимальный срок выполнения административной процедуры составляет не более 1 рабочего дня </w:t>
      </w:r>
      <w:proofErr w:type="gramStart"/>
      <w:r w:rsidRPr="002B0CE7">
        <w:rPr>
          <w:rFonts w:cs="Arial"/>
          <w:sz w:val="24"/>
        </w:rPr>
        <w:t>с даты регистрации</w:t>
      </w:r>
      <w:proofErr w:type="gramEnd"/>
      <w:r w:rsidRPr="002B0CE7">
        <w:rPr>
          <w:rFonts w:cs="Arial"/>
          <w:sz w:val="24"/>
        </w:rPr>
        <w:t xml:space="preserve"> документа, указанного в подразделе 2.3. настоящего Административного регламента. </w:t>
      </w:r>
    </w:p>
    <w:p w:rsidR="00DC1BEF" w:rsidRPr="002B0CE7" w:rsidRDefault="00DC1BEF" w:rsidP="00DC1BEF">
      <w:pPr>
        <w:autoSpaceDE w:val="0"/>
        <w:autoSpaceDN w:val="0"/>
        <w:ind w:firstLine="709"/>
        <w:jc w:val="both"/>
        <w:rPr>
          <w:rFonts w:cs="Arial"/>
          <w:sz w:val="24"/>
        </w:rPr>
      </w:pPr>
      <w:r w:rsidRPr="002B0CE7">
        <w:rPr>
          <w:rFonts w:cs="Arial"/>
          <w:sz w:val="24"/>
        </w:rPr>
        <w:t>3.3.3. Критерием принятия решения является наличие подписанного и зарегистрированного разъяснения.</w:t>
      </w:r>
    </w:p>
    <w:p w:rsidR="00DC1BEF" w:rsidRPr="002B0CE7" w:rsidRDefault="00DC1BEF" w:rsidP="00DC1BEF">
      <w:pPr>
        <w:ind w:firstLine="709"/>
        <w:jc w:val="both"/>
        <w:textAlignment w:val="baseline"/>
        <w:rPr>
          <w:rFonts w:cs="Arial"/>
          <w:sz w:val="24"/>
        </w:rPr>
      </w:pPr>
      <w:r w:rsidRPr="002B0CE7">
        <w:rPr>
          <w:rFonts w:cs="Arial"/>
          <w:sz w:val="24"/>
        </w:rPr>
        <w:t xml:space="preserve">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w:t>
      </w:r>
    </w:p>
    <w:p w:rsidR="00DC1BEF" w:rsidRPr="002B0CE7" w:rsidRDefault="00DC1BEF" w:rsidP="00DC1BEF">
      <w:pPr>
        <w:autoSpaceDE w:val="0"/>
        <w:autoSpaceDN w:val="0"/>
        <w:ind w:firstLine="709"/>
        <w:jc w:val="both"/>
        <w:rPr>
          <w:rFonts w:cs="Arial"/>
          <w:sz w:val="24"/>
        </w:rPr>
      </w:pPr>
      <w:r w:rsidRPr="002B0CE7">
        <w:rPr>
          <w:rFonts w:cs="Arial"/>
          <w:sz w:val="24"/>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DC1BEF" w:rsidRPr="002B0CE7" w:rsidRDefault="00DC1BEF" w:rsidP="00DC1BEF">
      <w:pPr>
        <w:autoSpaceDE w:val="0"/>
        <w:autoSpaceDN w:val="0"/>
        <w:ind w:firstLine="709"/>
        <w:jc w:val="both"/>
        <w:rPr>
          <w:rFonts w:cs="Arial"/>
          <w:sz w:val="24"/>
        </w:rPr>
      </w:pPr>
      <w:r w:rsidRPr="002B0CE7">
        <w:rPr>
          <w:rFonts w:cs="Arial"/>
          <w:sz w:val="24"/>
        </w:rPr>
        <w:t>3.4. Порядок исправления допущенных опечаток и ошибок в выданных в результате предоставления муниципальной услуги документах.</w:t>
      </w:r>
    </w:p>
    <w:p w:rsidR="00DC1BEF" w:rsidRPr="002B0CE7" w:rsidRDefault="00DC1BEF" w:rsidP="00DC1BEF">
      <w:pPr>
        <w:autoSpaceDE w:val="0"/>
        <w:autoSpaceDN w:val="0"/>
        <w:ind w:firstLine="709"/>
        <w:jc w:val="both"/>
        <w:rPr>
          <w:rFonts w:cs="Arial"/>
          <w:sz w:val="24"/>
        </w:rPr>
      </w:pPr>
      <w:r w:rsidRPr="002B0CE7">
        <w:rPr>
          <w:rFonts w:cs="Arial"/>
          <w:sz w:val="24"/>
        </w:rPr>
        <w:t xml:space="preserve">3.4.1. </w:t>
      </w:r>
      <w:proofErr w:type="gramStart"/>
      <w:r w:rsidRPr="002B0CE7">
        <w:rPr>
          <w:rFonts w:cs="Arial"/>
          <w:sz w:val="24"/>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DC1BEF" w:rsidRPr="002B0CE7" w:rsidRDefault="00DC1BEF" w:rsidP="00DC1BEF">
      <w:pPr>
        <w:autoSpaceDE w:val="0"/>
        <w:autoSpaceDN w:val="0"/>
        <w:ind w:firstLine="709"/>
        <w:jc w:val="both"/>
        <w:rPr>
          <w:rFonts w:cs="Arial"/>
          <w:sz w:val="24"/>
        </w:rPr>
      </w:pPr>
      <w:r w:rsidRPr="002B0CE7">
        <w:rPr>
          <w:rFonts w:cs="Arial"/>
          <w:sz w:val="24"/>
        </w:rPr>
        <w:t xml:space="preserve">3.4.2. </w:t>
      </w:r>
      <w:proofErr w:type="gramStart"/>
      <w:r w:rsidRPr="002B0CE7">
        <w:rPr>
          <w:rFonts w:cs="Arial"/>
          <w:sz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C1BEF" w:rsidRPr="002B0CE7" w:rsidRDefault="00DC1BEF" w:rsidP="00DC1BEF">
      <w:pPr>
        <w:autoSpaceDE w:val="0"/>
        <w:autoSpaceDN w:val="0"/>
        <w:ind w:firstLine="709"/>
        <w:jc w:val="both"/>
        <w:rPr>
          <w:rFonts w:cs="Arial"/>
          <w:sz w:val="24"/>
        </w:rPr>
      </w:pPr>
      <w:r w:rsidRPr="002B0CE7">
        <w:rPr>
          <w:rFonts w:cs="Arial"/>
          <w:sz w:val="24"/>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C1BEF" w:rsidRPr="002B0CE7" w:rsidRDefault="00DC1BEF" w:rsidP="00DC1BEF">
      <w:pPr>
        <w:autoSpaceDE w:val="0"/>
        <w:autoSpaceDN w:val="0"/>
        <w:ind w:firstLine="709"/>
        <w:jc w:val="both"/>
        <w:rPr>
          <w:rFonts w:cs="Arial"/>
          <w:sz w:val="24"/>
        </w:rPr>
      </w:pPr>
      <w:proofErr w:type="gramStart"/>
      <w:r w:rsidRPr="002B0CE7">
        <w:rPr>
          <w:rFonts w:cs="Arial"/>
          <w:sz w:val="24"/>
        </w:rPr>
        <w:t>3.4.4.Результатом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C1BEF" w:rsidRPr="002B0CE7" w:rsidRDefault="00DC1BEF" w:rsidP="00DC1BEF">
      <w:pPr>
        <w:autoSpaceDE w:val="0"/>
        <w:autoSpaceDN w:val="0"/>
        <w:ind w:firstLine="709"/>
        <w:jc w:val="both"/>
        <w:rPr>
          <w:rFonts w:cs="Arial"/>
          <w:sz w:val="24"/>
        </w:rPr>
      </w:pPr>
      <w:r w:rsidRPr="002B0CE7">
        <w:rPr>
          <w:rFonts w:cs="Arial"/>
          <w:sz w:val="24"/>
        </w:rPr>
        <w:t>3.4.5. Способ фиксации результата выполнения административной процедуры – регистрация в Журнале исходящей документации.</w:t>
      </w:r>
    </w:p>
    <w:p w:rsidR="00DC1BEF" w:rsidRPr="002B0CE7" w:rsidRDefault="00DC1BEF" w:rsidP="00DC1BEF">
      <w:pPr>
        <w:autoSpaceDE w:val="0"/>
        <w:autoSpaceDN w:val="0"/>
        <w:ind w:firstLine="709"/>
        <w:jc w:val="both"/>
        <w:rPr>
          <w:rFonts w:cs="Arial"/>
          <w:sz w:val="24"/>
        </w:rPr>
      </w:pPr>
      <w:r w:rsidRPr="002B0CE7">
        <w:rPr>
          <w:rFonts w:cs="Arial"/>
          <w:sz w:val="24"/>
        </w:rPr>
        <w:t xml:space="preserve">3.4.6. Срок выдачи результата не должен превышать 10 календарных дней </w:t>
      </w:r>
      <w:proofErr w:type="gramStart"/>
      <w:r w:rsidRPr="002B0CE7">
        <w:rPr>
          <w:rFonts w:cs="Arial"/>
          <w:sz w:val="24"/>
        </w:rPr>
        <w:t>с даты регистрации</w:t>
      </w:r>
      <w:proofErr w:type="gramEnd"/>
      <w:r w:rsidRPr="002B0CE7">
        <w:rPr>
          <w:rFonts w:cs="Arial"/>
          <w:sz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C1BEF" w:rsidRPr="002B0CE7" w:rsidRDefault="00DC1BEF" w:rsidP="00DC1BEF">
      <w:pPr>
        <w:autoSpaceDE w:val="0"/>
        <w:autoSpaceDN w:val="0"/>
        <w:ind w:firstLine="709"/>
        <w:jc w:val="both"/>
        <w:rPr>
          <w:rFonts w:cs="Arial"/>
          <w:b/>
          <w:sz w:val="24"/>
        </w:rPr>
      </w:pPr>
      <w:r w:rsidRPr="002B0CE7">
        <w:rPr>
          <w:rFonts w:cs="Arial"/>
          <w:b/>
          <w:sz w:val="24"/>
        </w:rPr>
        <w:t xml:space="preserve">IV. Формы </w:t>
      </w:r>
      <w:proofErr w:type="gramStart"/>
      <w:r w:rsidRPr="002B0CE7">
        <w:rPr>
          <w:rFonts w:cs="Arial"/>
          <w:b/>
          <w:sz w:val="24"/>
        </w:rPr>
        <w:t>контроля за</w:t>
      </w:r>
      <w:proofErr w:type="gramEnd"/>
      <w:r w:rsidRPr="002B0CE7">
        <w:rPr>
          <w:rFonts w:cs="Arial"/>
          <w:b/>
          <w:sz w:val="24"/>
        </w:rPr>
        <w:t xml:space="preserve"> исполнением регламента</w:t>
      </w:r>
    </w:p>
    <w:p w:rsidR="00DC1BEF" w:rsidRPr="002B0CE7" w:rsidRDefault="00DC1BEF" w:rsidP="00DC1BEF">
      <w:pPr>
        <w:autoSpaceDE w:val="0"/>
        <w:autoSpaceDN w:val="0"/>
        <w:ind w:firstLine="709"/>
        <w:jc w:val="both"/>
        <w:rPr>
          <w:rFonts w:cs="Arial"/>
          <w:sz w:val="24"/>
        </w:rPr>
      </w:pPr>
      <w:r w:rsidRPr="002B0CE7">
        <w:rPr>
          <w:rFonts w:cs="Arial"/>
          <w:sz w:val="24"/>
        </w:rPr>
        <w:t xml:space="preserve">4.1. Порядок осуществления текущего </w:t>
      </w:r>
      <w:proofErr w:type="gramStart"/>
      <w:r w:rsidRPr="002B0CE7">
        <w:rPr>
          <w:rFonts w:cs="Arial"/>
          <w:sz w:val="24"/>
        </w:rPr>
        <w:t>контроля за</w:t>
      </w:r>
      <w:proofErr w:type="gramEnd"/>
      <w:r w:rsidRPr="002B0CE7">
        <w:rPr>
          <w:rFonts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1BEF" w:rsidRPr="002B0CE7" w:rsidRDefault="00DC1BEF" w:rsidP="00DC1BEF">
      <w:pPr>
        <w:autoSpaceDE w:val="0"/>
        <w:autoSpaceDN w:val="0"/>
        <w:ind w:firstLine="709"/>
        <w:jc w:val="both"/>
        <w:rPr>
          <w:rFonts w:cs="Arial"/>
          <w:sz w:val="24"/>
        </w:rPr>
      </w:pPr>
      <w:r w:rsidRPr="002B0CE7">
        <w:rPr>
          <w:rFonts w:cs="Arial"/>
          <w:sz w:val="24"/>
        </w:rPr>
        <w:t xml:space="preserve">Текущий </w:t>
      </w:r>
      <w:proofErr w:type="gramStart"/>
      <w:r w:rsidRPr="002B0CE7">
        <w:rPr>
          <w:rFonts w:cs="Arial"/>
          <w:sz w:val="24"/>
        </w:rPr>
        <w:t>контроль за</w:t>
      </w:r>
      <w:proofErr w:type="gramEnd"/>
      <w:r w:rsidRPr="002B0CE7">
        <w:rPr>
          <w:rFonts w:cs="Arial"/>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C1BEF" w:rsidRPr="002B0CE7" w:rsidRDefault="00DC1BEF" w:rsidP="00DC1BEF">
      <w:pPr>
        <w:autoSpaceDE w:val="0"/>
        <w:autoSpaceDN w:val="0"/>
        <w:ind w:firstLine="709"/>
        <w:jc w:val="both"/>
        <w:rPr>
          <w:rFonts w:cs="Arial"/>
          <w:sz w:val="24"/>
        </w:rPr>
      </w:pPr>
      <w:r w:rsidRPr="002B0CE7">
        <w:rPr>
          <w:rFonts w:cs="Arial"/>
          <w:sz w:val="24"/>
        </w:rPr>
        <w:t xml:space="preserve">- Глава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w:t>
      </w:r>
    </w:p>
    <w:p w:rsidR="00DC1BEF" w:rsidRPr="002B0CE7" w:rsidRDefault="00DC1BEF" w:rsidP="00DC1BEF">
      <w:pPr>
        <w:autoSpaceDE w:val="0"/>
        <w:autoSpaceDN w:val="0"/>
        <w:ind w:firstLine="709"/>
        <w:jc w:val="both"/>
        <w:rPr>
          <w:rFonts w:cs="Arial"/>
          <w:sz w:val="24"/>
        </w:rPr>
      </w:pPr>
      <w:r w:rsidRPr="002B0CE7">
        <w:rPr>
          <w:rFonts w:cs="Arial"/>
          <w:sz w:val="24"/>
        </w:rPr>
        <w:lastRenderedPageBreak/>
        <w:t xml:space="preserve">- заместитель Главы Администрации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w:t>
      </w:r>
    </w:p>
    <w:p w:rsidR="00DC1BEF" w:rsidRPr="002B0CE7" w:rsidRDefault="00DC1BEF" w:rsidP="00DC1BEF">
      <w:pPr>
        <w:autoSpaceDE w:val="0"/>
        <w:autoSpaceDN w:val="0"/>
        <w:ind w:firstLine="709"/>
        <w:jc w:val="both"/>
        <w:rPr>
          <w:rFonts w:cs="Arial"/>
          <w:sz w:val="24"/>
        </w:rPr>
      </w:pPr>
      <w:r w:rsidRPr="002B0CE7">
        <w:rPr>
          <w:rFonts w:cs="Arial"/>
          <w:sz w:val="24"/>
        </w:rPr>
        <w:t xml:space="preserve">Периодичность осуществления текущего контроля устанавливается распоряжением Главы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w:t>
      </w:r>
    </w:p>
    <w:p w:rsidR="00DC1BEF" w:rsidRPr="002B0CE7" w:rsidRDefault="00DC1BEF" w:rsidP="00DC1BEF">
      <w:pPr>
        <w:autoSpaceDE w:val="0"/>
        <w:autoSpaceDN w:val="0"/>
        <w:ind w:firstLine="709"/>
        <w:jc w:val="both"/>
        <w:rPr>
          <w:rFonts w:cs="Arial"/>
          <w:sz w:val="24"/>
        </w:rPr>
      </w:pPr>
      <w:r w:rsidRPr="002B0CE7">
        <w:rPr>
          <w:rFonts w:cs="Arial"/>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0CE7">
        <w:rPr>
          <w:rFonts w:cs="Arial"/>
          <w:sz w:val="24"/>
        </w:rPr>
        <w:t>контроля за</w:t>
      </w:r>
      <w:proofErr w:type="gramEnd"/>
      <w:r w:rsidRPr="002B0CE7">
        <w:rPr>
          <w:rFonts w:cs="Arial"/>
          <w:sz w:val="24"/>
        </w:rPr>
        <w:t xml:space="preserve"> полнотой и качеством предоставления муниципальной услуги</w:t>
      </w:r>
    </w:p>
    <w:p w:rsidR="00DC1BEF" w:rsidRPr="002B0CE7" w:rsidRDefault="00DC1BEF" w:rsidP="00DC1BEF">
      <w:pPr>
        <w:autoSpaceDE w:val="0"/>
        <w:autoSpaceDN w:val="0"/>
        <w:ind w:firstLine="709"/>
        <w:jc w:val="both"/>
        <w:rPr>
          <w:rFonts w:cs="Arial"/>
          <w:sz w:val="24"/>
        </w:rPr>
      </w:pPr>
      <w:r w:rsidRPr="002B0CE7">
        <w:rPr>
          <w:rFonts w:cs="Arial"/>
          <w:sz w:val="24"/>
        </w:rPr>
        <w:t xml:space="preserve">4.2.1. </w:t>
      </w:r>
      <w:proofErr w:type="gramStart"/>
      <w:r w:rsidRPr="002B0CE7">
        <w:rPr>
          <w:rFonts w:cs="Arial"/>
          <w:sz w:val="24"/>
        </w:rPr>
        <w:t>Контроль за</w:t>
      </w:r>
      <w:proofErr w:type="gramEnd"/>
      <w:r w:rsidRPr="002B0CE7">
        <w:rPr>
          <w:rFonts w:cs="Arial"/>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C1BEF" w:rsidRPr="002B0CE7" w:rsidRDefault="00DC1BEF" w:rsidP="00DC1BEF">
      <w:pPr>
        <w:autoSpaceDE w:val="0"/>
        <w:autoSpaceDN w:val="0"/>
        <w:ind w:firstLine="709"/>
        <w:jc w:val="both"/>
        <w:rPr>
          <w:rFonts w:cs="Arial"/>
          <w:sz w:val="24"/>
        </w:rPr>
      </w:pPr>
      <w:r w:rsidRPr="002B0CE7">
        <w:rPr>
          <w:rFonts w:cs="Arial"/>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C1BEF" w:rsidRPr="002B0CE7" w:rsidRDefault="00DC1BEF" w:rsidP="00DC1BEF">
      <w:pPr>
        <w:autoSpaceDE w:val="0"/>
        <w:autoSpaceDN w:val="0"/>
        <w:ind w:firstLine="709"/>
        <w:jc w:val="both"/>
        <w:rPr>
          <w:rFonts w:cs="Arial"/>
          <w:sz w:val="24"/>
        </w:rPr>
      </w:pPr>
      <w:r w:rsidRPr="002B0CE7">
        <w:rPr>
          <w:rFonts w:cs="Arial"/>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w:t>
      </w:r>
    </w:p>
    <w:p w:rsidR="00DC1BEF" w:rsidRPr="002B0CE7" w:rsidRDefault="00DC1BEF" w:rsidP="00DC1BEF">
      <w:pPr>
        <w:autoSpaceDE w:val="0"/>
        <w:autoSpaceDN w:val="0"/>
        <w:ind w:firstLine="709"/>
        <w:jc w:val="both"/>
        <w:rPr>
          <w:rFonts w:cs="Arial"/>
          <w:sz w:val="24"/>
        </w:rPr>
      </w:pPr>
      <w:r w:rsidRPr="002B0CE7">
        <w:rPr>
          <w:rFonts w:cs="Arial"/>
          <w:sz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C1BEF" w:rsidRPr="002B0CE7" w:rsidRDefault="00DC1BEF" w:rsidP="00DC1BEF">
      <w:pPr>
        <w:autoSpaceDE w:val="0"/>
        <w:autoSpaceDN w:val="0"/>
        <w:ind w:firstLine="709"/>
        <w:jc w:val="both"/>
        <w:rPr>
          <w:rFonts w:cs="Arial"/>
          <w:sz w:val="24"/>
        </w:rPr>
      </w:pPr>
      <w:r w:rsidRPr="002B0CE7">
        <w:rPr>
          <w:rFonts w:cs="Arial"/>
          <w:sz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C1BEF" w:rsidRPr="002B0CE7" w:rsidRDefault="00DC1BEF" w:rsidP="00DC1BEF">
      <w:pPr>
        <w:autoSpaceDE w:val="0"/>
        <w:autoSpaceDN w:val="0"/>
        <w:ind w:firstLine="709"/>
        <w:jc w:val="both"/>
        <w:rPr>
          <w:rFonts w:cs="Arial"/>
          <w:sz w:val="24"/>
        </w:rPr>
      </w:pPr>
      <w:r w:rsidRPr="002B0CE7">
        <w:rPr>
          <w:rFonts w:cs="Arial"/>
          <w:sz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1BEF" w:rsidRPr="002B0CE7" w:rsidRDefault="00DC1BEF" w:rsidP="00DC1BEF">
      <w:pPr>
        <w:autoSpaceDE w:val="0"/>
        <w:autoSpaceDN w:val="0"/>
        <w:ind w:firstLine="709"/>
        <w:jc w:val="both"/>
        <w:rPr>
          <w:rFonts w:cs="Arial"/>
          <w:sz w:val="24"/>
        </w:rPr>
      </w:pPr>
      <w:r w:rsidRPr="002B0CE7">
        <w:rPr>
          <w:rFonts w:cs="Arial"/>
          <w:sz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DC1BEF" w:rsidRPr="002B0CE7" w:rsidRDefault="00DC1BEF" w:rsidP="00DC1BEF">
      <w:pPr>
        <w:autoSpaceDE w:val="0"/>
        <w:autoSpaceDN w:val="0"/>
        <w:ind w:firstLine="709"/>
        <w:jc w:val="both"/>
        <w:rPr>
          <w:rFonts w:cs="Arial"/>
          <w:sz w:val="24"/>
        </w:rPr>
      </w:pPr>
      <w:r w:rsidRPr="002B0CE7">
        <w:rPr>
          <w:rFonts w:cs="Arial"/>
          <w:sz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C1BEF" w:rsidRPr="002B0CE7" w:rsidRDefault="00DC1BEF" w:rsidP="00DC1BEF">
      <w:pPr>
        <w:autoSpaceDE w:val="0"/>
        <w:autoSpaceDN w:val="0"/>
        <w:ind w:firstLine="709"/>
        <w:jc w:val="both"/>
        <w:rPr>
          <w:rFonts w:cs="Arial"/>
          <w:sz w:val="24"/>
        </w:rPr>
      </w:pPr>
      <w:r w:rsidRPr="002B0CE7">
        <w:rPr>
          <w:rFonts w:cs="Arial"/>
          <w:sz w:val="24"/>
        </w:rPr>
        <w:t xml:space="preserve">4.4. Положения, характеризующие требования к порядку и формам </w:t>
      </w:r>
      <w:proofErr w:type="gramStart"/>
      <w:r w:rsidRPr="002B0CE7">
        <w:rPr>
          <w:rFonts w:cs="Arial"/>
          <w:sz w:val="24"/>
        </w:rPr>
        <w:t>контроля за</w:t>
      </w:r>
      <w:proofErr w:type="gramEnd"/>
      <w:r w:rsidRPr="002B0CE7">
        <w:rPr>
          <w:rFonts w:cs="Arial"/>
          <w:sz w:val="24"/>
        </w:rPr>
        <w:t xml:space="preserve"> предоставлением муниципальной услуги, в том числе со стороны граждан, их объединений и организаций</w:t>
      </w:r>
    </w:p>
    <w:p w:rsidR="00DC1BEF" w:rsidRPr="002B0CE7" w:rsidRDefault="00DC1BEF" w:rsidP="00DC1BEF">
      <w:pPr>
        <w:autoSpaceDE w:val="0"/>
        <w:autoSpaceDN w:val="0"/>
        <w:ind w:firstLine="709"/>
        <w:jc w:val="both"/>
        <w:rPr>
          <w:rFonts w:cs="Arial"/>
          <w:sz w:val="24"/>
        </w:rPr>
      </w:pPr>
      <w:proofErr w:type="gramStart"/>
      <w:r w:rsidRPr="002B0CE7">
        <w:rPr>
          <w:rFonts w:cs="Arial"/>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B0CE7">
        <w:rPr>
          <w:rFonts w:cs="Arial"/>
          <w:sz w:val="24"/>
        </w:rPr>
        <w:t xml:space="preserve"> регламента, законодательных и иных нормативных правовых </w:t>
      </w:r>
      <w:r w:rsidRPr="002B0CE7">
        <w:rPr>
          <w:rFonts w:cs="Arial"/>
          <w:sz w:val="24"/>
        </w:rPr>
        <w:lastRenderedPageBreak/>
        <w:t>актов.</w:t>
      </w:r>
    </w:p>
    <w:p w:rsidR="00DC1BEF" w:rsidRPr="002B0CE7" w:rsidRDefault="00DC1BEF" w:rsidP="00DC1BEF">
      <w:pPr>
        <w:autoSpaceDE w:val="0"/>
        <w:autoSpaceDN w:val="0"/>
        <w:ind w:firstLine="709"/>
        <w:jc w:val="both"/>
        <w:rPr>
          <w:rFonts w:cs="Arial"/>
          <w:b/>
          <w:sz w:val="24"/>
        </w:rPr>
      </w:pPr>
      <w:r w:rsidRPr="002B0CE7">
        <w:rPr>
          <w:rFonts w:cs="Arial"/>
          <w:b/>
          <w:sz w:val="24"/>
        </w:rPr>
        <w:t xml:space="preserve">V. </w:t>
      </w:r>
      <w:proofErr w:type="gramStart"/>
      <w:r w:rsidRPr="002B0CE7">
        <w:rPr>
          <w:rFonts w:cs="Arial"/>
          <w:b/>
          <w:sz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C1BEF" w:rsidRPr="002B0CE7" w:rsidRDefault="00DC1BEF" w:rsidP="00DC1BEF">
      <w:pPr>
        <w:autoSpaceDE w:val="0"/>
        <w:autoSpaceDN w:val="0"/>
        <w:ind w:firstLine="709"/>
        <w:jc w:val="both"/>
        <w:rPr>
          <w:rFonts w:cs="Arial"/>
          <w:sz w:val="24"/>
        </w:rPr>
      </w:pPr>
      <w:r w:rsidRPr="002B0CE7">
        <w:rPr>
          <w:rFonts w:cs="Arial"/>
          <w:sz w:val="24"/>
        </w:rPr>
        <w:t xml:space="preserve">5.1. </w:t>
      </w:r>
      <w:proofErr w:type="gramStart"/>
      <w:r w:rsidRPr="002B0CE7">
        <w:rPr>
          <w:rFonts w:cs="Arial"/>
          <w:sz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DC1BEF" w:rsidRPr="002B0CE7" w:rsidRDefault="00DC1BEF" w:rsidP="00DC1BEF">
      <w:pPr>
        <w:autoSpaceDE w:val="0"/>
        <w:autoSpaceDN w:val="0"/>
        <w:ind w:firstLine="709"/>
        <w:jc w:val="both"/>
        <w:rPr>
          <w:rFonts w:cs="Arial"/>
          <w:sz w:val="24"/>
        </w:rPr>
      </w:pPr>
      <w:r w:rsidRPr="002B0CE7">
        <w:rPr>
          <w:rFonts w:cs="Arial"/>
          <w:sz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C1BEF" w:rsidRPr="002B0CE7" w:rsidRDefault="00DC1BEF" w:rsidP="00DC1BEF">
      <w:pPr>
        <w:autoSpaceDE w:val="0"/>
        <w:autoSpaceDN w:val="0"/>
        <w:ind w:firstLine="709"/>
        <w:jc w:val="both"/>
        <w:rPr>
          <w:rFonts w:cs="Arial"/>
          <w:sz w:val="24"/>
        </w:rPr>
      </w:pPr>
      <w:r w:rsidRPr="002B0CE7">
        <w:rPr>
          <w:rFonts w:cs="Arial"/>
          <w:sz w:val="24"/>
        </w:rPr>
        <w:t xml:space="preserve">Заявитель имеет право направить </w:t>
      </w:r>
      <w:proofErr w:type="gramStart"/>
      <w:r w:rsidRPr="002B0CE7">
        <w:rPr>
          <w:rFonts w:cs="Arial"/>
          <w:sz w:val="24"/>
        </w:rPr>
        <w:t>жалобу</w:t>
      </w:r>
      <w:proofErr w:type="gramEnd"/>
      <w:r w:rsidRPr="002B0CE7">
        <w:rPr>
          <w:rFonts w:cs="Arial"/>
          <w:sz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DC1BEF" w:rsidRPr="002B0CE7" w:rsidRDefault="00DC1BEF" w:rsidP="00DC1BEF">
      <w:pPr>
        <w:autoSpaceDE w:val="0"/>
        <w:autoSpaceDN w:val="0"/>
        <w:ind w:firstLine="709"/>
        <w:jc w:val="both"/>
        <w:rPr>
          <w:rFonts w:cs="Arial"/>
          <w:sz w:val="24"/>
        </w:rPr>
      </w:pPr>
      <w:r w:rsidRPr="002B0CE7">
        <w:rPr>
          <w:rFonts w:cs="Arial"/>
          <w:sz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DC1BEF" w:rsidRPr="002B0CE7" w:rsidRDefault="00DC1BEF" w:rsidP="00DC1BEF">
      <w:pPr>
        <w:autoSpaceDE w:val="0"/>
        <w:autoSpaceDN w:val="0"/>
        <w:ind w:firstLine="709"/>
        <w:jc w:val="both"/>
        <w:rPr>
          <w:rFonts w:cs="Arial"/>
          <w:sz w:val="24"/>
        </w:rPr>
      </w:pPr>
      <w:r w:rsidRPr="002B0CE7">
        <w:rPr>
          <w:rFonts w:cs="Arial"/>
          <w:sz w:val="24"/>
        </w:rPr>
        <w:t xml:space="preserve">Жалоба может быть направлена в Администрацию </w:t>
      </w:r>
      <w:proofErr w:type="spellStart"/>
      <w:r w:rsidR="00B97A87">
        <w:rPr>
          <w:rFonts w:cs="Arial"/>
          <w:sz w:val="24"/>
        </w:rPr>
        <w:t>Вышнереутчанского</w:t>
      </w:r>
      <w:proofErr w:type="spellEnd"/>
      <w:r w:rsidRPr="002B0CE7">
        <w:rPr>
          <w:rFonts w:cs="Arial"/>
          <w:sz w:val="24"/>
        </w:rPr>
        <w:t xml:space="preserve"> сельсовета.</w:t>
      </w:r>
    </w:p>
    <w:p w:rsidR="00DC1BEF" w:rsidRPr="002B0CE7" w:rsidRDefault="00DC1BEF" w:rsidP="00DC1BEF">
      <w:pPr>
        <w:autoSpaceDE w:val="0"/>
        <w:autoSpaceDN w:val="0"/>
        <w:ind w:firstLine="709"/>
        <w:jc w:val="both"/>
        <w:rPr>
          <w:rFonts w:cs="Arial"/>
          <w:sz w:val="24"/>
        </w:rPr>
      </w:pPr>
      <w:r w:rsidRPr="002B0CE7">
        <w:rPr>
          <w:rFonts w:cs="Arial"/>
          <w:sz w:val="24"/>
        </w:rPr>
        <w:t>Жалобы рассматривают:</w:t>
      </w:r>
    </w:p>
    <w:p w:rsidR="00DC1BEF" w:rsidRPr="002B0CE7" w:rsidRDefault="00DC1BEF" w:rsidP="00DC1BEF">
      <w:pPr>
        <w:autoSpaceDE w:val="0"/>
        <w:autoSpaceDN w:val="0"/>
        <w:ind w:firstLine="709"/>
        <w:jc w:val="both"/>
        <w:rPr>
          <w:rFonts w:cs="Arial"/>
          <w:sz w:val="24"/>
        </w:rPr>
      </w:pPr>
      <w:r w:rsidRPr="002B0CE7">
        <w:rPr>
          <w:rFonts w:cs="Arial"/>
          <w:sz w:val="24"/>
        </w:rPr>
        <w:t xml:space="preserve">- Глава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 </w:t>
      </w:r>
    </w:p>
    <w:p w:rsidR="00DC1BEF" w:rsidRPr="002B0CE7" w:rsidRDefault="00DC1BEF" w:rsidP="00DC1BEF">
      <w:pPr>
        <w:autoSpaceDE w:val="0"/>
        <w:autoSpaceDN w:val="0"/>
        <w:ind w:firstLine="709"/>
        <w:jc w:val="both"/>
        <w:rPr>
          <w:rFonts w:cs="Arial"/>
          <w:sz w:val="24"/>
        </w:rPr>
      </w:pPr>
      <w:r w:rsidRPr="002B0CE7">
        <w:rPr>
          <w:rFonts w:cs="Arial"/>
          <w:sz w:val="24"/>
        </w:rPr>
        <w:t xml:space="preserve">- заместитель Главы </w:t>
      </w:r>
      <w:proofErr w:type="spellStart"/>
      <w:r w:rsidR="00B97A87">
        <w:rPr>
          <w:rFonts w:cs="Arial"/>
          <w:sz w:val="24"/>
        </w:rPr>
        <w:t>Вышнереутчанского</w:t>
      </w:r>
      <w:proofErr w:type="spellEnd"/>
      <w:r w:rsidRPr="002B0CE7">
        <w:rPr>
          <w:rFonts w:cs="Arial"/>
          <w:sz w:val="24"/>
        </w:rPr>
        <w:t xml:space="preserve"> сельсовета </w:t>
      </w:r>
      <w:proofErr w:type="spellStart"/>
      <w:r w:rsidRPr="002B0CE7">
        <w:rPr>
          <w:rFonts w:cs="Arial"/>
          <w:sz w:val="24"/>
        </w:rPr>
        <w:t>Медвенского</w:t>
      </w:r>
      <w:proofErr w:type="spellEnd"/>
      <w:r w:rsidRPr="002B0CE7">
        <w:rPr>
          <w:rFonts w:cs="Arial"/>
          <w:sz w:val="24"/>
        </w:rPr>
        <w:t xml:space="preserve"> района</w:t>
      </w:r>
    </w:p>
    <w:p w:rsidR="00DC1BEF" w:rsidRPr="002B0CE7" w:rsidRDefault="00DC1BEF" w:rsidP="00DC1BEF">
      <w:pPr>
        <w:autoSpaceDE w:val="0"/>
        <w:autoSpaceDN w:val="0"/>
        <w:ind w:firstLine="709"/>
        <w:jc w:val="both"/>
        <w:rPr>
          <w:rFonts w:cs="Arial"/>
          <w:sz w:val="24"/>
        </w:rPr>
      </w:pPr>
      <w:r w:rsidRPr="002B0CE7">
        <w:rPr>
          <w:rFonts w:cs="Arial"/>
          <w:sz w:val="24"/>
        </w:rPr>
        <w:t>5.3. Способы информирования заявителей о порядке подачи и рассмотрения жалобы, в том числе с использованием Единого портала</w:t>
      </w:r>
    </w:p>
    <w:p w:rsidR="00DC1BEF" w:rsidRPr="002B0CE7" w:rsidRDefault="00DC1BEF" w:rsidP="00DC1BEF">
      <w:pPr>
        <w:autoSpaceDE w:val="0"/>
        <w:autoSpaceDN w:val="0"/>
        <w:ind w:firstLine="709"/>
        <w:jc w:val="both"/>
        <w:rPr>
          <w:rFonts w:cs="Arial"/>
          <w:sz w:val="24"/>
        </w:rPr>
      </w:pPr>
      <w:r w:rsidRPr="002B0CE7">
        <w:rPr>
          <w:rFonts w:cs="Arial"/>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B0CE7">
        <w:rPr>
          <w:rFonts w:cs="Arial"/>
          <w:sz w:val="24"/>
        </w:rPr>
        <w:t>Администрации, предоставляющей муниципальную услугу осуществляется</w:t>
      </w:r>
      <w:proofErr w:type="gramEnd"/>
      <w:r w:rsidRPr="002B0CE7">
        <w:rPr>
          <w:rFonts w:cs="Arial"/>
          <w:sz w:val="24"/>
        </w:rPr>
        <w:t>, в том числе по телефону, электронной почте, при личном приёме.</w:t>
      </w:r>
    </w:p>
    <w:p w:rsidR="00DC1BEF" w:rsidRPr="002B0CE7" w:rsidRDefault="00DC1BEF" w:rsidP="00DC1BEF">
      <w:pPr>
        <w:autoSpaceDE w:val="0"/>
        <w:autoSpaceDN w:val="0"/>
        <w:ind w:firstLine="709"/>
        <w:jc w:val="both"/>
        <w:rPr>
          <w:rFonts w:cs="Arial"/>
          <w:sz w:val="24"/>
        </w:rPr>
      </w:pPr>
      <w:r w:rsidRPr="002B0CE7">
        <w:rPr>
          <w:rFonts w:cs="Arial"/>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C1BEF" w:rsidRPr="002B0CE7" w:rsidRDefault="00DC1BEF" w:rsidP="00DC1BEF">
      <w:pPr>
        <w:autoSpaceDE w:val="0"/>
        <w:autoSpaceDN w:val="0"/>
        <w:ind w:firstLine="709"/>
        <w:jc w:val="both"/>
        <w:rPr>
          <w:rFonts w:cs="Arial"/>
          <w:sz w:val="24"/>
        </w:rPr>
      </w:pPr>
      <w:r w:rsidRPr="002B0CE7">
        <w:rPr>
          <w:rFonts w:cs="Arial"/>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C1BEF" w:rsidRPr="002B0CE7" w:rsidRDefault="00DC1BEF" w:rsidP="00DC1BEF">
      <w:pPr>
        <w:autoSpaceDE w:val="0"/>
        <w:autoSpaceDN w:val="0"/>
        <w:ind w:firstLine="709"/>
        <w:jc w:val="both"/>
        <w:rPr>
          <w:rFonts w:cs="Arial"/>
          <w:sz w:val="24"/>
        </w:rPr>
      </w:pPr>
      <w:r w:rsidRPr="002B0CE7">
        <w:rPr>
          <w:rFonts w:cs="Arial"/>
          <w:sz w:val="24"/>
        </w:rPr>
        <w:t>1. Федеральным законом от 27.07.2010 № 210-ФЗ «Об организации предоставления государственных и муниципальных услуг»;</w:t>
      </w:r>
    </w:p>
    <w:p w:rsidR="00DC1BEF" w:rsidRPr="002B0CE7" w:rsidRDefault="00DC1BEF" w:rsidP="00DC1BEF">
      <w:pPr>
        <w:autoSpaceDE w:val="0"/>
        <w:autoSpaceDN w:val="0"/>
        <w:ind w:firstLine="709"/>
        <w:jc w:val="both"/>
        <w:rPr>
          <w:rFonts w:cs="Arial"/>
          <w:sz w:val="24"/>
        </w:rPr>
      </w:pPr>
      <w:proofErr w:type="gramStart"/>
      <w:r w:rsidRPr="002B0CE7">
        <w:rPr>
          <w:rFonts w:cs="Arial"/>
          <w:sz w:val="24"/>
        </w:rPr>
        <w:t xml:space="preserve">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2B0CE7">
        <w:rPr>
          <w:rFonts w:cs="Arial"/>
          <w:sz w:val="24"/>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B0CE7">
        <w:rPr>
          <w:rFonts w:cs="Arial"/>
          <w:sz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C1BEF" w:rsidRPr="002B0CE7" w:rsidRDefault="00DC1BEF" w:rsidP="00DC1BEF">
      <w:pPr>
        <w:ind w:firstLine="709"/>
        <w:jc w:val="both"/>
        <w:rPr>
          <w:rFonts w:eastAsia="Calibri" w:cs="Arial"/>
          <w:sz w:val="24"/>
        </w:rPr>
      </w:pPr>
      <w:r w:rsidRPr="002B0CE7">
        <w:rPr>
          <w:rFonts w:cs="Arial"/>
          <w:sz w:val="24"/>
        </w:rPr>
        <w:t>3.</w:t>
      </w:r>
      <w:r w:rsidRPr="002B0CE7">
        <w:rPr>
          <w:rFonts w:cs="Arial"/>
          <w:bCs/>
          <w:sz w:val="24"/>
        </w:rPr>
        <w:t xml:space="preserve">Постановлением Администрации </w:t>
      </w:r>
      <w:proofErr w:type="spellStart"/>
      <w:r w:rsidR="00B97A87">
        <w:rPr>
          <w:rFonts w:cs="Arial"/>
          <w:bCs/>
          <w:sz w:val="24"/>
        </w:rPr>
        <w:t>Вышнереутчанского</w:t>
      </w:r>
      <w:proofErr w:type="spellEnd"/>
      <w:r w:rsidRPr="002B0CE7">
        <w:rPr>
          <w:rFonts w:cs="Arial"/>
          <w:bCs/>
          <w:sz w:val="24"/>
        </w:rPr>
        <w:t xml:space="preserve"> сельсовета </w:t>
      </w:r>
      <w:proofErr w:type="spellStart"/>
      <w:r w:rsidRPr="002B0CE7">
        <w:rPr>
          <w:rFonts w:cs="Arial"/>
          <w:bCs/>
          <w:sz w:val="24"/>
        </w:rPr>
        <w:t>Медвенского</w:t>
      </w:r>
      <w:proofErr w:type="spellEnd"/>
      <w:r w:rsidRPr="002B0CE7">
        <w:rPr>
          <w:rFonts w:cs="Arial"/>
          <w:bCs/>
          <w:sz w:val="24"/>
        </w:rPr>
        <w:t xml:space="preserve"> района от </w:t>
      </w:r>
      <w:r w:rsidRPr="00781528">
        <w:rPr>
          <w:rFonts w:cs="Arial"/>
          <w:sz w:val="24"/>
        </w:rPr>
        <w:t xml:space="preserve">11.03.2019 года № 11-па </w:t>
      </w:r>
      <w:r w:rsidRPr="002B0CE7">
        <w:rPr>
          <w:rFonts w:cs="Arial"/>
          <w:sz w:val="24"/>
        </w:rPr>
        <w:t>«</w:t>
      </w:r>
      <w:r w:rsidRPr="002B0CE7">
        <w:rPr>
          <w:rFonts w:cs="Arial"/>
          <w:kern w:val="3"/>
          <w:sz w:val="24"/>
          <w:lang w:eastAsia="zh-CN"/>
        </w:rPr>
        <w:t xml:space="preserve">Об утверждения Положения об особенностях подачи и рассмотрения жалоб на решения, действия (бездействие) Администрации </w:t>
      </w:r>
      <w:proofErr w:type="spellStart"/>
      <w:r w:rsidR="00B97A87">
        <w:rPr>
          <w:rFonts w:cs="Arial"/>
          <w:kern w:val="3"/>
          <w:sz w:val="24"/>
          <w:lang w:eastAsia="zh-CN"/>
        </w:rPr>
        <w:t>Вышнереутчанского</w:t>
      </w:r>
      <w:proofErr w:type="spellEnd"/>
      <w:r w:rsidRPr="002B0CE7">
        <w:rPr>
          <w:rFonts w:cs="Arial"/>
          <w:kern w:val="3"/>
          <w:sz w:val="24"/>
          <w:lang w:eastAsia="zh-CN"/>
        </w:rPr>
        <w:t xml:space="preserve"> сельсовета </w:t>
      </w:r>
      <w:proofErr w:type="spellStart"/>
      <w:r w:rsidRPr="002B0CE7">
        <w:rPr>
          <w:rFonts w:cs="Arial"/>
          <w:kern w:val="3"/>
          <w:sz w:val="24"/>
          <w:lang w:eastAsia="zh-CN"/>
        </w:rPr>
        <w:t>Медвенского</w:t>
      </w:r>
      <w:proofErr w:type="spellEnd"/>
      <w:r w:rsidRPr="002B0CE7">
        <w:rPr>
          <w:rFonts w:cs="Arial"/>
          <w:kern w:val="3"/>
          <w:sz w:val="24"/>
          <w:lang w:eastAsia="zh-CN"/>
        </w:rPr>
        <w:t xml:space="preserve"> района, должностных лиц, муниципальных служащих Администрации </w:t>
      </w:r>
      <w:proofErr w:type="spellStart"/>
      <w:r w:rsidR="00B97A87">
        <w:rPr>
          <w:rFonts w:cs="Arial"/>
          <w:kern w:val="3"/>
          <w:sz w:val="24"/>
          <w:lang w:eastAsia="zh-CN"/>
        </w:rPr>
        <w:t>Вышнереутчанского</w:t>
      </w:r>
      <w:proofErr w:type="spellEnd"/>
      <w:r w:rsidRPr="002B0CE7">
        <w:rPr>
          <w:rFonts w:cs="Arial"/>
          <w:kern w:val="3"/>
          <w:sz w:val="24"/>
          <w:lang w:eastAsia="zh-CN"/>
        </w:rPr>
        <w:t xml:space="preserve"> сельсовета </w:t>
      </w:r>
      <w:proofErr w:type="spellStart"/>
      <w:r w:rsidRPr="002B0CE7">
        <w:rPr>
          <w:rFonts w:cs="Arial"/>
          <w:kern w:val="3"/>
          <w:sz w:val="24"/>
          <w:lang w:eastAsia="zh-CN"/>
        </w:rPr>
        <w:t>Медвенского</w:t>
      </w:r>
      <w:proofErr w:type="spellEnd"/>
      <w:r w:rsidRPr="002B0CE7">
        <w:rPr>
          <w:rFonts w:cs="Arial"/>
          <w:kern w:val="3"/>
          <w:sz w:val="24"/>
          <w:lang w:eastAsia="zh-CN"/>
        </w:rPr>
        <w:t xml:space="preserve"> района, </w:t>
      </w:r>
      <w:r w:rsidRPr="002B0CE7">
        <w:rPr>
          <w:rStyle w:val="a7"/>
          <w:rFonts w:cs="Arial"/>
          <w:sz w:val="24"/>
        </w:rPr>
        <w:t>а также многофункциональных центров предоставления государственных и муниципальных услуг и их работников»</w:t>
      </w:r>
      <w:r w:rsidRPr="002B0CE7">
        <w:rPr>
          <w:rFonts w:eastAsia="Calibri" w:cs="Arial"/>
          <w:sz w:val="24"/>
        </w:rPr>
        <w:t>.</w:t>
      </w:r>
    </w:p>
    <w:p w:rsidR="00DC1BEF" w:rsidRPr="002B0CE7" w:rsidRDefault="00DC1BEF" w:rsidP="00DC1BEF">
      <w:pPr>
        <w:autoSpaceDE w:val="0"/>
        <w:autoSpaceDN w:val="0"/>
        <w:ind w:firstLine="709"/>
        <w:jc w:val="both"/>
        <w:rPr>
          <w:rFonts w:cs="Arial"/>
          <w:sz w:val="24"/>
        </w:rPr>
      </w:pPr>
      <w:r w:rsidRPr="002B0CE7">
        <w:rPr>
          <w:rFonts w:cs="Arial"/>
          <w:sz w:val="24"/>
        </w:rPr>
        <w:t xml:space="preserve">Информация, указанная в данном разделе, размещена на Едином портале </w:t>
      </w:r>
      <w:hyperlink r:id="rId6" w:history="1">
        <w:r w:rsidRPr="002B0CE7">
          <w:rPr>
            <w:rStyle w:val="a5"/>
            <w:rFonts w:cs="Arial"/>
            <w:sz w:val="24"/>
          </w:rPr>
          <w:t>https://www.gosuslugi.ru</w:t>
        </w:r>
      </w:hyperlink>
    </w:p>
    <w:p w:rsidR="00DC1BEF" w:rsidRDefault="00DC1BEF" w:rsidP="00DC1BEF">
      <w:pPr>
        <w:rPr>
          <w:rFonts w:ascii="Times New Roman" w:hAnsi="Times New Roman" w:cs="Times New Roman"/>
          <w:sz w:val="24"/>
        </w:rPr>
      </w:pPr>
      <w:r>
        <w:rPr>
          <w:rFonts w:ascii="Times New Roman" w:hAnsi="Times New Roman" w:cs="Times New Roman"/>
          <w:sz w:val="24"/>
        </w:rPr>
        <w:br w:type="page"/>
      </w:r>
    </w:p>
    <w:p w:rsidR="00DC1BEF" w:rsidRPr="00626ABF" w:rsidRDefault="00DC1BEF" w:rsidP="00DC1BEF">
      <w:pPr>
        <w:ind w:firstLine="623"/>
        <w:jc w:val="right"/>
        <w:textAlignment w:val="baseline"/>
        <w:rPr>
          <w:rFonts w:ascii="Times New Roman" w:hAnsi="Times New Roman" w:cs="Times New Roman"/>
          <w:sz w:val="24"/>
        </w:rPr>
      </w:pPr>
      <w:r>
        <w:rPr>
          <w:rFonts w:ascii="Times New Roman" w:hAnsi="Times New Roman" w:cs="Times New Roman"/>
          <w:sz w:val="24"/>
        </w:rPr>
        <w:lastRenderedPageBreak/>
        <w:t>Приложение 1</w:t>
      </w:r>
    </w:p>
    <w:p w:rsidR="00DC1BEF" w:rsidRPr="00626ABF" w:rsidRDefault="00DC1BEF" w:rsidP="00DC1BEF">
      <w:pPr>
        <w:ind w:left="-493"/>
        <w:jc w:val="right"/>
        <w:textAlignment w:val="baseline"/>
        <w:rPr>
          <w:rFonts w:ascii="Times New Roman" w:hAnsi="Times New Roman" w:cs="Times New Roman"/>
          <w:sz w:val="24"/>
        </w:rPr>
      </w:pPr>
      <w:r>
        <w:rPr>
          <w:rFonts w:ascii="Times New Roman" w:hAnsi="Times New Roman" w:cs="Times New Roman"/>
          <w:sz w:val="24"/>
        </w:rPr>
        <w:t>к Административному регламенту </w:t>
      </w:r>
    </w:p>
    <w:p w:rsidR="00DC1BEF" w:rsidRPr="00626ABF" w:rsidRDefault="00DC1BEF" w:rsidP="00DC1BEF">
      <w:pPr>
        <w:ind w:left="-493"/>
        <w:textAlignment w:val="baseline"/>
        <w:rPr>
          <w:rFonts w:ascii="Times New Roman" w:hAnsi="Times New Roman" w:cs="Times New Roman"/>
          <w:sz w:val="24"/>
        </w:rPr>
      </w:pPr>
      <w:r w:rsidRPr="00626ABF">
        <w:rPr>
          <w:rFonts w:ascii="Times New Roman" w:hAnsi="Times New Roman" w:cs="Times New Roman"/>
          <w:sz w:val="24"/>
        </w:rPr>
        <w:t> </w:t>
      </w:r>
    </w:p>
    <w:p w:rsidR="00DC1BEF" w:rsidRPr="00626ABF" w:rsidRDefault="00DC1BEF" w:rsidP="00DC1BEF">
      <w:pPr>
        <w:ind w:firstLine="234"/>
        <w:jc w:val="right"/>
        <w:textAlignment w:val="baseline"/>
        <w:rPr>
          <w:rFonts w:ascii="Times New Roman" w:hAnsi="Times New Roman" w:cs="Times New Roman"/>
          <w:sz w:val="24"/>
        </w:rPr>
      </w:pPr>
      <w:r w:rsidRPr="00626ABF">
        <w:rPr>
          <w:rFonts w:ascii="Times New Roman" w:hAnsi="Times New Roman" w:cs="Times New Roman"/>
          <w:b/>
          <w:bCs/>
          <w:sz w:val="24"/>
        </w:rPr>
        <w:t>форма заявления</w:t>
      </w:r>
    </w:p>
    <w:p w:rsidR="00DC1BEF" w:rsidRPr="00626ABF" w:rsidRDefault="00DC1BEF" w:rsidP="00DC1BEF">
      <w:pPr>
        <w:ind w:firstLine="610"/>
        <w:jc w:val="right"/>
        <w:textAlignment w:val="baseline"/>
        <w:rPr>
          <w:rFonts w:ascii="Times New Roman" w:hAnsi="Times New Roman" w:cs="Times New Roman"/>
          <w:sz w:val="24"/>
        </w:rPr>
      </w:pPr>
      <w:r w:rsidRPr="00626ABF">
        <w:rPr>
          <w:rFonts w:ascii="Times New Roman" w:hAnsi="Times New Roman" w:cs="Times New Roman"/>
          <w:sz w:val="24"/>
        </w:rPr>
        <w:t>В____________</w:t>
      </w:r>
      <w:r>
        <w:rPr>
          <w:rFonts w:ascii="Times New Roman" w:hAnsi="Times New Roman" w:cs="Times New Roman"/>
          <w:sz w:val="24"/>
        </w:rPr>
        <w:t>_______________________________</w:t>
      </w:r>
    </w:p>
    <w:p w:rsidR="00DC1BEF" w:rsidRPr="00626ABF" w:rsidRDefault="00DC1BEF" w:rsidP="00DC1BEF">
      <w:pPr>
        <w:ind w:left="-493"/>
        <w:jc w:val="right"/>
        <w:textAlignment w:val="baseline"/>
        <w:rPr>
          <w:rFonts w:ascii="Times New Roman" w:hAnsi="Times New Roman" w:cs="Times New Roman"/>
          <w:sz w:val="24"/>
        </w:rPr>
      </w:pPr>
      <w:r w:rsidRPr="00626ABF">
        <w:rPr>
          <w:rFonts w:ascii="Times New Roman" w:hAnsi="Times New Roman" w:cs="Times New Roman"/>
          <w:i/>
          <w:iCs/>
          <w:sz w:val="24"/>
        </w:rPr>
        <w:t>(указать наименование Уполномоченного органа)</w:t>
      </w:r>
    </w:p>
    <w:p w:rsidR="00DC1BEF" w:rsidRDefault="00DC1BEF" w:rsidP="00DC1BEF">
      <w:pPr>
        <w:ind w:left="-493"/>
        <w:jc w:val="right"/>
        <w:textAlignment w:val="baseline"/>
        <w:rPr>
          <w:rFonts w:ascii="Times New Roman" w:hAnsi="Times New Roman" w:cs="Times New Roman"/>
          <w:sz w:val="24"/>
        </w:rPr>
      </w:pPr>
      <w:r w:rsidRPr="00626ABF">
        <w:rPr>
          <w:rFonts w:ascii="Times New Roman" w:hAnsi="Times New Roman" w:cs="Times New Roman"/>
          <w:sz w:val="24"/>
        </w:rPr>
        <w:t>от ___________</w:t>
      </w:r>
      <w:r>
        <w:rPr>
          <w:rFonts w:ascii="Times New Roman" w:hAnsi="Times New Roman" w:cs="Times New Roman"/>
          <w:sz w:val="24"/>
        </w:rPr>
        <w:t>_______________________________</w:t>
      </w:r>
    </w:p>
    <w:p w:rsidR="00DC1BEF" w:rsidRPr="00626ABF" w:rsidRDefault="00DC1BEF" w:rsidP="00DC1BEF">
      <w:pPr>
        <w:ind w:left="-493"/>
        <w:jc w:val="right"/>
        <w:textAlignment w:val="baseline"/>
        <w:rPr>
          <w:rFonts w:ascii="Times New Roman" w:hAnsi="Times New Roman" w:cs="Times New Roman"/>
          <w:sz w:val="24"/>
        </w:rPr>
      </w:pPr>
      <w:r>
        <w:rPr>
          <w:rFonts w:ascii="Times New Roman" w:hAnsi="Times New Roman" w:cs="Times New Roman"/>
          <w:sz w:val="24"/>
        </w:rPr>
        <w:t>(ФИО физического лица)</w:t>
      </w:r>
    </w:p>
    <w:p w:rsidR="00DC1BEF" w:rsidRPr="00626ABF" w:rsidRDefault="00DC1BEF" w:rsidP="00DC1BEF">
      <w:pPr>
        <w:ind w:left="-493"/>
        <w:jc w:val="right"/>
        <w:textAlignment w:val="baseline"/>
        <w:rPr>
          <w:rFonts w:ascii="Times New Roman" w:hAnsi="Times New Roman" w:cs="Times New Roman"/>
          <w:sz w:val="24"/>
        </w:rPr>
      </w:pPr>
      <w:r w:rsidRPr="00626ABF">
        <w:rPr>
          <w:rFonts w:ascii="Times New Roman" w:hAnsi="Times New Roman" w:cs="Times New Roman"/>
          <w:sz w:val="24"/>
        </w:rPr>
        <w:t>________________</w:t>
      </w:r>
      <w:r>
        <w:rPr>
          <w:rFonts w:ascii="Times New Roman" w:hAnsi="Times New Roman" w:cs="Times New Roman"/>
          <w:sz w:val="24"/>
        </w:rPr>
        <w:t>____________________________</w:t>
      </w:r>
    </w:p>
    <w:p w:rsidR="00DC1BEF" w:rsidRPr="00626ABF" w:rsidRDefault="00DC1BEF" w:rsidP="00DC1BEF">
      <w:pPr>
        <w:ind w:left="-493"/>
        <w:jc w:val="right"/>
        <w:textAlignment w:val="baseline"/>
        <w:rPr>
          <w:rFonts w:ascii="Times New Roman" w:hAnsi="Times New Roman" w:cs="Times New Roman"/>
          <w:sz w:val="24"/>
        </w:rPr>
      </w:pPr>
      <w:r>
        <w:rPr>
          <w:rFonts w:ascii="Times New Roman" w:hAnsi="Times New Roman" w:cs="Times New Roman"/>
          <w:sz w:val="24"/>
        </w:rPr>
        <w:t xml:space="preserve"> (ФИО руководителя организации)</w:t>
      </w:r>
    </w:p>
    <w:p w:rsidR="00DC1BEF" w:rsidRPr="00626ABF" w:rsidRDefault="00DC1BEF" w:rsidP="00DC1BEF">
      <w:pPr>
        <w:ind w:left="-493"/>
        <w:jc w:val="right"/>
        <w:textAlignment w:val="baseline"/>
        <w:rPr>
          <w:rFonts w:ascii="Times New Roman" w:hAnsi="Times New Roman" w:cs="Times New Roman"/>
          <w:sz w:val="24"/>
        </w:rPr>
      </w:pPr>
      <w:r w:rsidRPr="00626ABF">
        <w:rPr>
          <w:rFonts w:ascii="Times New Roman" w:hAnsi="Times New Roman" w:cs="Times New Roman"/>
          <w:sz w:val="24"/>
        </w:rPr>
        <w:t>_____________</w:t>
      </w:r>
      <w:r>
        <w:rPr>
          <w:rFonts w:ascii="Times New Roman" w:hAnsi="Times New Roman" w:cs="Times New Roman"/>
          <w:sz w:val="24"/>
        </w:rPr>
        <w:t>_______________________________</w:t>
      </w:r>
    </w:p>
    <w:p w:rsidR="00DC1BEF" w:rsidRPr="00626ABF" w:rsidRDefault="00DC1BEF" w:rsidP="00DC1BEF">
      <w:pPr>
        <w:ind w:left="-493"/>
        <w:jc w:val="right"/>
        <w:textAlignment w:val="baseline"/>
        <w:rPr>
          <w:rFonts w:ascii="Times New Roman" w:hAnsi="Times New Roman" w:cs="Times New Roman"/>
          <w:sz w:val="24"/>
        </w:rPr>
      </w:pPr>
      <w:r>
        <w:rPr>
          <w:rFonts w:ascii="Times New Roman" w:hAnsi="Times New Roman" w:cs="Times New Roman"/>
          <w:sz w:val="24"/>
        </w:rPr>
        <w:t>(адрес)</w:t>
      </w:r>
    </w:p>
    <w:p w:rsidR="00DC1BEF" w:rsidRPr="00626ABF" w:rsidRDefault="00DC1BEF" w:rsidP="00DC1BEF">
      <w:pPr>
        <w:ind w:left="-493"/>
        <w:jc w:val="right"/>
        <w:textAlignment w:val="baseline"/>
        <w:rPr>
          <w:rFonts w:ascii="Times New Roman" w:hAnsi="Times New Roman" w:cs="Times New Roman"/>
          <w:sz w:val="24"/>
        </w:rPr>
      </w:pPr>
      <w:r w:rsidRPr="00626ABF">
        <w:rPr>
          <w:rFonts w:ascii="Times New Roman" w:hAnsi="Times New Roman" w:cs="Times New Roman"/>
          <w:sz w:val="24"/>
        </w:rPr>
        <w:t>_____________</w:t>
      </w:r>
      <w:r>
        <w:rPr>
          <w:rFonts w:ascii="Times New Roman" w:hAnsi="Times New Roman" w:cs="Times New Roman"/>
          <w:sz w:val="24"/>
        </w:rPr>
        <w:t>_______________________________</w:t>
      </w:r>
    </w:p>
    <w:p w:rsidR="00DC1BEF" w:rsidRPr="00626ABF" w:rsidRDefault="00DC1BEF" w:rsidP="00DC1BEF">
      <w:pPr>
        <w:ind w:left="-493"/>
        <w:jc w:val="right"/>
        <w:textAlignment w:val="baseline"/>
        <w:rPr>
          <w:rFonts w:ascii="Times New Roman" w:hAnsi="Times New Roman" w:cs="Times New Roman"/>
          <w:sz w:val="24"/>
        </w:rPr>
      </w:pPr>
      <w:r>
        <w:rPr>
          <w:rFonts w:ascii="Times New Roman" w:hAnsi="Times New Roman" w:cs="Times New Roman"/>
          <w:sz w:val="24"/>
        </w:rPr>
        <w:t xml:space="preserve"> (контактный телефон)</w:t>
      </w:r>
    </w:p>
    <w:p w:rsidR="00DC1BEF" w:rsidRDefault="00DC1BEF" w:rsidP="00DC1BEF">
      <w:pPr>
        <w:ind w:left="-493"/>
        <w:textAlignment w:val="baseline"/>
        <w:rPr>
          <w:rFonts w:ascii="Times New Roman" w:hAnsi="Times New Roman" w:cs="Times New Roman"/>
          <w:sz w:val="24"/>
        </w:rPr>
      </w:pPr>
    </w:p>
    <w:p w:rsidR="00DC1BEF" w:rsidRPr="00626ABF" w:rsidRDefault="00DC1BEF" w:rsidP="00DC1BEF">
      <w:pPr>
        <w:ind w:left="-493"/>
        <w:textAlignment w:val="baseline"/>
        <w:rPr>
          <w:rFonts w:ascii="Times New Roman" w:hAnsi="Times New Roman" w:cs="Times New Roman"/>
          <w:sz w:val="24"/>
        </w:rPr>
      </w:pPr>
    </w:p>
    <w:p w:rsidR="00DC1BEF" w:rsidRPr="00626ABF" w:rsidRDefault="00DC1BEF" w:rsidP="00DC1BEF">
      <w:pPr>
        <w:jc w:val="center"/>
        <w:textAlignment w:val="baseline"/>
        <w:rPr>
          <w:rFonts w:ascii="Times New Roman" w:hAnsi="Times New Roman" w:cs="Times New Roman"/>
          <w:sz w:val="24"/>
        </w:rPr>
      </w:pPr>
      <w:r w:rsidRPr="00626ABF">
        <w:rPr>
          <w:rFonts w:ascii="Times New Roman" w:hAnsi="Times New Roman" w:cs="Times New Roman"/>
          <w:b/>
          <w:bCs/>
          <w:sz w:val="24"/>
        </w:rPr>
        <w:t>ЗАЯВЛЕНИЕ</w:t>
      </w:r>
    </w:p>
    <w:p w:rsidR="00DC1BEF" w:rsidRPr="00626ABF" w:rsidRDefault="00DC1BEF" w:rsidP="00DC1BEF">
      <w:pPr>
        <w:jc w:val="center"/>
        <w:textAlignment w:val="baseline"/>
        <w:rPr>
          <w:rFonts w:ascii="Times New Roman" w:hAnsi="Times New Roman" w:cs="Times New Roman"/>
          <w:sz w:val="24"/>
        </w:rPr>
      </w:pPr>
      <w:r w:rsidRPr="00626ABF">
        <w:rPr>
          <w:rFonts w:ascii="Times New Roman" w:hAnsi="Times New Roman" w:cs="Times New Roman"/>
          <w:b/>
          <w:bCs/>
          <w:sz w:val="24"/>
        </w:rPr>
        <w:t>по</w:t>
      </w:r>
      <w:r w:rsidRPr="00626ABF">
        <w:rPr>
          <w:rFonts w:ascii="Times New Roman" w:hAnsi="Times New Roman" w:cs="Times New Roman"/>
          <w:b/>
          <w:bCs/>
          <w:color w:val="000000"/>
          <w:sz w:val="24"/>
        </w:rPr>
        <w:t>даче письменных</w:t>
      </w:r>
      <w:r w:rsidRPr="00626ABF">
        <w:rPr>
          <w:rFonts w:ascii="Times New Roman" w:hAnsi="Times New Roman" w:cs="Times New Roman"/>
          <w:color w:val="000000"/>
          <w:sz w:val="24"/>
        </w:rPr>
        <w:t> </w:t>
      </w:r>
      <w:r w:rsidRPr="00626ABF">
        <w:rPr>
          <w:rFonts w:ascii="Times New Roman" w:hAnsi="Times New Roman" w:cs="Times New Roman"/>
          <w:b/>
          <w:bCs/>
          <w:color w:val="000000"/>
          <w:sz w:val="24"/>
        </w:rPr>
        <w:t>разъяснений по вопросам применения</w:t>
      </w:r>
    </w:p>
    <w:p w:rsidR="00DC1BEF" w:rsidRPr="00626ABF" w:rsidRDefault="00DC1BEF" w:rsidP="00DC1BEF">
      <w:pPr>
        <w:jc w:val="center"/>
        <w:textAlignment w:val="baseline"/>
        <w:rPr>
          <w:rFonts w:ascii="Times New Roman" w:hAnsi="Times New Roman" w:cs="Times New Roman"/>
          <w:sz w:val="24"/>
        </w:rPr>
      </w:pPr>
      <w:r w:rsidRPr="00626ABF">
        <w:rPr>
          <w:rFonts w:ascii="Times New Roman" w:hAnsi="Times New Roman" w:cs="Times New Roman"/>
          <w:b/>
          <w:bCs/>
          <w:color w:val="000000"/>
          <w:sz w:val="24"/>
        </w:rPr>
        <w:t>муниципальных правовых актов о местных налогах и сборах</w:t>
      </w:r>
    </w:p>
    <w:p w:rsidR="00DC1BEF" w:rsidRPr="00626ABF" w:rsidRDefault="00DC1BEF" w:rsidP="00DC1BEF">
      <w:pPr>
        <w:jc w:val="center"/>
        <w:textAlignment w:val="baseline"/>
        <w:rPr>
          <w:rFonts w:ascii="Times New Roman" w:hAnsi="Times New Roman" w:cs="Times New Roman"/>
          <w:sz w:val="24"/>
        </w:rPr>
      </w:pPr>
    </w:p>
    <w:p w:rsidR="00DC1BEF" w:rsidRPr="00626ABF" w:rsidRDefault="00DC1BEF" w:rsidP="00DC1BEF">
      <w:pPr>
        <w:ind w:firstLine="709"/>
        <w:jc w:val="both"/>
        <w:textAlignment w:val="baseline"/>
        <w:rPr>
          <w:rFonts w:ascii="Times New Roman" w:hAnsi="Times New Roman" w:cs="Times New Roman"/>
          <w:sz w:val="24"/>
        </w:rPr>
      </w:pPr>
      <w:r w:rsidRPr="00626ABF">
        <w:rPr>
          <w:rFonts w:ascii="Times New Roman" w:hAnsi="Times New Roman" w:cs="Times New Roman"/>
          <w:sz w:val="24"/>
        </w:rPr>
        <w:t xml:space="preserve">Прошу дать разъяснение </w:t>
      </w:r>
      <w:proofErr w:type="spellStart"/>
      <w:r w:rsidRPr="00626ABF">
        <w:rPr>
          <w:rFonts w:ascii="Times New Roman" w:hAnsi="Times New Roman" w:cs="Times New Roman"/>
          <w:sz w:val="24"/>
        </w:rPr>
        <w:t>повопросу</w:t>
      </w:r>
      <w:proofErr w:type="spellEnd"/>
      <w:r w:rsidRPr="00626ABF">
        <w:rPr>
          <w:rFonts w:ascii="Times New Roman" w:hAnsi="Times New Roman" w:cs="Times New Roman"/>
          <w:sz w:val="24"/>
        </w:rPr>
        <w:t>______________________________</w:t>
      </w:r>
      <w:r>
        <w:rPr>
          <w:rFonts w:ascii="Times New Roman" w:hAnsi="Times New Roman" w:cs="Times New Roman"/>
          <w:sz w:val="24"/>
        </w:rPr>
        <w:t>__________</w:t>
      </w:r>
    </w:p>
    <w:p w:rsidR="00DC1BEF" w:rsidRPr="00626ABF" w:rsidRDefault="00DC1BEF" w:rsidP="00DC1BEF">
      <w:pPr>
        <w:ind w:firstLine="709"/>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_________________________________________________________________</w:t>
      </w:r>
      <w:r>
        <w:rPr>
          <w:rFonts w:ascii="Times New Roman" w:hAnsi="Times New Roman" w:cs="Times New Roman"/>
          <w:sz w:val="24"/>
        </w:rPr>
        <w:t>___________</w:t>
      </w:r>
      <w:r w:rsidRPr="00626ABF">
        <w:rPr>
          <w:rFonts w:ascii="Times New Roman" w:hAnsi="Times New Roman" w:cs="Times New Roman"/>
          <w:sz w:val="24"/>
        </w:rPr>
        <w:t>_</w:t>
      </w: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________________________________________________________________</w:t>
      </w:r>
      <w:r>
        <w:rPr>
          <w:rFonts w:ascii="Times New Roman" w:hAnsi="Times New Roman" w:cs="Times New Roman"/>
          <w:sz w:val="24"/>
        </w:rPr>
        <w:t>___________</w:t>
      </w:r>
      <w:r w:rsidRPr="00626ABF">
        <w:rPr>
          <w:rFonts w:ascii="Times New Roman" w:hAnsi="Times New Roman" w:cs="Times New Roman"/>
          <w:sz w:val="24"/>
        </w:rPr>
        <w:t>__</w:t>
      </w: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______________________________________________________________</w:t>
      </w:r>
      <w:r>
        <w:rPr>
          <w:rFonts w:ascii="Times New Roman" w:hAnsi="Times New Roman" w:cs="Times New Roman"/>
          <w:sz w:val="24"/>
        </w:rPr>
        <w:t>___________</w:t>
      </w:r>
      <w:r w:rsidRPr="00626ABF">
        <w:rPr>
          <w:rFonts w:ascii="Times New Roman" w:hAnsi="Times New Roman" w:cs="Times New Roman"/>
          <w:sz w:val="24"/>
        </w:rPr>
        <w:t>____</w:t>
      </w: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___________________________________________________________</w:t>
      </w:r>
      <w:r>
        <w:rPr>
          <w:rFonts w:ascii="Times New Roman" w:hAnsi="Times New Roman" w:cs="Times New Roman"/>
          <w:sz w:val="24"/>
        </w:rPr>
        <w:t>___________</w:t>
      </w:r>
      <w:r w:rsidRPr="00626ABF">
        <w:rPr>
          <w:rFonts w:ascii="Times New Roman" w:hAnsi="Times New Roman" w:cs="Times New Roman"/>
          <w:sz w:val="24"/>
        </w:rPr>
        <w:t>_______</w:t>
      </w: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____________________________________________________________</w:t>
      </w:r>
      <w:r>
        <w:rPr>
          <w:rFonts w:ascii="Times New Roman" w:hAnsi="Times New Roman" w:cs="Times New Roman"/>
          <w:sz w:val="24"/>
        </w:rPr>
        <w:t>___________</w:t>
      </w:r>
      <w:r w:rsidRPr="00626ABF">
        <w:rPr>
          <w:rFonts w:ascii="Times New Roman" w:hAnsi="Times New Roman" w:cs="Times New Roman"/>
          <w:sz w:val="24"/>
        </w:rPr>
        <w:t>______</w:t>
      </w:r>
    </w:p>
    <w:p w:rsidR="00DC1BEF" w:rsidRDefault="00DC1BEF" w:rsidP="00DC1BEF">
      <w:pPr>
        <w:jc w:val="both"/>
        <w:textAlignment w:val="baseline"/>
        <w:rPr>
          <w:rFonts w:ascii="Times New Roman" w:hAnsi="Times New Roman" w:cs="Times New Roman"/>
          <w:sz w:val="24"/>
        </w:rPr>
      </w:pPr>
    </w:p>
    <w:p w:rsidR="00DC1BE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Заявитель: _____________________________________________________</w:t>
      </w:r>
    </w:p>
    <w:p w:rsidR="00DC1BEF" w:rsidRPr="00E523BE" w:rsidRDefault="00DC1BEF" w:rsidP="00DC1BEF">
      <w:pPr>
        <w:ind w:firstLine="709"/>
        <w:jc w:val="both"/>
        <w:textAlignment w:val="baseline"/>
        <w:rPr>
          <w:rFonts w:ascii="Times New Roman" w:hAnsi="Times New Roman" w:cs="Times New Roman"/>
          <w:szCs w:val="20"/>
        </w:rPr>
      </w:pPr>
      <w:proofErr w:type="gramStart"/>
      <w:r w:rsidRPr="00E523BE">
        <w:rPr>
          <w:rFonts w:ascii="Times New Roman" w:hAnsi="Times New Roman" w:cs="Times New Roman"/>
          <w:szCs w:val="20"/>
        </w:rPr>
        <w:t>(Ф.И.О., должность представителя</w:t>
      </w:r>
      <w:proofErr w:type="gramEnd"/>
    </w:p>
    <w:p w:rsidR="00DC1BEF" w:rsidRPr="00E523BE" w:rsidRDefault="00DC1BEF" w:rsidP="00DC1BEF">
      <w:pPr>
        <w:ind w:firstLine="709"/>
        <w:jc w:val="both"/>
        <w:textAlignment w:val="baseline"/>
        <w:rPr>
          <w:rFonts w:ascii="Times New Roman" w:hAnsi="Times New Roman" w:cs="Times New Roman"/>
          <w:szCs w:val="20"/>
        </w:rPr>
      </w:pPr>
      <w:r w:rsidRPr="00E523BE">
        <w:rPr>
          <w:rFonts w:ascii="Times New Roman" w:hAnsi="Times New Roman" w:cs="Times New Roman"/>
          <w:szCs w:val="20"/>
        </w:rPr>
        <w:t>юридического лица; Ф.И.О. гражданина)                                              (подпись)</w:t>
      </w: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p>
    <w:p w:rsidR="00DC1BEF" w:rsidRPr="00626ABF" w:rsidRDefault="00DC1BEF" w:rsidP="00DC1BEF">
      <w:pPr>
        <w:jc w:val="both"/>
        <w:textAlignment w:val="baseline"/>
        <w:rPr>
          <w:rFonts w:ascii="Times New Roman" w:hAnsi="Times New Roman" w:cs="Times New Roman"/>
          <w:sz w:val="24"/>
        </w:rPr>
      </w:pPr>
      <w:r w:rsidRPr="00626ABF">
        <w:rPr>
          <w:rFonts w:ascii="Times New Roman" w:hAnsi="Times New Roman" w:cs="Times New Roman"/>
          <w:sz w:val="24"/>
        </w:rPr>
        <w:t xml:space="preserve">"__"__________ 20____ </w:t>
      </w:r>
      <w:r>
        <w:rPr>
          <w:rFonts w:ascii="Times New Roman" w:hAnsi="Times New Roman" w:cs="Times New Roman"/>
          <w:sz w:val="24"/>
        </w:rPr>
        <w:t>г.                  М.П.</w:t>
      </w:r>
    </w:p>
    <w:p w:rsidR="00DC1BEF" w:rsidRPr="00626AB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Default="00DC1BEF" w:rsidP="00DC1BEF">
      <w:pPr>
        <w:ind w:firstLine="709"/>
        <w:jc w:val="both"/>
        <w:rPr>
          <w:rFonts w:ascii="Times New Roman" w:hAnsi="Times New Roman" w:cs="Times New Roman"/>
          <w:sz w:val="24"/>
        </w:rPr>
      </w:pPr>
    </w:p>
    <w:p w:rsidR="00DC1BEF" w:rsidRPr="00626ABF" w:rsidRDefault="00DC1BEF" w:rsidP="00DC1BEF">
      <w:pPr>
        <w:ind w:firstLine="709"/>
        <w:jc w:val="both"/>
        <w:rPr>
          <w:rFonts w:ascii="Times New Roman" w:hAnsi="Times New Roman" w:cs="Times New Roman"/>
          <w:sz w:val="24"/>
        </w:rPr>
      </w:pPr>
      <w:r w:rsidRPr="00626ABF">
        <w:rPr>
          <w:rFonts w:ascii="Times New Roman" w:hAnsi="Times New Roman" w:cs="Times New Roman"/>
          <w:sz w:val="24"/>
        </w:rPr>
        <w:t>НПА:</w:t>
      </w:r>
    </w:p>
    <w:p w:rsidR="00DC1BEF" w:rsidRPr="00626ABF" w:rsidRDefault="00DC1BEF" w:rsidP="00DC1BEF">
      <w:pPr>
        <w:ind w:firstLine="709"/>
        <w:jc w:val="both"/>
        <w:rPr>
          <w:rFonts w:ascii="Times New Roman" w:hAnsi="Times New Roman" w:cs="Times New Roman"/>
          <w:sz w:val="24"/>
        </w:rPr>
      </w:pPr>
      <w:r w:rsidRPr="00626ABF">
        <w:rPr>
          <w:rFonts w:ascii="Times New Roman" w:hAnsi="Times New Roman" w:cs="Times New Roman"/>
          <w:sz w:val="24"/>
        </w:rPr>
        <w:t>Правовые основания предоставления муниципальной услуги:</w:t>
      </w:r>
    </w:p>
    <w:p w:rsidR="00DC1BEF" w:rsidRPr="00626ABF" w:rsidRDefault="00DC1BEF" w:rsidP="00DC1BEF">
      <w:pPr>
        <w:ind w:firstLine="709"/>
        <w:jc w:val="both"/>
        <w:textAlignment w:val="baseline"/>
        <w:rPr>
          <w:rFonts w:ascii="Times New Roman" w:hAnsi="Times New Roman" w:cs="Times New Roman"/>
          <w:sz w:val="24"/>
        </w:rPr>
      </w:pPr>
      <w:r w:rsidRPr="00626ABF">
        <w:rPr>
          <w:rFonts w:ascii="Times New Roman" w:hAnsi="Times New Roman" w:cs="Times New Roman"/>
          <w:sz w:val="24"/>
        </w:rPr>
        <w:t xml:space="preserve">- </w:t>
      </w:r>
      <w:hyperlink r:id="rId7" w:tgtFrame="_blank" w:history="1">
        <w:proofErr w:type="spellStart"/>
        <w:r w:rsidRPr="00626ABF">
          <w:rPr>
            <w:rFonts w:ascii="Times New Roman" w:hAnsi="Times New Roman" w:cs="Times New Roman"/>
            <w:sz w:val="24"/>
          </w:rPr>
          <w:t>Конституция</w:t>
        </w:r>
      </w:hyperlink>
      <w:r w:rsidRPr="00626ABF">
        <w:rPr>
          <w:rFonts w:ascii="Times New Roman" w:hAnsi="Times New Roman" w:cs="Times New Roman"/>
          <w:sz w:val="24"/>
        </w:rPr>
        <w:t>Российской</w:t>
      </w:r>
      <w:proofErr w:type="spellEnd"/>
      <w:r w:rsidRPr="00626ABF">
        <w:rPr>
          <w:rFonts w:ascii="Times New Roman" w:hAnsi="Times New Roman" w:cs="Times New Roman"/>
          <w:sz w:val="24"/>
        </w:rPr>
        <w:t xml:space="preserve"> Федерации;</w:t>
      </w:r>
    </w:p>
    <w:p w:rsidR="00DC1BEF" w:rsidRPr="00626ABF" w:rsidRDefault="00DC1BEF" w:rsidP="00DC1BEF">
      <w:pPr>
        <w:ind w:firstLine="709"/>
        <w:jc w:val="both"/>
        <w:textAlignment w:val="baseline"/>
        <w:rPr>
          <w:rFonts w:ascii="Times New Roman" w:hAnsi="Times New Roman" w:cs="Times New Roman"/>
          <w:sz w:val="24"/>
        </w:rPr>
      </w:pPr>
      <w:r w:rsidRPr="00626ABF">
        <w:rPr>
          <w:rFonts w:ascii="Times New Roman" w:hAnsi="Times New Roman" w:cs="Times New Roman"/>
          <w:sz w:val="24"/>
        </w:rPr>
        <w:t xml:space="preserve">- Налоговый </w:t>
      </w:r>
      <w:hyperlink r:id="rId8" w:tgtFrame="_blank" w:history="1">
        <w:proofErr w:type="spellStart"/>
        <w:r w:rsidRPr="00626ABF">
          <w:rPr>
            <w:rFonts w:ascii="Times New Roman" w:hAnsi="Times New Roman" w:cs="Times New Roman"/>
            <w:sz w:val="24"/>
          </w:rPr>
          <w:t>кодекс</w:t>
        </w:r>
      </w:hyperlink>
      <w:r w:rsidRPr="00626ABF">
        <w:rPr>
          <w:rFonts w:ascii="Times New Roman" w:hAnsi="Times New Roman" w:cs="Times New Roman"/>
          <w:sz w:val="24"/>
        </w:rPr>
        <w:t>Российской</w:t>
      </w:r>
      <w:proofErr w:type="spellEnd"/>
      <w:r w:rsidRPr="00626ABF">
        <w:rPr>
          <w:rFonts w:ascii="Times New Roman" w:hAnsi="Times New Roman" w:cs="Times New Roman"/>
          <w:sz w:val="24"/>
        </w:rPr>
        <w:t xml:space="preserve"> Федерации;</w:t>
      </w:r>
    </w:p>
    <w:p w:rsidR="00DC1BEF" w:rsidRPr="00626ABF" w:rsidRDefault="00DC1BEF" w:rsidP="00DC1BEF">
      <w:pPr>
        <w:ind w:firstLine="709"/>
        <w:jc w:val="both"/>
        <w:textAlignment w:val="baseline"/>
        <w:rPr>
          <w:rFonts w:ascii="Times New Roman" w:hAnsi="Times New Roman" w:cs="Times New Roman"/>
          <w:sz w:val="24"/>
        </w:rPr>
      </w:pPr>
      <w:r w:rsidRPr="00626ABF">
        <w:rPr>
          <w:rFonts w:ascii="Times New Roman" w:hAnsi="Times New Roman" w:cs="Times New Roman"/>
          <w:sz w:val="24"/>
        </w:rPr>
        <w:t xml:space="preserve">- Федеральный </w:t>
      </w:r>
      <w:hyperlink r:id="rId9" w:tgtFrame="_blank" w:history="1">
        <w:proofErr w:type="spellStart"/>
        <w:r w:rsidRPr="00626ABF">
          <w:rPr>
            <w:rFonts w:ascii="Times New Roman" w:hAnsi="Times New Roman" w:cs="Times New Roman"/>
            <w:sz w:val="24"/>
          </w:rPr>
          <w:t>закон</w:t>
        </w:r>
      </w:hyperlink>
      <w:r w:rsidRPr="00626ABF">
        <w:rPr>
          <w:rFonts w:ascii="Times New Roman" w:hAnsi="Times New Roman" w:cs="Times New Roman"/>
          <w:sz w:val="24"/>
        </w:rPr>
        <w:t>от</w:t>
      </w:r>
      <w:proofErr w:type="spellEnd"/>
      <w:r w:rsidRPr="00626ABF">
        <w:rPr>
          <w:rFonts w:ascii="Times New Roman" w:hAnsi="Times New Roman" w:cs="Times New Roman"/>
          <w:sz w:val="24"/>
        </w:rPr>
        <w:t xml:space="preserve"> 06.10.2003 № 131-ФЗ «Об общих принципах организации местного самоуправления в Российской Федерации»;</w:t>
      </w:r>
    </w:p>
    <w:p w:rsidR="00DC1BEF" w:rsidRPr="00626ABF" w:rsidRDefault="00DC1BEF" w:rsidP="00DC1BEF">
      <w:pPr>
        <w:ind w:firstLine="709"/>
        <w:jc w:val="both"/>
        <w:textAlignment w:val="baseline"/>
        <w:rPr>
          <w:rFonts w:ascii="Times New Roman" w:hAnsi="Times New Roman" w:cs="Times New Roman"/>
          <w:sz w:val="24"/>
        </w:rPr>
      </w:pPr>
      <w:r w:rsidRPr="00626ABF">
        <w:rPr>
          <w:rFonts w:ascii="Times New Roman" w:hAnsi="Times New Roman" w:cs="Times New Roman"/>
          <w:sz w:val="24"/>
        </w:rPr>
        <w:t xml:space="preserve">- </w:t>
      </w:r>
      <w:proofErr w:type="spellStart"/>
      <w:r w:rsidRPr="00626ABF">
        <w:rPr>
          <w:rFonts w:ascii="Times New Roman" w:hAnsi="Times New Roman" w:cs="Times New Roman"/>
          <w:sz w:val="24"/>
        </w:rPr>
        <w:t>Федеральный</w:t>
      </w:r>
      <w:hyperlink r:id="rId10" w:tgtFrame="_blank" w:history="1">
        <w:r w:rsidRPr="00626ABF">
          <w:rPr>
            <w:rFonts w:ascii="Times New Roman" w:hAnsi="Times New Roman" w:cs="Times New Roman"/>
            <w:sz w:val="24"/>
          </w:rPr>
          <w:t>закон</w:t>
        </w:r>
      </w:hyperlink>
      <w:r w:rsidRPr="00626ABF">
        <w:rPr>
          <w:rFonts w:ascii="Times New Roman" w:hAnsi="Times New Roman" w:cs="Times New Roman"/>
          <w:sz w:val="24"/>
        </w:rPr>
        <w:t>от</w:t>
      </w:r>
      <w:proofErr w:type="spellEnd"/>
      <w:r w:rsidRPr="00626ABF">
        <w:rPr>
          <w:rFonts w:ascii="Times New Roman" w:hAnsi="Times New Roman" w:cs="Times New Roman"/>
          <w:sz w:val="24"/>
        </w:rPr>
        <w:t xml:space="preserve"> 27.07.2010 № 210-ФЗ «Об организации предоставления государственных и муниципальных услуг».</w:t>
      </w:r>
    </w:p>
    <w:p w:rsidR="00DC1BEF" w:rsidRPr="00626ABF" w:rsidRDefault="00DC1BEF" w:rsidP="00DC1BEF">
      <w:pPr>
        <w:ind w:firstLine="709"/>
        <w:jc w:val="both"/>
        <w:rPr>
          <w:rFonts w:ascii="Times New Roman" w:hAnsi="Times New Roman" w:cs="Times New Roman"/>
          <w:sz w:val="24"/>
        </w:rPr>
      </w:pPr>
    </w:p>
    <w:p w:rsidR="00DC1BEF" w:rsidRDefault="00DC1BEF" w:rsidP="00DC1BEF"/>
    <w:p w:rsidR="00DC1BEF" w:rsidRDefault="00DC1BEF" w:rsidP="00DC1BEF">
      <w:pPr>
        <w:rPr>
          <w:rFonts w:cs="Arial"/>
          <w:sz w:val="24"/>
        </w:rPr>
      </w:pPr>
    </w:p>
    <w:p w:rsidR="005A0183" w:rsidRDefault="005A0183">
      <w:bookmarkStart w:id="0" w:name="_GoBack"/>
      <w:bookmarkEnd w:id="0"/>
    </w:p>
    <w:sectPr w:rsidR="005A0183" w:rsidSect="000E0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F15"/>
    <w:rsid w:val="000E09FC"/>
    <w:rsid w:val="005A0183"/>
    <w:rsid w:val="00B97A87"/>
    <w:rsid w:val="00C84B85"/>
    <w:rsid w:val="00DC1BEF"/>
    <w:rsid w:val="00DC3F15"/>
    <w:rsid w:val="00F54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C1BEF"/>
    <w:pPr>
      <w:spacing w:after="0" w:line="240" w:lineRule="auto"/>
    </w:pPr>
    <w:rPr>
      <w:rFonts w:ascii="Times New Roman" w:eastAsia="Calibri" w:hAnsi="Times New Roman" w:cs="Times New Roman"/>
      <w:sz w:val="28"/>
    </w:rPr>
  </w:style>
  <w:style w:type="character" w:customStyle="1" w:styleId="a4">
    <w:name w:val="Без интервала Знак"/>
    <w:link w:val="a3"/>
    <w:locked/>
    <w:rsid w:val="00DC1BEF"/>
    <w:rPr>
      <w:rFonts w:ascii="Times New Roman" w:eastAsia="Calibri" w:hAnsi="Times New Roman" w:cs="Times New Roman"/>
      <w:sz w:val="28"/>
    </w:rPr>
  </w:style>
  <w:style w:type="character" w:styleId="a5">
    <w:name w:val="Hyperlink"/>
    <w:basedOn w:val="a0"/>
    <w:semiHidden/>
    <w:unhideWhenUsed/>
    <w:rsid w:val="00DC1BEF"/>
    <w:rPr>
      <w:color w:val="000080"/>
      <w:u w:val="single"/>
    </w:rPr>
  </w:style>
  <w:style w:type="paragraph" w:styleId="a6">
    <w:name w:val="List Paragraph"/>
    <w:aliases w:val="Ненумерованный список"/>
    <w:basedOn w:val="a"/>
    <w:uiPriority w:val="34"/>
    <w:qFormat/>
    <w:rsid w:val="00DC1BEF"/>
    <w:pPr>
      <w:ind w:left="720"/>
      <w:contextualSpacing/>
    </w:pPr>
  </w:style>
  <w:style w:type="character" w:styleId="a7">
    <w:name w:val="Emphasis"/>
    <w:basedOn w:val="a0"/>
    <w:uiPriority w:val="20"/>
    <w:qFormat/>
    <w:rsid w:val="00DC1B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C1BEF"/>
    <w:pPr>
      <w:spacing w:after="0" w:line="240" w:lineRule="auto"/>
    </w:pPr>
    <w:rPr>
      <w:rFonts w:ascii="Times New Roman" w:eastAsia="Calibri" w:hAnsi="Times New Roman" w:cs="Times New Roman"/>
      <w:sz w:val="28"/>
    </w:rPr>
  </w:style>
  <w:style w:type="character" w:customStyle="1" w:styleId="a4">
    <w:name w:val="Без интервала Знак"/>
    <w:link w:val="a3"/>
    <w:locked/>
    <w:rsid w:val="00DC1BEF"/>
    <w:rPr>
      <w:rFonts w:ascii="Times New Roman" w:eastAsia="Calibri" w:hAnsi="Times New Roman" w:cs="Times New Roman"/>
      <w:sz w:val="28"/>
    </w:rPr>
  </w:style>
  <w:style w:type="character" w:styleId="a5">
    <w:name w:val="Hyperlink"/>
    <w:basedOn w:val="a0"/>
    <w:semiHidden/>
    <w:unhideWhenUsed/>
    <w:rsid w:val="00DC1BEF"/>
    <w:rPr>
      <w:color w:val="000080"/>
      <w:u w:val="single"/>
    </w:rPr>
  </w:style>
  <w:style w:type="paragraph" w:styleId="a6">
    <w:name w:val="List Paragraph"/>
    <w:aliases w:val="Ненумерованный список"/>
    <w:basedOn w:val="a"/>
    <w:uiPriority w:val="34"/>
    <w:qFormat/>
    <w:rsid w:val="00DC1BEF"/>
    <w:pPr>
      <w:ind w:left="720"/>
      <w:contextualSpacing/>
    </w:pPr>
  </w:style>
  <w:style w:type="character" w:styleId="a7">
    <w:name w:val="Emphasis"/>
    <w:basedOn w:val="a0"/>
    <w:uiPriority w:val="20"/>
    <w:qFormat/>
    <w:rsid w:val="00DC1BE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77DAEB23C0FA83741BBFC0035i8EB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consultantplus/offline/ref=88EED7C1C697517D7841349696251A89C472AFB53350FF3510EEF2i0E5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consultantplus/offline/ref=882BF74CE54FF1690C408C3F6AEEB1B7A452EEAC0F10BC9DD238FAFD1060AA8A0B8301B71EB03E54BB7F3034a4F6B" TargetMode="External"/><Relationship Id="rId10" Type="http://schemas.openxmlformats.org/officeDocument/2006/relationships/hyperlink" Target="http://consultantplus/offline/ref=88EED7C1C697517D7841349696251A89C77DABB73B03A83741BBFC00358B66D66D6F5E4DEC2C8CFDi6E8E" TargetMode="External"/><Relationship Id="rId4" Type="http://schemas.openxmlformats.org/officeDocument/2006/relationships/hyperlink" Target="https://www.gosuslugi.ru" TargetMode="External"/><Relationship Id="rId9"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7182</Words>
  <Characters>40942</Characters>
  <Application>Microsoft Office Word</Application>
  <DocSecurity>0</DocSecurity>
  <Lines>341</Lines>
  <Paragraphs>96</Paragraphs>
  <ScaleCrop>false</ScaleCrop>
  <Company/>
  <LinksUpToDate>false</LinksUpToDate>
  <CharactersWithSpaces>48028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Щедрина</dc:creator>
  <cp:lastModifiedBy>Зам.Гл.В.Реут</cp:lastModifiedBy>
  <cp:revision>4</cp:revision>
  <dcterms:created xsi:type="dcterms:W3CDTF">2021-06-07T12:45:00Z</dcterms:created>
  <dcterms:modified xsi:type="dcterms:W3CDTF">2021-06-07T12:46:00Z</dcterms:modified>
</cp:coreProperties>
</file>