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C" w:rsidRPr="00AA1BEC" w:rsidRDefault="00AA1BEC" w:rsidP="006866A1">
      <w:pPr>
        <w:pStyle w:val="a3"/>
        <w:rPr>
          <w:rFonts w:ascii="Times New Roman" w:hAnsi="Times New Roman"/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</w:t>
      </w:r>
    </w:p>
    <w:p w:rsidR="006866A1" w:rsidRDefault="006866A1" w:rsidP="006866A1">
      <w:pPr>
        <w:pStyle w:val="a3"/>
        <w:rPr>
          <w:rFonts w:ascii="Times New Roman" w:hAnsi="Times New Roman"/>
          <w:bCs/>
          <w:color w:val="000000"/>
          <w:spacing w:val="1"/>
          <w:sz w:val="36"/>
          <w:szCs w:val="36"/>
        </w:rPr>
      </w:pPr>
      <w:r>
        <w:rPr>
          <w:b w:val="0"/>
          <w:color w:val="000000"/>
          <w:szCs w:val="28"/>
        </w:rPr>
        <w:t xml:space="preserve">  </w:t>
      </w:r>
      <w:r>
        <w:rPr>
          <w:rFonts w:ascii="Times New Roman" w:hAnsi="Times New Roman"/>
          <w:bCs/>
          <w:color w:val="000000"/>
          <w:spacing w:val="1"/>
          <w:sz w:val="36"/>
          <w:szCs w:val="36"/>
        </w:rPr>
        <w:t>РОССИЙСКАЯ ФЕДЕРАЦИЯ</w:t>
      </w:r>
    </w:p>
    <w:p w:rsidR="006866A1" w:rsidRDefault="006866A1" w:rsidP="006866A1">
      <w:pPr>
        <w:shd w:val="clear" w:color="auto" w:fill="FFFFFF"/>
        <w:spacing w:line="360" w:lineRule="exact"/>
        <w:ind w:right="-30"/>
        <w:jc w:val="center"/>
        <w:rPr>
          <w:b/>
          <w:bCs/>
          <w:color w:val="000000"/>
          <w:spacing w:val="1"/>
          <w:sz w:val="36"/>
          <w:szCs w:val="36"/>
        </w:rPr>
      </w:pPr>
      <w:r>
        <w:rPr>
          <w:b/>
          <w:bCs/>
          <w:color w:val="000000"/>
          <w:spacing w:val="1"/>
          <w:sz w:val="36"/>
          <w:szCs w:val="36"/>
        </w:rPr>
        <w:t>КУРСКАЯ ОБЛАСТЬ МЕДВЕНСКИЙ РАЙОН</w:t>
      </w:r>
    </w:p>
    <w:p w:rsidR="006866A1" w:rsidRDefault="006866A1" w:rsidP="006866A1">
      <w:pPr>
        <w:shd w:val="clear" w:color="auto" w:fill="FFFFFF"/>
        <w:spacing w:line="360" w:lineRule="exact"/>
        <w:ind w:right="-30"/>
        <w:jc w:val="center"/>
        <w:rPr>
          <w:b/>
          <w:bCs/>
          <w:color w:val="000000"/>
          <w:spacing w:val="1"/>
          <w:sz w:val="36"/>
          <w:szCs w:val="36"/>
        </w:rPr>
      </w:pPr>
      <w:r>
        <w:rPr>
          <w:b/>
          <w:bCs/>
          <w:color w:val="000000"/>
          <w:spacing w:val="1"/>
          <w:sz w:val="36"/>
          <w:szCs w:val="36"/>
        </w:rPr>
        <w:t>АДМИНИСТРАЦИЯ</w:t>
      </w:r>
    </w:p>
    <w:p w:rsidR="006866A1" w:rsidRDefault="006866A1" w:rsidP="006866A1">
      <w:pPr>
        <w:shd w:val="clear" w:color="auto" w:fill="FFFFFF"/>
        <w:spacing w:line="360" w:lineRule="exact"/>
        <w:ind w:right="-15"/>
        <w:jc w:val="center"/>
        <w:rPr>
          <w:b/>
          <w:bCs/>
          <w:color w:val="000000"/>
          <w:spacing w:val="1"/>
          <w:sz w:val="36"/>
          <w:szCs w:val="36"/>
        </w:rPr>
      </w:pPr>
      <w:r>
        <w:rPr>
          <w:b/>
          <w:bCs/>
          <w:color w:val="000000"/>
          <w:spacing w:val="1"/>
          <w:sz w:val="36"/>
          <w:szCs w:val="36"/>
        </w:rPr>
        <w:t>ВЫШНЕРЕУТЧАНСКОГО СЕЛЬСОВЕТА</w:t>
      </w:r>
    </w:p>
    <w:p w:rsidR="006866A1" w:rsidRDefault="006866A1" w:rsidP="006866A1">
      <w:pPr>
        <w:shd w:val="clear" w:color="auto" w:fill="FFFFFF"/>
        <w:spacing w:line="360" w:lineRule="exact"/>
        <w:ind w:right="-15"/>
        <w:jc w:val="center"/>
        <w:rPr>
          <w:b/>
          <w:bCs/>
          <w:color w:val="000000"/>
          <w:spacing w:val="1"/>
          <w:sz w:val="36"/>
          <w:szCs w:val="36"/>
        </w:rPr>
      </w:pPr>
      <w:r>
        <w:rPr>
          <w:b/>
          <w:bCs/>
          <w:color w:val="000000"/>
          <w:spacing w:val="1"/>
          <w:sz w:val="36"/>
          <w:szCs w:val="36"/>
        </w:rPr>
        <w:t>ПОСТАНОВЛЕНИЕ</w:t>
      </w:r>
    </w:p>
    <w:p w:rsidR="006866A1" w:rsidRDefault="006866A1" w:rsidP="006866A1">
      <w:pPr>
        <w:shd w:val="clear" w:color="auto" w:fill="FFFFFF"/>
        <w:spacing w:line="360" w:lineRule="exact"/>
        <w:ind w:left="900" w:right="1550" w:hanging="838"/>
        <w:jc w:val="center"/>
        <w:rPr>
          <w:b/>
          <w:bCs/>
          <w:color w:val="000000"/>
          <w:spacing w:val="1"/>
          <w:sz w:val="36"/>
          <w:szCs w:val="36"/>
        </w:rPr>
      </w:pPr>
    </w:p>
    <w:p w:rsidR="006866A1" w:rsidRPr="006866A1" w:rsidRDefault="006866A1" w:rsidP="006866A1">
      <w:pPr>
        <w:shd w:val="clear" w:color="auto" w:fill="FFFFFF"/>
        <w:spacing w:line="360" w:lineRule="exac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09.06.2021г</w:t>
      </w:r>
      <w:r w:rsidRPr="00561D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     № 42-</w:t>
      </w:r>
      <w:r>
        <w:rPr>
          <w:rFonts w:ascii="Arial" w:hAnsi="Arial" w:cs="Arial"/>
          <w:color w:val="000000"/>
          <w:sz w:val="28"/>
          <w:szCs w:val="28"/>
        </w:rPr>
        <w:t>па</w:t>
      </w:r>
    </w:p>
    <w:p w:rsidR="006866A1" w:rsidRDefault="006866A1" w:rsidP="006866A1">
      <w:pPr>
        <w:pStyle w:val="a5"/>
        <w:spacing w:before="0" w:beforeAutospacing="0" w:after="0" w:afterAutospacing="0"/>
        <w:rPr>
          <w:b/>
          <w:color w:val="000000"/>
        </w:rPr>
      </w:pPr>
      <w:r w:rsidRPr="00FF035E">
        <w:rPr>
          <w:b/>
          <w:color w:val="000000"/>
        </w:rPr>
        <w:t>Об утверждении плана-графика</w:t>
      </w:r>
    </w:p>
    <w:p w:rsidR="006866A1" w:rsidRDefault="006866A1" w:rsidP="006866A1">
      <w:pPr>
        <w:pStyle w:val="a5"/>
        <w:spacing w:before="0" w:beforeAutospacing="0" w:after="0" w:afterAutospacing="0"/>
        <w:rPr>
          <w:b/>
          <w:color w:val="000000"/>
        </w:rPr>
      </w:pPr>
      <w:r w:rsidRPr="00FF035E">
        <w:rPr>
          <w:b/>
          <w:color w:val="000000"/>
        </w:rPr>
        <w:t>составления проекта бюджета</w:t>
      </w:r>
    </w:p>
    <w:p w:rsidR="006866A1" w:rsidRDefault="006866A1" w:rsidP="006866A1">
      <w:pPr>
        <w:pStyle w:val="a5"/>
        <w:spacing w:before="0" w:beforeAutospacing="0" w:after="0" w:afterAutospacing="0"/>
        <w:rPr>
          <w:b/>
          <w:color w:val="000000"/>
        </w:rPr>
      </w:pPr>
      <w:r w:rsidRPr="00FF035E">
        <w:rPr>
          <w:b/>
          <w:color w:val="000000"/>
        </w:rPr>
        <w:t>муниципального образования «</w:t>
      </w:r>
      <w:proofErr w:type="spellStart"/>
      <w:r>
        <w:rPr>
          <w:b/>
          <w:color w:val="000000"/>
        </w:rPr>
        <w:t>Вышнереутчанский</w:t>
      </w:r>
      <w:proofErr w:type="spellEnd"/>
      <w:r>
        <w:rPr>
          <w:b/>
          <w:color w:val="000000"/>
        </w:rPr>
        <w:t xml:space="preserve"> сельсовет</w:t>
      </w:r>
      <w:r w:rsidRPr="00FF035E">
        <w:rPr>
          <w:b/>
          <w:color w:val="000000"/>
        </w:rPr>
        <w:t>»</w:t>
      </w:r>
    </w:p>
    <w:p w:rsidR="006866A1" w:rsidRDefault="006866A1" w:rsidP="006866A1">
      <w:pPr>
        <w:pStyle w:val="a5"/>
        <w:spacing w:before="0" w:beforeAutospacing="0" w:after="0" w:afterAutospacing="0"/>
        <w:rPr>
          <w:b/>
          <w:color w:val="000000"/>
        </w:rPr>
      </w:pPr>
      <w:proofErr w:type="spellStart"/>
      <w:r w:rsidRPr="00FF035E">
        <w:rPr>
          <w:b/>
          <w:color w:val="000000"/>
        </w:rPr>
        <w:t>Медвенского</w:t>
      </w:r>
      <w:proofErr w:type="spellEnd"/>
      <w:r w:rsidRPr="00FF035E">
        <w:rPr>
          <w:b/>
          <w:color w:val="000000"/>
        </w:rPr>
        <w:t xml:space="preserve"> района Курской области</w:t>
      </w:r>
    </w:p>
    <w:p w:rsidR="006866A1" w:rsidRPr="00FF035E" w:rsidRDefault="006866A1" w:rsidP="006866A1">
      <w:pPr>
        <w:pStyle w:val="a5"/>
        <w:spacing w:before="0" w:beforeAutospacing="0" w:after="0" w:afterAutospacing="0"/>
        <w:rPr>
          <w:b/>
          <w:color w:val="000000"/>
        </w:rPr>
      </w:pPr>
      <w:r w:rsidRPr="00FF035E">
        <w:rPr>
          <w:b/>
          <w:color w:val="000000"/>
        </w:rPr>
        <w:t>на 202</w:t>
      </w:r>
      <w:r>
        <w:rPr>
          <w:b/>
          <w:color w:val="000000"/>
        </w:rPr>
        <w:t>2</w:t>
      </w:r>
      <w:r w:rsidRPr="00FF035E">
        <w:rPr>
          <w:b/>
          <w:color w:val="000000"/>
        </w:rPr>
        <w:t xml:space="preserve"> год и плановый период 202</w:t>
      </w:r>
      <w:r>
        <w:rPr>
          <w:b/>
          <w:color w:val="000000"/>
        </w:rPr>
        <w:t>3</w:t>
      </w:r>
      <w:r w:rsidRPr="00FF035E">
        <w:rPr>
          <w:b/>
          <w:color w:val="000000"/>
        </w:rPr>
        <w:t xml:space="preserve"> и 202</w:t>
      </w:r>
      <w:r>
        <w:rPr>
          <w:b/>
          <w:color w:val="000000"/>
        </w:rPr>
        <w:t>4</w:t>
      </w:r>
      <w:r w:rsidRPr="00FF035E">
        <w:rPr>
          <w:b/>
          <w:color w:val="000000"/>
        </w:rPr>
        <w:t xml:space="preserve"> годов</w:t>
      </w:r>
    </w:p>
    <w:p w:rsidR="006866A1" w:rsidRDefault="006866A1" w:rsidP="006866A1">
      <w:pPr>
        <w:jc w:val="both"/>
        <w:rPr>
          <w:b/>
        </w:rPr>
      </w:pPr>
    </w:p>
    <w:p w:rsidR="006866A1" w:rsidRPr="006866A1" w:rsidRDefault="006866A1" w:rsidP="006866A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66A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</w:t>
      </w:r>
      <w:r w:rsidRPr="006866A1">
        <w:rPr>
          <w:rFonts w:ascii="Times New Roman" w:hAnsi="Times New Roman" w:cs="Times New Roman"/>
          <w:bCs/>
          <w:sz w:val="28"/>
          <w:szCs w:val="28"/>
        </w:rPr>
        <w:t>в муниципальном образовании «</w:t>
      </w:r>
      <w:proofErr w:type="spellStart"/>
      <w:r w:rsidRPr="006866A1">
        <w:rPr>
          <w:rFonts w:ascii="Times New Roman" w:hAnsi="Times New Roman" w:cs="Times New Roman"/>
          <w:bCs/>
          <w:sz w:val="28"/>
          <w:szCs w:val="28"/>
        </w:rPr>
        <w:t>Вышнереутчанский</w:t>
      </w:r>
      <w:proofErr w:type="spellEnd"/>
      <w:r w:rsidRPr="006866A1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6866A1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6866A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6866A1">
        <w:rPr>
          <w:rFonts w:ascii="Times New Roman" w:hAnsi="Times New Roman" w:cs="Times New Roman"/>
          <w:sz w:val="28"/>
          <w:szCs w:val="28"/>
        </w:rPr>
        <w:t>,  Уставом муниципального образования «</w:t>
      </w:r>
      <w:proofErr w:type="spellStart"/>
      <w:r w:rsidRPr="006866A1">
        <w:rPr>
          <w:rFonts w:ascii="Times New Roman" w:hAnsi="Times New Roman" w:cs="Times New Roman"/>
          <w:sz w:val="28"/>
          <w:szCs w:val="28"/>
        </w:rPr>
        <w:t>Вышнереутчанский</w:t>
      </w:r>
      <w:proofErr w:type="spellEnd"/>
      <w:r w:rsidRPr="006866A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866A1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6866A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6866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866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866A1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6866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66A1">
        <w:rPr>
          <w:rFonts w:ascii="Times New Roman" w:hAnsi="Times New Roman" w:cs="Times New Roman"/>
          <w:sz w:val="28"/>
          <w:szCs w:val="28"/>
        </w:rPr>
        <w:t>Медвеснкого</w:t>
      </w:r>
      <w:proofErr w:type="spellEnd"/>
      <w:r w:rsidRPr="006866A1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  <w:proofErr w:type="gramEnd"/>
    </w:p>
    <w:p w:rsidR="006866A1" w:rsidRPr="006866A1" w:rsidRDefault="006866A1" w:rsidP="006866A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6A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план-график составления проекта бюджета муниципального образования </w:t>
      </w:r>
      <w:r w:rsidRPr="006866A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866A1">
        <w:rPr>
          <w:rFonts w:ascii="Times New Roman" w:hAnsi="Times New Roman" w:cs="Times New Roman"/>
          <w:bCs/>
          <w:sz w:val="28"/>
          <w:szCs w:val="28"/>
        </w:rPr>
        <w:t>Вышнереутчанский</w:t>
      </w:r>
      <w:proofErr w:type="spellEnd"/>
      <w:r w:rsidRPr="006866A1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6866A1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6866A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6866A1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и плановый период 2023 и 2024 годов.</w:t>
      </w:r>
    </w:p>
    <w:p w:rsidR="006866A1" w:rsidRPr="006866A1" w:rsidRDefault="006866A1" w:rsidP="006866A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6A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6866A1" w:rsidRPr="006866A1" w:rsidRDefault="006866A1" w:rsidP="006866A1">
      <w:pPr>
        <w:numPr>
          <w:ilvl w:val="0"/>
          <w:numId w:val="1"/>
        </w:numPr>
        <w:spacing w:after="0" w:line="240" w:lineRule="auto"/>
        <w:ind w:firstLine="1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66A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866A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6866A1" w:rsidRPr="006866A1" w:rsidRDefault="006866A1" w:rsidP="006866A1">
      <w:pPr>
        <w:pStyle w:val="defaul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6A1">
        <w:rPr>
          <w:color w:val="000000"/>
          <w:sz w:val="28"/>
          <w:szCs w:val="28"/>
        </w:rPr>
        <w:t> </w:t>
      </w:r>
    </w:p>
    <w:p w:rsidR="006866A1" w:rsidRPr="00D76E3D" w:rsidRDefault="006866A1" w:rsidP="006866A1">
      <w:pPr>
        <w:jc w:val="both"/>
        <w:rPr>
          <w:spacing w:val="2"/>
        </w:rPr>
      </w:pPr>
    </w:p>
    <w:p w:rsidR="006866A1" w:rsidRPr="006866A1" w:rsidRDefault="006866A1" w:rsidP="006866A1">
      <w:pPr>
        <w:shd w:val="clear" w:color="auto" w:fill="FFFFFF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866A1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6866A1">
        <w:rPr>
          <w:rFonts w:ascii="Times New Roman" w:hAnsi="Times New Roman" w:cs="Times New Roman"/>
          <w:color w:val="000000"/>
          <w:sz w:val="28"/>
          <w:szCs w:val="28"/>
        </w:rPr>
        <w:t>Вышнереутчанского</w:t>
      </w:r>
      <w:proofErr w:type="spellEnd"/>
      <w:r w:rsidRPr="006866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6866A1" w:rsidRPr="006866A1" w:rsidRDefault="006866A1" w:rsidP="006866A1">
      <w:pPr>
        <w:shd w:val="clear" w:color="auto" w:fill="FFFFFF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66A1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Pr="006866A1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         А.Г.Якунин</w:t>
      </w:r>
    </w:p>
    <w:p w:rsidR="006866A1" w:rsidRDefault="006866A1" w:rsidP="006866A1">
      <w:pPr>
        <w:shd w:val="clear" w:color="auto" w:fill="FFFFFF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866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866A1" w:rsidRDefault="006866A1" w:rsidP="006866A1">
      <w:pPr>
        <w:shd w:val="clear" w:color="auto" w:fill="FFFFFF"/>
        <w:spacing w:after="0" w:line="360" w:lineRule="exact"/>
      </w:pPr>
    </w:p>
    <w:p w:rsidR="006866A1" w:rsidRDefault="006866A1" w:rsidP="006866A1">
      <w:pPr>
        <w:widowControl w:val="0"/>
        <w:jc w:val="both"/>
      </w:pPr>
    </w:p>
    <w:p w:rsidR="006866A1" w:rsidRDefault="006866A1" w:rsidP="006866A1">
      <w:pPr>
        <w:widowControl w:val="0"/>
        <w:jc w:val="both"/>
      </w:pPr>
    </w:p>
    <w:p w:rsidR="006866A1" w:rsidRDefault="006866A1" w:rsidP="006866A1">
      <w:pPr>
        <w:jc w:val="right"/>
      </w:pPr>
    </w:p>
    <w:p w:rsidR="006866A1" w:rsidRDefault="006866A1" w:rsidP="006866A1">
      <w:pPr>
        <w:jc w:val="right"/>
      </w:pPr>
    </w:p>
    <w:p w:rsidR="006866A1" w:rsidRPr="006866A1" w:rsidRDefault="006866A1" w:rsidP="006866A1">
      <w:pPr>
        <w:spacing w:after="0"/>
        <w:jc w:val="right"/>
        <w:rPr>
          <w:rFonts w:ascii="Times New Roman" w:hAnsi="Times New Roman" w:cs="Times New Roman"/>
        </w:rPr>
      </w:pPr>
      <w:r w:rsidRPr="006866A1">
        <w:rPr>
          <w:rFonts w:ascii="Times New Roman" w:hAnsi="Times New Roman" w:cs="Times New Roman"/>
        </w:rPr>
        <w:lastRenderedPageBreak/>
        <w:t>Приложение</w:t>
      </w:r>
    </w:p>
    <w:p w:rsidR="006866A1" w:rsidRPr="006866A1" w:rsidRDefault="006866A1" w:rsidP="006866A1">
      <w:pPr>
        <w:spacing w:after="0"/>
        <w:jc w:val="right"/>
        <w:rPr>
          <w:rFonts w:ascii="Times New Roman" w:hAnsi="Times New Roman" w:cs="Times New Roman"/>
        </w:rPr>
      </w:pPr>
      <w:r w:rsidRPr="006866A1">
        <w:rPr>
          <w:rFonts w:ascii="Times New Roman" w:hAnsi="Times New Roman" w:cs="Times New Roman"/>
        </w:rPr>
        <w:t>к постановлению Администрации</w:t>
      </w:r>
    </w:p>
    <w:p w:rsidR="006866A1" w:rsidRPr="006866A1" w:rsidRDefault="006866A1" w:rsidP="006866A1">
      <w:pPr>
        <w:spacing w:after="0"/>
        <w:jc w:val="right"/>
        <w:rPr>
          <w:rFonts w:ascii="Times New Roman" w:hAnsi="Times New Roman" w:cs="Times New Roman"/>
        </w:rPr>
      </w:pPr>
      <w:r w:rsidRPr="006866A1">
        <w:rPr>
          <w:rFonts w:ascii="Times New Roman" w:hAnsi="Times New Roman" w:cs="Times New Roman"/>
        </w:rPr>
        <w:t xml:space="preserve"> </w:t>
      </w:r>
      <w:proofErr w:type="spellStart"/>
      <w:r w:rsidRPr="006866A1">
        <w:rPr>
          <w:rFonts w:ascii="Times New Roman" w:hAnsi="Times New Roman" w:cs="Times New Roman"/>
        </w:rPr>
        <w:t>Вышнереутчанского</w:t>
      </w:r>
      <w:proofErr w:type="spellEnd"/>
      <w:r w:rsidRPr="006866A1">
        <w:rPr>
          <w:rFonts w:ascii="Times New Roman" w:hAnsi="Times New Roman" w:cs="Times New Roman"/>
        </w:rPr>
        <w:t xml:space="preserve"> сельсовета</w:t>
      </w:r>
    </w:p>
    <w:p w:rsidR="006866A1" w:rsidRPr="006866A1" w:rsidRDefault="006866A1" w:rsidP="006866A1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866A1">
        <w:rPr>
          <w:rFonts w:ascii="Times New Roman" w:hAnsi="Times New Roman" w:cs="Times New Roman"/>
        </w:rPr>
        <w:t>Медвенского</w:t>
      </w:r>
      <w:proofErr w:type="spellEnd"/>
      <w:r w:rsidRPr="006866A1">
        <w:rPr>
          <w:rFonts w:ascii="Times New Roman" w:hAnsi="Times New Roman" w:cs="Times New Roman"/>
        </w:rPr>
        <w:t xml:space="preserve"> района Курской области</w:t>
      </w:r>
    </w:p>
    <w:p w:rsidR="006866A1" w:rsidRPr="006866A1" w:rsidRDefault="006866A1" w:rsidP="006866A1">
      <w:pPr>
        <w:spacing w:after="0"/>
        <w:jc w:val="right"/>
        <w:rPr>
          <w:rFonts w:ascii="Times New Roman" w:hAnsi="Times New Roman" w:cs="Times New Roman"/>
        </w:rPr>
      </w:pPr>
      <w:r w:rsidRPr="006866A1">
        <w:rPr>
          <w:rFonts w:ascii="Times New Roman" w:hAnsi="Times New Roman" w:cs="Times New Roman"/>
        </w:rPr>
        <w:t>от 16.06.2021 года № 42-па</w:t>
      </w:r>
    </w:p>
    <w:p w:rsidR="006866A1" w:rsidRPr="006866A1" w:rsidRDefault="006866A1" w:rsidP="006866A1">
      <w:pPr>
        <w:spacing w:after="0"/>
        <w:jc w:val="right"/>
        <w:rPr>
          <w:rFonts w:ascii="Times New Roman" w:hAnsi="Times New Roman" w:cs="Times New Roman"/>
        </w:rPr>
      </w:pPr>
    </w:p>
    <w:p w:rsidR="006866A1" w:rsidRDefault="006866A1" w:rsidP="006866A1">
      <w:pPr>
        <w:jc w:val="right"/>
      </w:pPr>
    </w:p>
    <w:p w:rsidR="006866A1" w:rsidRDefault="006866A1" w:rsidP="006866A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Л А Н - ГРАФИК</w:t>
      </w:r>
    </w:p>
    <w:p w:rsidR="006866A1" w:rsidRDefault="006866A1" w:rsidP="006866A1">
      <w:pPr>
        <w:pStyle w:val="a5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C2C75">
        <w:rPr>
          <w:b/>
          <w:bCs/>
          <w:color w:val="000000"/>
        </w:rPr>
        <w:t>составления проекта бюджета муниципального образования с указанием ответственных за выполнение мероприятий указанных планов-графиков и результатов их реализации</w:t>
      </w:r>
      <w:r>
        <w:rPr>
          <w:b/>
          <w:bCs/>
          <w:color w:val="000000"/>
        </w:rPr>
        <w:t xml:space="preserve"> </w:t>
      </w:r>
      <w:r w:rsidRPr="0082433E">
        <w:rPr>
          <w:b/>
          <w:color w:val="000000"/>
          <w:sz w:val="26"/>
          <w:szCs w:val="26"/>
        </w:rPr>
        <w:t xml:space="preserve">муниципального образования </w:t>
      </w:r>
    </w:p>
    <w:p w:rsidR="006866A1" w:rsidRDefault="006866A1" w:rsidP="006866A1">
      <w:pPr>
        <w:pStyle w:val="a5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2433E">
        <w:rPr>
          <w:b/>
          <w:color w:val="000000"/>
          <w:sz w:val="26"/>
          <w:szCs w:val="26"/>
        </w:rPr>
        <w:t>«</w:t>
      </w:r>
      <w:proofErr w:type="spellStart"/>
      <w:r>
        <w:rPr>
          <w:b/>
          <w:color w:val="000000"/>
          <w:sz w:val="26"/>
          <w:szCs w:val="26"/>
        </w:rPr>
        <w:t>Вышнереутчанский</w:t>
      </w:r>
      <w:proofErr w:type="spellEnd"/>
      <w:r>
        <w:rPr>
          <w:b/>
          <w:color w:val="000000"/>
          <w:sz w:val="26"/>
          <w:szCs w:val="26"/>
        </w:rPr>
        <w:t xml:space="preserve"> сельсовет</w:t>
      </w:r>
      <w:r w:rsidRPr="0082433E">
        <w:rPr>
          <w:b/>
          <w:color w:val="000000"/>
          <w:sz w:val="26"/>
          <w:szCs w:val="26"/>
        </w:rPr>
        <w:t xml:space="preserve">» </w:t>
      </w:r>
      <w:proofErr w:type="spellStart"/>
      <w:r w:rsidRPr="0082433E">
        <w:rPr>
          <w:b/>
          <w:color w:val="000000"/>
          <w:sz w:val="26"/>
          <w:szCs w:val="26"/>
        </w:rPr>
        <w:t>Медвенского</w:t>
      </w:r>
      <w:proofErr w:type="spellEnd"/>
      <w:r w:rsidRPr="0082433E">
        <w:rPr>
          <w:b/>
          <w:color w:val="000000"/>
          <w:sz w:val="26"/>
          <w:szCs w:val="26"/>
        </w:rPr>
        <w:t xml:space="preserve"> района Курской области</w:t>
      </w:r>
      <w:r>
        <w:rPr>
          <w:b/>
          <w:color w:val="000000"/>
          <w:sz w:val="26"/>
          <w:szCs w:val="26"/>
        </w:rPr>
        <w:t xml:space="preserve"> </w:t>
      </w:r>
    </w:p>
    <w:p w:rsidR="006866A1" w:rsidRDefault="006866A1" w:rsidP="006866A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2433E">
        <w:rPr>
          <w:b/>
          <w:color w:val="000000"/>
          <w:sz w:val="26"/>
          <w:szCs w:val="26"/>
        </w:rPr>
        <w:t>на 202</w:t>
      </w:r>
      <w:r>
        <w:rPr>
          <w:b/>
          <w:color w:val="000000"/>
          <w:sz w:val="26"/>
          <w:szCs w:val="26"/>
        </w:rPr>
        <w:t>2</w:t>
      </w:r>
      <w:r w:rsidRPr="0082433E">
        <w:rPr>
          <w:b/>
          <w:color w:val="000000"/>
          <w:sz w:val="26"/>
          <w:szCs w:val="26"/>
        </w:rPr>
        <w:t xml:space="preserve"> год и плановый период </w:t>
      </w:r>
      <w:r>
        <w:rPr>
          <w:b/>
          <w:color w:val="000000"/>
          <w:sz w:val="26"/>
          <w:szCs w:val="26"/>
        </w:rPr>
        <w:t>2023</w:t>
      </w:r>
      <w:r w:rsidRPr="0082433E">
        <w:rPr>
          <w:b/>
          <w:color w:val="000000"/>
          <w:sz w:val="26"/>
          <w:szCs w:val="26"/>
        </w:rPr>
        <w:t xml:space="preserve"> и 202</w:t>
      </w:r>
      <w:r>
        <w:rPr>
          <w:b/>
          <w:color w:val="000000"/>
          <w:sz w:val="26"/>
          <w:szCs w:val="26"/>
        </w:rPr>
        <w:t>4</w:t>
      </w:r>
      <w:r w:rsidRPr="0082433E">
        <w:rPr>
          <w:b/>
          <w:color w:val="000000"/>
          <w:sz w:val="26"/>
          <w:szCs w:val="26"/>
        </w:rPr>
        <w:t xml:space="preserve"> годов</w:t>
      </w:r>
      <w:r>
        <w:rPr>
          <w:rFonts w:ascii="Arial" w:hAnsi="Arial" w:cs="Arial"/>
          <w:color w:val="000000"/>
        </w:rPr>
        <w:t> </w:t>
      </w:r>
    </w:p>
    <w:p w:rsidR="006866A1" w:rsidRPr="006C2C75" w:rsidRDefault="006866A1" w:rsidP="006866A1">
      <w:pPr>
        <w:pStyle w:val="a5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6"/>
        <w:gridCol w:w="4806"/>
        <w:gridCol w:w="2322"/>
        <w:gridCol w:w="2126"/>
      </w:tblGrid>
      <w:tr w:rsidR="006866A1" w:rsidTr="005F403B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6866A1" w:rsidTr="005F403B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CA577E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577E">
              <w:rPr>
                <w:color w:val="000000"/>
              </w:rPr>
              <w:t>1</w:t>
            </w:r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Подготовка информации о предварительных итогах социально-экономического развития муниципального образования за 2021 год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до 01.08.2021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Стрекалова Л.Н.</w:t>
            </w:r>
          </w:p>
        </w:tc>
      </w:tr>
      <w:tr w:rsidR="006866A1" w:rsidTr="005F403B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CA577E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577E">
              <w:rPr>
                <w:color w:val="000000"/>
              </w:rPr>
              <w:t>2</w:t>
            </w:r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AC2795" w:rsidRDefault="006866A1" w:rsidP="005F403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Р</w:t>
            </w:r>
            <w:r w:rsidRPr="00AC2795">
              <w:t>азработка и согласование предельных объемов бюджетных ассигнований по главным распорядителям и получателям средств бюджета муниципального образования, предельного объема бюджета принимаемых обязательств на очередной</w:t>
            </w:r>
            <w:r>
              <w:t xml:space="preserve"> </w:t>
            </w:r>
            <w:r w:rsidRPr="00AC2795">
              <w:t>финансовый</w:t>
            </w:r>
            <w:r>
              <w:t xml:space="preserve"> 2022</w:t>
            </w:r>
            <w:r w:rsidRPr="00AC2795">
              <w:t xml:space="preserve"> год и плановый период</w:t>
            </w:r>
            <w:r>
              <w:t xml:space="preserve"> 2023-2024 годов.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15.09.2021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Стрекалова Л.Н.</w:t>
            </w:r>
          </w:p>
        </w:tc>
      </w:tr>
      <w:tr w:rsidR="006866A1" w:rsidRPr="006866A1" w:rsidTr="005F403B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3</w:t>
            </w:r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866A1">
              <w:t>Разработка и рассмотрение прогноза доходов бюджета муниципального образования, прогноза поступления и выплат по источникам финансирования дефицита бюджета.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28.09.2021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4</w:t>
            </w:r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866A1">
              <w:t>Подготовка и предоставление в управление финансов предложений от главных распорядителей и получателей средств бюджета предельных объемов бюджетных ассигнований и обоснований расчетов бюджетных ассигнований на очередной финансовый 2022 год и плановый период 2023-2024 годов, включая предложения по распределению расходов за счет бюджета принимаемых обязательств.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28.09.2021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5</w:t>
            </w:r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866A1">
              <w:t>Подготовка и утверждение концепций муниципальных целевых программ, предлагаемых для реализации начиная с очередного финансового года и планового периода.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28.09.2021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А.Г.</w:t>
            </w:r>
          </w:p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rPr>
          <w:trHeight w:val="80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>Оценка ожидаемого исполнения бюджета за текущий финансовый год по доходам и расходам.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01.10.2021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rPr>
          <w:trHeight w:val="26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>Разработка бюджетной и налоговой политики муниципального образования на 2022 год и на плановый период 2023-2024 годы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18.10.2021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rPr>
          <w:trHeight w:val="714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lastRenderedPageBreak/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>Составление  реестра расходных обязательств муниципального образования  на 2022 год и плановый период 2023-2024 годы.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25.10.2021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Стрекалова Л.Н.</w:t>
            </w:r>
          </w:p>
        </w:tc>
      </w:tr>
      <w:tr w:rsidR="006866A1" w:rsidRPr="006866A1" w:rsidTr="005F403B">
        <w:trPr>
          <w:trHeight w:val="126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866A1">
              <w:rPr>
                <w:color w:val="000000"/>
              </w:rPr>
              <w:t>Прогноз основных характеристик (общий объем доходов, общий объем расходов, дефицит (</w:t>
            </w:r>
            <w:proofErr w:type="spellStart"/>
            <w:r w:rsidRPr="006866A1">
              <w:rPr>
                <w:color w:val="000000"/>
              </w:rPr>
              <w:t>профицит</w:t>
            </w:r>
            <w:proofErr w:type="spellEnd"/>
            <w:r w:rsidRPr="006866A1">
              <w:rPr>
                <w:color w:val="000000"/>
              </w:rPr>
              <w:t>) бюджета муниципального образования на 2021 год и на плановый период 2022-2023 годы</w:t>
            </w:r>
            <w:proofErr w:type="gramEnd"/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01.11.2021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Стрекалова Л.Н.</w:t>
            </w:r>
          </w:p>
        </w:tc>
      </w:tr>
      <w:tr w:rsidR="006866A1" w:rsidRPr="006866A1" w:rsidTr="005F403B"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>Разработка прогноза социально-экономического развития муниципального образования на 2021 год и плановый период 2022-2023 годы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10.10.2021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А.Г.</w:t>
            </w:r>
          </w:p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Стрекалова Л.Н.</w:t>
            </w:r>
          </w:p>
        </w:tc>
      </w:tr>
      <w:tr w:rsidR="006866A1" w:rsidRPr="006866A1" w:rsidTr="005F403B">
        <w:trPr>
          <w:trHeight w:val="79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>Утверждение муниципальных программ, предлагаемых для  реализации с 2021 года и планового периода 2022-2023 года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15.10.2021</w:t>
            </w:r>
          </w:p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 </w:t>
            </w:r>
          </w:p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А.Г.</w:t>
            </w:r>
          </w:p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Стрекалова Л.Н.</w:t>
            </w:r>
          </w:p>
        </w:tc>
      </w:tr>
      <w:tr w:rsidR="006866A1" w:rsidRPr="006866A1" w:rsidTr="005F403B">
        <w:trPr>
          <w:trHeight w:val="113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 xml:space="preserve">Сверка исходных для расчета  данных с Управлением финансов администрации </w:t>
            </w:r>
            <w:proofErr w:type="spellStart"/>
            <w:r w:rsidRPr="006866A1">
              <w:rPr>
                <w:color w:val="000000"/>
              </w:rPr>
              <w:t>Медвенского</w:t>
            </w:r>
            <w:proofErr w:type="spellEnd"/>
            <w:r w:rsidRPr="006866A1">
              <w:rPr>
                <w:color w:val="000000"/>
              </w:rPr>
              <w:t xml:space="preserve"> района для расчета дотаций на выравнивание бюджетной обеспеченности.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01.11.2021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rPr>
          <w:trHeight w:val="52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>Разработка среднесрочного финансового плана на 2021-2023 годы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15.11.2021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rPr>
          <w:trHeight w:val="87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14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866A1">
              <w:rPr>
                <w:color w:val="000000"/>
              </w:rPr>
              <w:t xml:space="preserve">Подготовка проекта Решения о бюджете бюджета муниципального образования </w:t>
            </w:r>
            <w:r w:rsidRPr="006866A1">
              <w:t>«</w:t>
            </w:r>
            <w:proofErr w:type="spellStart"/>
            <w:r w:rsidRPr="006866A1">
              <w:t>Вышнереутчанский</w:t>
            </w:r>
            <w:proofErr w:type="spellEnd"/>
            <w:r w:rsidRPr="006866A1">
              <w:t xml:space="preserve"> сельсовет» </w:t>
            </w:r>
            <w:proofErr w:type="spellStart"/>
            <w:r w:rsidRPr="006866A1">
              <w:rPr>
                <w:color w:val="000000"/>
              </w:rPr>
              <w:t>Медвенского</w:t>
            </w:r>
            <w:proofErr w:type="spellEnd"/>
            <w:r w:rsidRPr="006866A1">
              <w:rPr>
                <w:color w:val="000000"/>
              </w:rPr>
              <w:t xml:space="preserve"> района Курской области на 2022-2024 годы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до 10.11.2021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Л.Н.</w:t>
            </w:r>
          </w:p>
        </w:tc>
      </w:tr>
      <w:tr w:rsidR="006866A1" w:rsidRPr="006866A1" w:rsidTr="005F403B">
        <w:trPr>
          <w:trHeight w:val="2775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15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A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Собрания депутатов </w:t>
            </w:r>
            <w:proofErr w:type="spellStart"/>
            <w:r w:rsidRPr="006866A1">
              <w:rPr>
                <w:rFonts w:ascii="Times New Roman" w:hAnsi="Times New Roman" w:cs="Times New Roman"/>
                <w:sz w:val="24"/>
                <w:szCs w:val="24"/>
              </w:rPr>
              <w:t>Вышнереутчанского</w:t>
            </w:r>
            <w:proofErr w:type="spellEnd"/>
            <w:r w:rsidRPr="006866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866A1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6866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проект решения о бюджете муниципального образования «</w:t>
            </w:r>
            <w:proofErr w:type="spellStart"/>
            <w:r w:rsidRPr="006866A1">
              <w:rPr>
                <w:rFonts w:ascii="Times New Roman" w:hAnsi="Times New Roman" w:cs="Times New Roman"/>
                <w:sz w:val="24"/>
                <w:szCs w:val="24"/>
              </w:rPr>
              <w:t>Вышнереутчанский</w:t>
            </w:r>
            <w:proofErr w:type="spellEnd"/>
            <w:r w:rsidRPr="006866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 очередной финансовый 2022 год и плановый период 2023-2024 годов, а также документов и материалов, подлежащих представлению одновременно с проектом решения о бюджете муниципального образования.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866A1">
              <w:rPr>
                <w:color w:val="000000"/>
              </w:rPr>
              <w:t xml:space="preserve">     до 15.11.2021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6A1" w:rsidRPr="006866A1" w:rsidRDefault="006866A1" w:rsidP="005F403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66A1">
              <w:rPr>
                <w:color w:val="000000"/>
              </w:rPr>
              <w:t>Якунин А.Г.</w:t>
            </w:r>
          </w:p>
        </w:tc>
      </w:tr>
    </w:tbl>
    <w:p w:rsidR="006866A1" w:rsidRPr="006866A1" w:rsidRDefault="006866A1" w:rsidP="006866A1">
      <w:pPr>
        <w:pStyle w:val="a5"/>
        <w:spacing w:before="0" w:beforeAutospacing="0" w:after="0" w:afterAutospacing="0"/>
        <w:jc w:val="both"/>
      </w:pPr>
    </w:p>
    <w:p w:rsidR="006866A1" w:rsidRPr="006866A1" w:rsidRDefault="006866A1" w:rsidP="006866A1">
      <w:pPr>
        <w:shd w:val="clear" w:color="auto" w:fill="FFFFFF"/>
        <w:spacing w:line="36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5E24" w:rsidRPr="006866A1" w:rsidRDefault="00965E24">
      <w:pPr>
        <w:rPr>
          <w:rFonts w:ascii="Times New Roman" w:hAnsi="Times New Roman" w:cs="Times New Roman"/>
          <w:sz w:val="24"/>
          <w:szCs w:val="24"/>
        </w:rPr>
      </w:pPr>
    </w:p>
    <w:sectPr w:rsidR="00965E24" w:rsidRPr="006866A1" w:rsidSect="00DC3278">
      <w:pgSz w:w="11906" w:h="16838"/>
      <w:pgMar w:top="765" w:right="611" w:bottom="539" w:left="12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B4D"/>
    <w:multiLevelType w:val="multilevel"/>
    <w:tmpl w:val="D8A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1BEC"/>
    <w:rsid w:val="006866A1"/>
    <w:rsid w:val="00965E24"/>
    <w:rsid w:val="00AA1BEC"/>
    <w:rsid w:val="00DC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1BEC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AA1BEC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a5">
    <w:name w:val="Normal (Web)"/>
    <w:basedOn w:val="a"/>
    <w:rsid w:val="00AA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AA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AA1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1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Зам.Гл.В.Реут</dc:creator>
  <cp:keywords/>
  <dc:description/>
  <cp:lastModifiedBy>Зам.Гл.В.Реут</cp:lastModifiedBy>
  <cp:revision>3</cp:revision>
  <dcterms:created xsi:type="dcterms:W3CDTF">2022-04-04T11:33:00Z</dcterms:created>
  <dcterms:modified xsi:type="dcterms:W3CDTF">2022-04-05T06:56:00Z</dcterms:modified>
</cp:coreProperties>
</file>