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pageBreakBefore w:val="1"/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sz w:val="32"/>
        </w:rPr>
        <w:t xml:space="preserve"> </w:t>
      </w:r>
      <w:r>
        <w:rPr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СОБРАНИЕ ДЕПУТАТОВ</w:t>
      </w:r>
      <w:r>
        <w:rPr>
          <w:rFonts w:ascii="Arial" w:hAnsi="Arial"/>
          <w:b w:val="1"/>
          <w:sz w:val="32"/>
        </w:rPr>
        <w:t xml:space="preserve">                                       </w:t>
      </w:r>
    </w:p>
    <w:p w14:paraId="02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ВЫШНЕРЕУТЧАНСКОГО СЕЛЬСОВЕТА </w:t>
      </w:r>
    </w:p>
    <w:p w14:paraId="03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МЕДВЕНСКОГО РАЙОНА</w:t>
      </w:r>
    </w:p>
    <w:p w14:paraId="04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КУРСКОЙ ОБЛАСТИ</w:t>
      </w:r>
    </w:p>
    <w:p w14:paraId="05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</w:p>
    <w:p w14:paraId="06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РЕШЕНИЕ</w:t>
      </w:r>
    </w:p>
    <w:p w14:paraId="07000000">
      <w:pPr>
        <w:widowControl w:val="1"/>
        <w:spacing w:after="0" w:before="0" w:line="240" w:lineRule="auto"/>
        <w:ind w:firstLine="885" w:left="0"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от 31 января 2023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 xml:space="preserve"> года №34</w:t>
      </w:r>
      <w:r>
        <w:rPr>
          <w:rFonts w:ascii="Arial" w:hAnsi="Arial"/>
          <w:b w:val="1"/>
          <w:sz w:val="32"/>
        </w:rPr>
        <w:t>/157</w:t>
      </w:r>
    </w:p>
    <w:p w14:paraId="08000000">
      <w:pPr>
        <w:widowControl w:val="1"/>
        <w:spacing w:after="0" w:before="0" w:line="240" w:lineRule="auto"/>
        <w:ind w:firstLine="885" w:left="0" w:right="0"/>
        <w:jc w:val="center"/>
        <w:rPr>
          <w:sz w:val="24"/>
        </w:rPr>
      </w:pPr>
    </w:p>
    <w:p w14:paraId="09000000">
      <w:pPr>
        <w:pStyle w:val="Style_2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 внесении изменений и дополнений в решение Собрания депутатов Вышнереутчанского сельсовета Медвенского района Курской области от 15.12.2022 года № 32/150 «О бюджете муниципального образования «Вышнереутчанский сельсовет» Медвенского района Курской области на 2023 год и плановый период 2024 и 2025 годов»</w:t>
      </w:r>
    </w:p>
    <w:p w14:paraId="0A000000">
      <w:pPr>
        <w:widowControl w:val="1"/>
        <w:spacing w:after="0" w:before="0" w:line="240" w:lineRule="auto"/>
        <w:ind w:firstLine="0" w:left="0" w:right="0"/>
        <w:jc w:val="left"/>
        <w:rPr>
          <w:sz w:val="24"/>
        </w:rPr>
      </w:pPr>
      <w:r>
        <w:rPr>
          <w:sz w:val="24"/>
        </w:rPr>
        <w:t xml:space="preserve"> </w:t>
      </w:r>
    </w:p>
    <w:p w14:paraId="0B000000">
      <w:pPr>
        <w:pStyle w:val="Style_2"/>
        <w:ind w:firstLine="870" w:left="0" w:right="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</w:t>
      </w:r>
      <w:r>
        <w:rPr>
          <w:rFonts w:ascii="Arial" w:hAnsi="Arial"/>
        </w:rPr>
        <w:t xml:space="preserve"> Уставом муниципального образования «Вышнереутчанский сельсовет» Медвенского района Курской области, решением Собрания депутатов Вышнереутчанского сельсовета от 15.12.2022 года №32/150 «О бюджете муниципального образования «Вышнереутчанский сельсовет» Медвенского района Курской области на 2023 год и плановый период 2024 и 2025 годов» </w:t>
      </w:r>
      <w:r>
        <w:rPr>
          <w:rFonts w:ascii="Arial" w:hAnsi="Arial"/>
          <w:color w:val="000000"/>
        </w:rPr>
        <w:t>Собрание депутатов Вышнереутчанского сельсовета Медвенского района Курской области РЕШИЛО:</w:t>
      </w:r>
    </w:p>
    <w:p w14:paraId="0C000000">
      <w:pPr>
        <w:pStyle w:val="Style_2"/>
        <w:ind w:firstLine="840" w:left="0" w:right="0"/>
        <w:jc w:val="both"/>
        <w:rPr>
          <w:rFonts w:ascii="Arial" w:hAnsi="Arial"/>
          <w:b w:val="1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Вышнереутчанского сельсовета Медвенского района Курской области №32/150 от 15.12.2022 года «О бюджете муниципального образования «Вышнереутчанский сельсовет» Медвенского района Курской области на 2023 год и плановый период 2024 и 2025 годов»</w:t>
      </w:r>
      <w:r>
        <w:rPr>
          <w:rFonts w:ascii="Arial" w:hAnsi="Arial"/>
          <w:b w:val="1"/>
        </w:rPr>
        <w:t>:</w:t>
      </w:r>
    </w:p>
    <w:p w14:paraId="0D000000">
      <w:pPr>
        <w:pStyle w:val="Style_2"/>
        <w:ind w:firstLine="780" w:left="0" w:right="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1.1.</w:t>
      </w:r>
      <w:r>
        <w:rPr>
          <w:rFonts w:ascii="Arial" w:hAnsi="Arial"/>
          <w:color w:val="000000"/>
        </w:rPr>
        <w:t xml:space="preserve"> Статью 1. Основные характеристики бюджета муниципального образования «Вышнереутчанский сельсовет» Медвенского района Курской области изложить в новой редакции:</w:t>
      </w:r>
    </w:p>
    <w:p w14:paraId="0E000000">
      <w:pPr>
        <w:pStyle w:val="Style_2"/>
        <w:ind w:firstLine="709" w:left="0" w:right="0"/>
        <w:jc w:val="both"/>
        <w:rPr>
          <w:rFonts w:ascii="Arial" w:hAnsi="Arial"/>
        </w:rPr>
      </w:pPr>
      <w:r>
        <w:rPr>
          <w:rFonts w:ascii="Arial" w:hAnsi="Arial"/>
        </w:rPr>
        <w:t>«1. Утвердить основные характеристики бюджета муниципального образования «Вышнереутчанский сельсовет» на 2023год:</w:t>
      </w:r>
    </w:p>
    <w:p w14:paraId="0F000000">
      <w:pPr>
        <w:pStyle w:val="Style_2"/>
        <w:ind w:firstLine="709" w:left="0" w:righ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прогнозируемый общий объем доходов бюджета муниципального образования на 2023 год</w:t>
      </w:r>
      <w:r>
        <w:rPr>
          <w:rFonts w:ascii="Arial" w:hAnsi="Arial"/>
        </w:rPr>
        <w:t xml:space="preserve"> в сумме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  <w:spacing w:val="0"/>
          <w:sz w:val="24"/>
          <w:highlight w:val="white"/>
        </w:rPr>
        <w:t>6 862 178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рублей 00 копеек;</w:t>
      </w:r>
    </w:p>
    <w:p w14:paraId="10000000">
      <w:pPr>
        <w:pStyle w:val="Style_2"/>
        <w:ind w:firstLine="709" w:left="0" w:righ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общий объем расходов бюджета муниципального образования на 2023 год в сумме 7 156 510 </w:t>
      </w:r>
      <w:r>
        <w:rPr>
          <w:rFonts w:ascii="Arial" w:hAnsi="Arial"/>
        </w:rPr>
        <w:t>рублей 54 копеек;</w:t>
      </w:r>
    </w:p>
    <w:p w14:paraId="11000000">
      <w:pPr>
        <w:spacing w:after="0" w:before="0"/>
        <w:ind w:firstLine="720" w:left="0" w:righ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прогнозируемый дефицит бюджета муниципального образования на 2023 год в сумме</w:t>
      </w:r>
      <w:r>
        <w:rPr>
          <w:rFonts w:ascii="Arial" w:hAnsi="Arial"/>
        </w:rPr>
        <w:t xml:space="preserve"> 294 332 рублей 54 копейки.</w:t>
      </w:r>
    </w:p>
    <w:p w14:paraId="12000000">
      <w:pPr>
        <w:spacing w:after="0" w:before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2.  Приложения №1, №3,</w:t>
      </w:r>
      <w:r>
        <w:rPr>
          <w:rFonts w:ascii="Arial" w:hAnsi="Arial"/>
        </w:rPr>
        <w:t>№</w:t>
      </w:r>
      <w:r>
        <w:rPr>
          <w:rFonts w:ascii="Arial" w:hAnsi="Arial"/>
        </w:rPr>
        <w:t>4, №5, №6 изложить в новой редакции (прилагаются).</w:t>
      </w:r>
    </w:p>
    <w:p w14:paraId="13000000">
      <w:pPr>
        <w:pStyle w:val="Style_2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>3. Настоящее решение вступает в силу со дня его подписания, подлежит обнародованию.</w:t>
      </w:r>
    </w:p>
    <w:p w14:paraId="14000000">
      <w:pPr>
        <w:pStyle w:val="Style_2"/>
        <w:ind/>
        <w:jc w:val="both"/>
        <w:rPr>
          <w:rFonts w:ascii="Arial" w:hAnsi="Arial"/>
        </w:rPr>
      </w:pPr>
    </w:p>
    <w:p w14:paraId="15000000">
      <w:pPr>
        <w:pStyle w:val="Style_2"/>
        <w:ind/>
        <w:jc w:val="both"/>
        <w:rPr>
          <w:rFonts w:ascii="Arial" w:hAnsi="Arial"/>
        </w:rPr>
      </w:pPr>
    </w:p>
    <w:p w14:paraId="16000000">
      <w:pPr>
        <w:pStyle w:val="Style_2"/>
        <w:ind/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14:paraId="17000000">
      <w:pPr>
        <w:pStyle w:val="Style_2"/>
        <w:rPr>
          <w:rFonts w:ascii="Arial" w:hAnsi="Arial"/>
        </w:rPr>
      </w:pPr>
      <w:r>
        <w:rPr>
          <w:rFonts w:ascii="Arial" w:hAnsi="Arial"/>
        </w:rPr>
        <w:t>Вышнереутчанского сельсовета                                                                А.И.Гахов</w:t>
      </w:r>
    </w:p>
    <w:p w14:paraId="18000000">
      <w:pPr>
        <w:keepNext w:val="1"/>
        <w:numPr>
          <w:ilvl w:val="0"/>
          <w:numId w:val="0"/>
        </w:numPr>
        <w:ind w:firstLine="0" w:left="0" w:right="0"/>
        <w:jc w:val="left"/>
        <w:outlineLvl w:val="0"/>
        <w:rPr>
          <w:rFonts w:ascii="Arial" w:hAnsi="Arial"/>
        </w:rPr>
      </w:pPr>
    </w:p>
    <w:p w14:paraId="19000000">
      <w:pPr>
        <w:keepNext w:val="1"/>
        <w:numPr>
          <w:ilvl w:val="0"/>
          <w:numId w:val="0"/>
        </w:numPr>
        <w:ind w:firstLine="0" w:left="0" w:right="0"/>
        <w:jc w:val="left"/>
        <w:outlineLvl w:val="0"/>
        <w:rPr>
          <w:rFonts w:ascii="Arial" w:hAnsi="Arial"/>
        </w:rPr>
      </w:pPr>
    </w:p>
    <w:p w14:paraId="1A000000">
      <w:pPr>
        <w:keepNext w:val="1"/>
        <w:numPr>
          <w:ilvl w:val="0"/>
          <w:numId w:val="0"/>
        </w:numPr>
        <w:ind w:firstLine="0" w:left="0" w:right="0"/>
        <w:jc w:val="left"/>
        <w:outlineLvl w:val="0"/>
        <w:rPr>
          <w:rFonts w:ascii="Arial" w:hAnsi="Arial"/>
        </w:rPr>
      </w:pPr>
      <w:r>
        <w:rPr>
          <w:rFonts w:ascii="Arial" w:hAnsi="Arial"/>
        </w:rPr>
        <w:t>Глава Вышнереутчанского сельсовета                                                     А.Г.Якунин</w:t>
      </w:r>
    </w:p>
    <w:p w14:paraId="1B000000">
      <w:pPr>
        <w:ind/>
        <w:jc w:val="right"/>
        <w:rPr>
          <w:color w:val="000000"/>
        </w:rPr>
      </w:pPr>
    </w:p>
    <w:p w14:paraId="1C000000">
      <w:pPr>
        <w:ind/>
        <w:jc w:val="right"/>
        <w:rPr>
          <w:color w:val="000000"/>
        </w:rPr>
      </w:pPr>
    </w:p>
    <w:p w14:paraId="1D000000">
      <w:pPr>
        <w:ind/>
        <w:jc w:val="right"/>
        <w:rPr>
          <w:color w:val="000000"/>
        </w:rPr>
      </w:pPr>
    </w:p>
    <w:p w14:paraId="1E000000">
      <w:pPr>
        <w:ind/>
        <w:jc w:val="right"/>
        <w:rPr>
          <w:color w:val="000000"/>
        </w:rPr>
      </w:pPr>
    </w:p>
    <w:p w14:paraId="1F000000">
      <w:pPr>
        <w:ind/>
        <w:jc w:val="right"/>
        <w:rPr>
          <w:color w:val="000000"/>
        </w:rPr>
      </w:pPr>
    </w:p>
    <w:p w14:paraId="20000000">
      <w:pPr>
        <w:ind/>
        <w:jc w:val="right"/>
        <w:rPr>
          <w:color w:val="000000"/>
        </w:rPr>
      </w:pPr>
    </w:p>
    <w:p w14:paraId="21000000">
      <w:pPr>
        <w:ind/>
        <w:jc w:val="right"/>
        <w:rPr>
          <w:color w:val="000000"/>
        </w:rPr>
      </w:pPr>
    </w:p>
    <w:p w14:paraId="22000000">
      <w:pPr>
        <w:ind/>
        <w:jc w:val="right"/>
        <w:rPr>
          <w:color w:val="000000"/>
        </w:rPr>
      </w:pPr>
    </w:p>
    <w:p w14:paraId="23000000">
      <w:pPr>
        <w:ind/>
        <w:jc w:val="right"/>
        <w:rPr>
          <w:color w:val="000000"/>
        </w:rPr>
      </w:pPr>
    </w:p>
    <w:p w14:paraId="24000000">
      <w:pPr>
        <w:ind/>
        <w:jc w:val="right"/>
        <w:rPr>
          <w:color w:val="000000"/>
        </w:rPr>
      </w:pPr>
    </w:p>
    <w:p w14:paraId="25000000">
      <w:pPr>
        <w:ind/>
        <w:jc w:val="right"/>
        <w:rPr>
          <w:color w:val="000000"/>
        </w:rPr>
      </w:pPr>
    </w:p>
    <w:p w14:paraId="26000000">
      <w:pPr>
        <w:ind/>
        <w:jc w:val="right"/>
        <w:rPr>
          <w:color w:val="000000"/>
        </w:rPr>
      </w:pPr>
    </w:p>
    <w:p w14:paraId="27000000">
      <w:pPr>
        <w:ind/>
        <w:jc w:val="right"/>
        <w:rPr>
          <w:color w:val="000000"/>
        </w:rPr>
      </w:pPr>
    </w:p>
    <w:p w14:paraId="28000000">
      <w:pPr>
        <w:ind/>
        <w:jc w:val="right"/>
        <w:rPr>
          <w:color w:val="000000"/>
        </w:rPr>
      </w:pPr>
    </w:p>
    <w:p w14:paraId="29000000">
      <w:pPr>
        <w:ind/>
        <w:jc w:val="right"/>
        <w:rPr>
          <w:color w:val="000000"/>
        </w:rPr>
      </w:pPr>
    </w:p>
    <w:p w14:paraId="2A000000">
      <w:pPr>
        <w:ind/>
        <w:jc w:val="right"/>
        <w:rPr>
          <w:color w:val="000000"/>
        </w:rPr>
      </w:pPr>
    </w:p>
    <w:p w14:paraId="2B000000">
      <w:pPr>
        <w:ind/>
        <w:jc w:val="right"/>
        <w:rPr>
          <w:color w:val="000000"/>
        </w:rPr>
      </w:pPr>
    </w:p>
    <w:p w14:paraId="2C000000">
      <w:pPr>
        <w:ind/>
        <w:jc w:val="right"/>
        <w:rPr>
          <w:color w:val="000000"/>
        </w:rPr>
      </w:pPr>
    </w:p>
    <w:p w14:paraId="2D000000">
      <w:pPr>
        <w:ind/>
        <w:jc w:val="right"/>
        <w:rPr>
          <w:color w:val="000000"/>
        </w:rPr>
      </w:pPr>
    </w:p>
    <w:p w14:paraId="2E000000">
      <w:pPr>
        <w:ind/>
        <w:jc w:val="right"/>
        <w:rPr>
          <w:color w:val="000000"/>
        </w:rPr>
      </w:pPr>
    </w:p>
    <w:p w14:paraId="2F000000">
      <w:pPr>
        <w:ind/>
        <w:jc w:val="right"/>
        <w:rPr>
          <w:color w:val="000000"/>
        </w:rPr>
      </w:pPr>
    </w:p>
    <w:p w14:paraId="30000000">
      <w:pPr>
        <w:ind/>
        <w:jc w:val="right"/>
        <w:rPr>
          <w:color w:val="000000"/>
        </w:rPr>
      </w:pPr>
    </w:p>
    <w:p w14:paraId="31000000">
      <w:pPr>
        <w:ind/>
        <w:jc w:val="right"/>
        <w:rPr>
          <w:color w:val="000000"/>
        </w:rPr>
      </w:pPr>
    </w:p>
    <w:p w14:paraId="32000000">
      <w:pPr>
        <w:ind/>
        <w:jc w:val="right"/>
        <w:rPr>
          <w:color w:val="000000"/>
        </w:rPr>
      </w:pPr>
    </w:p>
    <w:p w14:paraId="33000000">
      <w:pPr>
        <w:ind/>
        <w:jc w:val="right"/>
        <w:rPr>
          <w:color w:val="000000"/>
        </w:rPr>
      </w:pPr>
    </w:p>
    <w:p w14:paraId="34000000">
      <w:pPr>
        <w:ind/>
        <w:jc w:val="right"/>
        <w:rPr>
          <w:color w:val="000000"/>
        </w:rPr>
      </w:pPr>
    </w:p>
    <w:p w14:paraId="35000000">
      <w:pPr>
        <w:ind/>
        <w:jc w:val="right"/>
        <w:rPr>
          <w:color w:val="000000"/>
        </w:rPr>
      </w:pPr>
    </w:p>
    <w:p w14:paraId="36000000">
      <w:pPr>
        <w:ind/>
        <w:jc w:val="right"/>
        <w:rPr>
          <w:color w:val="000000"/>
        </w:rPr>
      </w:pPr>
    </w:p>
    <w:p w14:paraId="37000000">
      <w:pPr>
        <w:ind/>
        <w:jc w:val="right"/>
        <w:rPr>
          <w:color w:val="000000"/>
        </w:rPr>
      </w:pPr>
    </w:p>
    <w:p w14:paraId="38000000">
      <w:pPr>
        <w:ind/>
        <w:jc w:val="right"/>
        <w:rPr>
          <w:color w:val="000000"/>
        </w:rPr>
      </w:pPr>
    </w:p>
    <w:p w14:paraId="39000000">
      <w:pPr>
        <w:ind/>
        <w:jc w:val="right"/>
        <w:rPr>
          <w:color w:val="000000"/>
        </w:rPr>
      </w:pPr>
      <w:r>
        <w:rPr>
          <w:color w:val="000000"/>
        </w:rPr>
        <w:t>Приложение N 1</w:t>
      </w:r>
    </w:p>
    <w:p w14:paraId="3A000000">
      <w:pPr>
        <w:ind/>
        <w:jc w:val="right"/>
        <w:rPr>
          <w:color w:val="000000"/>
        </w:rPr>
      </w:pPr>
      <w:r>
        <w:rPr>
          <w:color w:val="000000"/>
        </w:rPr>
        <w:t>к  решению Собрания депутатов</w:t>
      </w:r>
    </w:p>
    <w:p w14:paraId="3B000000">
      <w:pPr>
        <w:ind/>
        <w:jc w:val="right"/>
        <w:rPr>
          <w:color w:val="000000"/>
        </w:rPr>
      </w:pPr>
      <w:r>
        <w:rPr>
          <w:color w:val="000000"/>
        </w:rPr>
        <w:t>Вышнереутчанского сельсовета</w:t>
      </w:r>
    </w:p>
    <w:p w14:paraId="3C000000">
      <w:pPr>
        <w:ind/>
        <w:jc w:val="right"/>
        <w:rPr>
          <w:color w:val="000000"/>
        </w:rPr>
      </w:pPr>
      <w:r>
        <w:rPr>
          <w:color w:val="000000"/>
        </w:rPr>
        <w:t>Медвенского района Курской области</w:t>
      </w:r>
    </w:p>
    <w:p w14:paraId="3D000000">
      <w:pPr>
        <w:ind w:right="56"/>
        <w:jc w:val="right"/>
        <w:rPr>
          <w:color w:val="000000"/>
        </w:rPr>
      </w:pPr>
      <w:r>
        <w:rPr>
          <w:color w:val="000000"/>
        </w:rPr>
        <w:t xml:space="preserve">от 31.01.2023 </w:t>
      </w:r>
      <w:r>
        <w:rPr>
          <w:color w:val="000000"/>
        </w:rPr>
        <w:t xml:space="preserve"> </w:t>
      </w:r>
      <w:r>
        <w:rPr>
          <w:color w:val="000000"/>
        </w:rPr>
        <w:t>года №34/157</w:t>
      </w:r>
    </w:p>
    <w:p w14:paraId="3E000000">
      <w:pPr>
        <w:ind/>
        <w:jc w:val="right"/>
        <w:rPr>
          <w:color w:val="000000"/>
        </w:rPr>
      </w:pPr>
    </w:p>
    <w:p w14:paraId="3F000000">
      <w:pPr>
        <w:ind/>
        <w:jc w:val="right"/>
        <w:rPr>
          <w:color w:val="000000"/>
        </w:rPr>
      </w:pPr>
    </w:p>
    <w:p w14:paraId="40000000">
      <w:pPr>
        <w:ind/>
        <w:jc w:val="right"/>
        <w:rPr>
          <w:color w:val="000000"/>
        </w:rPr>
      </w:pPr>
    </w:p>
    <w:p w14:paraId="41000000">
      <w:pPr>
        <w:ind/>
        <w:jc w:val="right"/>
        <w:rPr>
          <w:color w:val="000000"/>
        </w:rPr>
      </w:pPr>
    </w:p>
    <w:p w14:paraId="42000000">
      <w:pPr>
        <w:ind/>
        <w:jc w:val="center"/>
        <w:rPr>
          <w:b w:val="1"/>
        </w:rPr>
      </w:pPr>
      <w:r>
        <w:rPr>
          <w:b w:val="1"/>
        </w:rPr>
        <w:t>Источники финансирования дефицита бюджета муниципального образования «Вышнереутчанский сельсовет» Медвенског</w:t>
      </w:r>
      <w:r>
        <w:rPr>
          <w:b w:val="1"/>
        </w:rPr>
        <w:t xml:space="preserve">о района Курской области на </w:t>
      </w:r>
      <w:r>
        <w:rPr>
          <w:b w:val="1"/>
        </w:rPr>
        <w:t>2023</w:t>
      </w:r>
      <w:r>
        <w:rPr>
          <w:b w:val="1"/>
        </w:rPr>
        <w:t xml:space="preserve"> год</w:t>
      </w:r>
      <w:r>
        <w:rPr>
          <w:b w:val="1"/>
        </w:rPr>
        <w:t xml:space="preserve"> и плановый период 2024</w:t>
      </w:r>
      <w:r>
        <w:rPr>
          <w:b w:val="1"/>
        </w:rPr>
        <w:t>-</w:t>
      </w:r>
      <w:r>
        <w:rPr>
          <w:b w:val="1"/>
        </w:rPr>
        <w:t>2025</w:t>
      </w:r>
      <w:r>
        <w:rPr>
          <w:b w:val="1"/>
        </w:rPr>
        <w:t xml:space="preserve"> гг.</w:t>
      </w:r>
    </w:p>
    <w:p w14:paraId="43000000">
      <w:pPr>
        <w:tabs>
          <w:tab w:leader="none" w:pos="2340" w:val="left"/>
        </w:tabs>
        <w:ind/>
        <w:jc w:val="center"/>
      </w:pPr>
    </w:p>
    <w:tbl>
      <w:tblPr>
        <w:tblStyle w:val="Style_3"/>
        <w:tblInd w:type="dxa" w:w="440"/>
        <w:tblLayout w:type="fixed"/>
      </w:tblPr>
      <w:tblGrid>
        <w:gridCol w:w="3045"/>
        <w:gridCol w:w="3720"/>
        <w:gridCol w:w="1695"/>
        <w:gridCol w:w="1680"/>
        <w:gridCol w:w="2775"/>
      </w:tblGrid>
      <w:tr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4000000">
            <w:pPr>
              <w:ind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5000000">
            <w:pPr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6000000">
            <w:pPr>
              <w:ind/>
              <w:jc w:val="center"/>
            </w:pPr>
            <w:r>
              <w:t xml:space="preserve">Сумма рублей на </w:t>
            </w:r>
            <w:r>
              <w:t>2023</w:t>
            </w:r>
            <w:r>
              <w:t xml:space="preserve"> год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7000000">
            <w:pPr>
              <w:ind/>
              <w:jc w:val="center"/>
            </w:pPr>
            <w:r>
              <w:t>Сумма рублей на 2024</w:t>
            </w:r>
            <w:r>
              <w:t xml:space="preserve"> год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</w:pPr>
            <w:r>
              <w:t xml:space="preserve">Сумма рублей на </w:t>
            </w:r>
            <w:r>
              <w:t>2025</w:t>
            </w:r>
            <w:r>
              <w:t xml:space="preserve"> год</w:t>
            </w:r>
          </w:p>
        </w:tc>
      </w:tr>
      <w:tr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9000000">
            <w:r>
              <w:t>000 01 00 00 00 00 0000 000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A000000">
            <w:r>
              <w:t>ИСТОЧНИКИ ВНУТРЕННЕГО ФИНАНСИРОВАНИЯ ДЕФИЦИТОВ БЮДЖЕТОВ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B000000">
            <w:r>
              <w:t>294332,54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C000000">
            <w:r>
              <w:t>0,00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r>
              <w:t>0,00</w:t>
            </w:r>
          </w:p>
        </w:tc>
      </w:tr>
      <w:tr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E000000">
            <w:r>
              <w:t>000 01 03 00 00 00 00</w:t>
            </w:r>
            <w:r>
              <w:t>00 000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F000000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0000000">
            <w:r>
              <w:t>0,00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1000000">
            <w:r>
              <w:t>0,00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r>
              <w:t>0,00</w:t>
            </w:r>
          </w:p>
        </w:tc>
      </w:tr>
      <w:tr>
        <w:tc>
          <w:tcPr>
            <w:tcW w:type="dxa" w:w="304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3000000">
            <w:r>
              <w:t>000 01 03 01 00 00 0000 700</w:t>
            </w:r>
          </w:p>
        </w:tc>
        <w:tc>
          <w:tcPr>
            <w:tcW w:type="dxa" w:w="372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4000000">
            <w: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type="dxa" w:w="169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5000000">
            <w:r>
              <w:t>0,00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6000000">
            <w:r>
              <w:t>0,00</w:t>
            </w:r>
          </w:p>
        </w:tc>
        <w:tc>
          <w:tcPr>
            <w:tcW w:type="dxa" w:w="27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r>
              <w:t>0</w:t>
            </w:r>
            <w:r>
              <w:t>,00</w:t>
            </w:r>
          </w:p>
        </w:tc>
      </w:tr>
      <w:tr>
        <w:tc>
          <w:tcPr>
            <w:tcW w:type="dxa" w:w="304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8000000">
            <w:r>
              <w:t>000 01 03 01 00 10 0000 710</w:t>
            </w:r>
          </w:p>
        </w:tc>
        <w:tc>
          <w:tcPr>
            <w:tcW w:type="dxa" w:w="372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9000000">
            <w: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69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A000000">
            <w:r>
              <w:t>0,00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B000000">
            <w:r>
              <w:t>0,00</w:t>
            </w:r>
          </w:p>
        </w:tc>
        <w:tc>
          <w:tcPr>
            <w:tcW w:type="dxa" w:w="27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r>
              <w:t>0,00</w:t>
            </w:r>
          </w:p>
        </w:tc>
      </w:tr>
      <w:tr>
        <w:tc>
          <w:tcPr>
            <w:tcW w:type="dxa" w:w="304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D000000">
            <w:pPr>
              <w:pStyle w:val="Style_4"/>
              <w:widowControl w:val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1 03 01 00 00 00</w:t>
            </w:r>
            <w:r>
              <w:rPr>
                <w:rFonts w:ascii="Times New Roman" w:hAnsi="Times New Roman"/>
                <w:sz w:val="24"/>
              </w:rPr>
              <w:t xml:space="preserve"> 0</w:t>
            </w:r>
            <w:r>
              <w:rPr>
                <w:rFonts w:ascii="Times New Roman" w:hAnsi="Times New Roman"/>
                <w:sz w:val="24"/>
              </w:rPr>
              <w:t>00 800</w:t>
            </w:r>
          </w:p>
        </w:tc>
        <w:tc>
          <w:tcPr>
            <w:tcW w:type="dxa" w:w="372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E000000">
            <w:pPr>
              <w:pStyle w:val="Style_4"/>
              <w:widowControl w:val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69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F000000">
            <w:r>
              <w:t>0,00</w:t>
            </w:r>
          </w:p>
          <w:p w14:paraId="60000000"/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1000000">
            <w:r>
              <w:t>0,00</w:t>
            </w:r>
          </w:p>
        </w:tc>
        <w:tc>
          <w:tcPr>
            <w:tcW w:type="dxa" w:w="27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r>
              <w:t>0,00</w:t>
            </w:r>
          </w:p>
        </w:tc>
      </w:tr>
      <w:tr>
        <w:tc>
          <w:tcPr>
            <w:tcW w:type="dxa" w:w="304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3000000">
            <w:pPr>
              <w:pStyle w:val="Style_4"/>
              <w:widowControl w:val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1 03 01 00 10 00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00 810</w:t>
            </w:r>
          </w:p>
        </w:tc>
        <w:tc>
          <w:tcPr>
            <w:tcW w:type="dxa" w:w="372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4000000">
            <w:pPr>
              <w:pStyle w:val="Style_4"/>
              <w:widowControl w:val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type="dxa" w:w="169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5000000">
            <w:r>
              <w:t>0,00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6000000">
            <w:r>
              <w:t>0,00</w:t>
            </w:r>
          </w:p>
        </w:tc>
        <w:tc>
          <w:tcPr>
            <w:tcW w:type="dxa" w:w="27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r>
              <w:t>0,00</w:t>
            </w:r>
          </w:p>
        </w:tc>
      </w:tr>
      <w:tr>
        <w:tc>
          <w:tcPr>
            <w:tcW w:type="dxa" w:w="304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8000000">
            <w:r>
              <w:t>0</w:t>
            </w:r>
            <w:r>
              <w:t>0</w:t>
            </w:r>
            <w:r>
              <w:t xml:space="preserve">1 05 00 00 </w:t>
            </w:r>
            <w:r>
              <w:t>00 00</w:t>
            </w:r>
            <w:r>
              <w:t xml:space="preserve"> </w:t>
            </w:r>
            <w:r>
              <w:t>00 000</w:t>
            </w:r>
          </w:p>
        </w:tc>
        <w:tc>
          <w:tcPr>
            <w:tcW w:type="dxa" w:w="372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9000000">
            <w:r>
              <w:t>Изменение остатков средств на счетах по учету средств бюджета</w:t>
            </w:r>
          </w:p>
        </w:tc>
        <w:tc>
          <w:tcPr>
            <w:tcW w:type="dxa" w:w="169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A000000">
            <w:r>
              <w:t>294332,54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B000000">
            <w:r>
              <w:t>0</w:t>
            </w:r>
          </w:p>
        </w:tc>
        <w:tc>
          <w:tcPr>
            <w:tcW w:type="dxa" w:w="27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r>
              <w:t>0</w:t>
            </w:r>
          </w:p>
        </w:tc>
      </w:tr>
      <w:tr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D000000">
            <w:r>
              <w:t>000 01 05 00 00 00 0000 500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E000000">
            <w:r>
              <w:t>Увеличение остатков средств бюджетов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F000000">
            <w:pPr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-6862178,00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-5904654,00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-5882756,00</w:t>
            </w:r>
          </w:p>
        </w:tc>
      </w:tr>
      <w:tr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2000000">
            <w:r>
              <w:t>000 01 05 02 00 00 0000 500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3000000">
            <w:r>
              <w:t>Увеличение прочих остатков денежных средств бюджетов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  <w:t>-6862178,00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-5904654,00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-5882756,00</w:t>
            </w:r>
          </w:p>
        </w:tc>
      </w:tr>
      <w:tr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7000000">
            <w:r>
              <w:t>000 01 05 02 01 00 0000 510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8000000">
            <w:r>
              <w:t>Увеличение прочих остатков денежных средств бюджетов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  <w:t>-6862178,00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-5904654,00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-5882756,00</w:t>
            </w:r>
          </w:p>
        </w:tc>
      </w:tr>
      <w:tr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C000000">
            <w:r>
              <w:t>000 01 05 02 01 10 0000 510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D000000">
            <w:r>
              <w:t>Увеличение прочих остатков денежных средств бюджетов поселений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  <w:t>-6862178,00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-5904654,00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-5882756,00</w:t>
            </w:r>
          </w:p>
        </w:tc>
      </w:tr>
      <w:tr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1000000">
            <w:r>
              <w:t>000 01 05 00 00 00 0000 600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2000000">
            <w:r>
              <w:t>Уменьшение остатков денежных средств бюджетов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  <w:t>7156510,54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5904654,00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5882756,00</w:t>
            </w:r>
          </w:p>
        </w:tc>
      </w:tr>
      <w:tr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6000000">
            <w:r>
              <w:t>000 01 05 02 00 00 0000 600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7000000">
            <w:r>
              <w:t>Уменьшение прочих остатков денежных средств бюджетов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  <w:t>7156510,54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5904654,00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5882756,00</w:t>
            </w:r>
          </w:p>
        </w:tc>
      </w:tr>
      <w:tr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B000000">
            <w:r>
              <w:t xml:space="preserve">000 01 05 02 01 00 0000 610 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C000000">
            <w:r>
              <w:t>Уменьшение прочих остатков денежных средств бюджетов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  <w:t>7156510,54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5904654,00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5882756,00</w:t>
            </w:r>
          </w:p>
        </w:tc>
      </w:tr>
      <w:tr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0000000">
            <w:r>
              <w:t>000 01 05 02 01 10 0000 610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1000000">
            <w:r>
              <w:t>Уменьшение прочих остатков денежных средств бюджетов поселений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  <w:highlight w:val="white"/>
              </w:rPr>
              <w:t>7156510,54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5904654,00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5882756,00</w:t>
            </w:r>
          </w:p>
        </w:tc>
      </w:tr>
    </w:tbl>
    <w:p w14:paraId="95000000">
      <w:pPr>
        <w:sectPr>
          <w:pgSz w:h="11908" w:w="16848"/>
          <w:pgMar w:bottom="1134" w:footer="720" w:gutter="0" w:header="720" w:left="1531" w:right="1247" w:top="1134"/>
        </w:sectPr>
      </w:pPr>
    </w:p>
    <w:p w14:paraId="96000000">
      <w:pPr>
        <w:tabs>
          <w:tab w:leader="none" w:pos="13350" w:val="left"/>
        </w:tabs>
        <w:ind/>
        <w:rPr>
          <w:color w:val="000000"/>
        </w:rPr>
      </w:pPr>
      <w:r>
        <w:rPr>
          <w:color w:val="000000"/>
        </w:rPr>
        <w:tab/>
      </w:r>
    </w:p>
    <w:p w14:paraId="97000000">
      <w:pPr>
        <w:ind/>
        <w:jc w:val="right"/>
        <w:rPr>
          <w:color w:val="000000"/>
        </w:rPr>
      </w:pPr>
      <w:r>
        <w:rPr>
          <w:color w:val="000000"/>
        </w:rPr>
        <w:t>Приложение N 3</w:t>
      </w:r>
    </w:p>
    <w:p w14:paraId="98000000">
      <w:pPr>
        <w:ind/>
        <w:jc w:val="right"/>
        <w:rPr>
          <w:color w:val="000000"/>
        </w:rPr>
      </w:pPr>
      <w:r>
        <w:rPr>
          <w:color w:val="000000"/>
        </w:rPr>
        <w:t>к  решению Собрания депутатов</w:t>
      </w:r>
    </w:p>
    <w:p w14:paraId="99000000">
      <w:pPr>
        <w:ind/>
        <w:jc w:val="right"/>
        <w:rPr>
          <w:color w:val="000000"/>
        </w:rPr>
      </w:pPr>
      <w:r>
        <w:rPr>
          <w:color w:val="000000"/>
        </w:rPr>
        <w:t>Вышнереутчанского сельсовета</w:t>
      </w:r>
    </w:p>
    <w:p w14:paraId="9A000000">
      <w:pPr>
        <w:ind/>
        <w:jc w:val="right"/>
        <w:rPr>
          <w:color w:val="000000"/>
        </w:rPr>
      </w:pPr>
      <w:r>
        <w:rPr>
          <w:color w:val="000000"/>
        </w:rPr>
        <w:t>Медвенского района Курской области</w:t>
      </w:r>
    </w:p>
    <w:p w14:paraId="9B000000">
      <w:pPr>
        <w:ind w:right="56"/>
        <w:jc w:val="right"/>
        <w:rPr>
          <w:color w:val="000000"/>
        </w:rPr>
      </w:pPr>
      <w:r>
        <w:rPr>
          <w:color w:val="000000"/>
        </w:rPr>
        <w:t>от 31.01.2023</w:t>
      </w:r>
      <w:r>
        <w:rPr>
          <w:color w:val="000000"/>
        </w:rPr>
        <w:t xml:space="preserve"> </w:t>
      </w:r>
      <w:r>
        <w:rPr>
          <w:color w:val="000000"/>
        </w:rPr>
        <w:t>года №34/157</w:t>
      </w:r>
    </w:p>
    <w:p w14:paraId="9C000000">
      <w:pPr>
        <w:ind/>
        <w:jc w:val="right"/>
        <w:rPr>
          <w:color w:val="000000"/>
        </w:rPr>
      </w:pPr>
    </w:p>
    <w:p w14:paraId="9D000000">
      <w:pPr>
        <w:ind/>
        <w:jc w:val="center"/>
        <w:rPr>
          <w:b w:val="1"/>
        </w:rPr>
      </w:pPr>
      <w:r>
        <w:rPr>
          <w:b w:val="1"/>
        </w:rPr>
        <w:t>Объем поступлений доходов в бюджет муниципального образования «Выш</w:t>
      </w:r>
      <w:r>
        <w:rPr>
          <w:b w:val="1"/>
        </w:rPr>
        <w:t xml:space="preserve">нереутчанский сельсовет» на </w:t>
      </w:r>
      <w:r>
        <w:rPr>
          <w:b w:val="1"/>
        </w:rPr>
        <w:t>2023</w:t>
      </w:r>
      <w:r>
        <w:rPr>
          <w:b w:val="1"/>
        </w:rPr>
        <w:t>год и плановый период 2024</w:t>
      </w:r>
      <w:r>
        <w:rPr>
          <w:b w:val="1"/>
        </w:rPr>
        <w:t>-</w:t>
      </w:r>
      <w:r>
        <w:rPr>
          <w:b w:val="1"/>
        </w:rPr>
        <w:t>2025</w:t>
      </w:r>
      <w:r>
        <w:rPr>
          <w:b w:val="1"/>
        </w:rPr>
        <w:t xml:space="preserve"> гг.</w:t>
      </w:r>
    </w:p>
    <w:p w14:paraId="9E000000">
      <w:pPr>
        <w:ind/>
        <w:jc w:val="center"/>
        <w:rPr>
          <w:b w:val="1"/>
        </w:rPr>
      </w:pPr>
    </w:p>
    <w:p w14:paraId="9F000000">
      <w:pPr>
        <w:ind/>
        <w:jc w:val="center"/>
        <w:rPr>
          <w:b w:val="1"/>
        </w:rPr>
      </w:pPr>
    </w:p>
    <w:tbl>
      <w:tblPr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22"/>
        <w:gridCol w:w="6684"/>
        <w:gridCol w:w="1618"/>
        <w:gridCol w:w="1800"/>
        <w:gridCol w:w="1501"/>
      </w:tblGrid>
      <w:tr>
        <w:trPr>
          <w:trHeight w:hRule="atLeast" w:val="390"/>
        </w:trPr>
        <w:tc>
          <w:tcPr>
            <w:tcW w:type="dxa" w:w="2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type="dxa" w:w="6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type="dxa" w:w="49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 w:firstLine="0" w:left="-108" w:right="-109"/>
              <w:jc w:val="center"/>
            </w:pPr>
            <w:r>
              <w:t xml:space="preserve">Сумма, рублей </w:t>
            </w:r>
          </w:p>
        </w:tc>
      </w:tr>
      <w:tr>
        <w:trPr>
          <w:trHeight w:hRule="atLeast" w:val="705"/>
        </w:trPr>
        <w:tc>
          <w:tcPr>
            <w:tcW w:type="dxa" w:w="2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ind/>
              <w:jc w:val="center"/>
            </w:pPr>
            <w:r>
              <w:t>2023</w:t>
            </w:r>
            <w:r>
              <w:t xml:space="preserve"> год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ind/>
              <w:jc w:val="center"/>
            </w:pPr>
            <w:r>
              <w:t>2024</w:t>
            </w:r>
            <w:r>
              <w:t xml:space="preserve"> год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/>
              <w:jc w:val="center"/>
            </w:pPr>
            <w:r>
              <w:t>2025</w:t>
            </w:r>
            <w:r>
              <w:t xml:space="preserve"> год</w:t>
            </w:r>
          </w:p>
        </w:tc>
      </w:tr>
      <w:tr>
        <w:trPr>
          <w:trHeight w:hRule="atLeast" w:val="188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/>
              <w:jc w:val="center"/>
            </w:pPr>
            <w:r>
              <w:t>1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ind/>
              <w:jc w:val="center"/>
            </w:pPr>
            <w:r>
              <w:t>2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ind/>
              <w:jc w:val="center"/>
            </w:pPr>
            <w:r>
              <w:t>3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ind/>
              <w:jc w:val="center"/>
            </w:pPr>
            <w:r>
              <w:t>4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328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00000">
            <w:r>
              <w:t>1 00 00000 00 0000 000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r>
              <w:t>Налоговые и неналоговые доходы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4856005,00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4 895 824,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4 941 422,00</w:t>
            </w:r>
          </w:p>
        </w:tc>
      </w:tr>
      <w:tr>
        <w:trPr>
          <w:trHeight w:hRule="atLeast" w:val="319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00000">
            <w:r>
              <w:t>1 01 00000 00 0000 000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00000">
            <w:r>
              <w:t>Налоги на прибыль, доходы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665 324,00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705 143,00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750 741,00</w:t>
            </w:r>
          </w:p>
        </w:tc>
      </w:tr>
      <w:tr>
        <w:trPr>
          <w:trHeight w:hRule="atLeast" w:val="31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r>
              <w:t>1 01 02000 01 0000 110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r>
              <w:t>Налог на доходы физических лиц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665 324,00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705 143,00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750 741,00</w:t>
            </w:r>
          </w:p>
        </w:tc>
      </w:tr>
      <w:tr>
        <w:trPr>
          <w:trHeight w:hRule="atLeast" w:val="31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r>
              <w:t>1 01 02010 01 0000 110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655 957,00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696 697,00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741 982,00</w:t>
            </w:r>
          </w:p>
        </w:tc>
      </w:tr>
      <w:tr>
        <w:trPr>
          <w:trHeight w:hRule="atLeast" w:val="31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r>
              <w:t>1 01 02020 01 0000 110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6 630,00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7 041,00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7 498,00</w:t>
            </w:r>
          </w:p>
        </w:tc>
      </w:tr>
      <w:tr>
        <w:trPr>
          <w:trHeight w:hRule="atLeast" w:val="31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r>
              <w:t>1 01 02030 01 0000 110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color w:val="000000"/>
              </w:rPr>
            </w:pPr>
            <w:r>
              <w:t>Н</w:t>
            </w:r>
            <w:r>
              <w:t>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2 737,00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1 405,00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1 261,00</w:t>
            </w:r>
          </w:p>
        </w:tc>
      </w:tr>
      <w:tr>
        <w:trPr>
          <w:trHeight w:hRule="atLeast" w:val="13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r>
              <w:t>1 06 00000 00 0000 000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r>
              <w:t>Налоги на имущество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2 323 784,00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2 323 784,00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2 323 784,00</w:t>
            </w:r>
          </w:p>
        </w:tc>
      </w:tr>
      <w:tr>
        <w:trPr>
          <w:trHeight w:hRule="atLeast" w:val="13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r>
              <w:t>1 06 01000 00 0000 110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r>
              <w:t>Налог на имущество физических лиц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173 974,00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173 974,00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173 974,00</w:t>
            </w:r>
          </w:p>
        </w:tc>
      </w:tr>
      <w:tr>
        <w:trPr>
          <w:trHeight w:hRule="atLeast" w:val="13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r>
              <w:t>1 06 01030 10 0000 110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r>
              <w:t>Налог на имущество физических лиц, взимаемый</w:t>
            </w:r>
            <w:r>
              <w:t xml:space="preserve"> </w:t>
            </w:r>
            <w: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173 974,00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173 974,00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173 974,00</w:t>
            </w:r>
          </w:p>
        </w:tc>
      </w:tr>
      <w:tr>
        <w:trPr>
          <w:trHeight w:hRule="atLeast" w:val="13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ind w:firstLine="0" w:left="-142"/>
            </w:pPr>
            <w:r>
              <w:t>1 06 06000 00 0000 000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r>
              <w:t>Земельный налог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2 149 810,00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2 149 810,00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2 149 810,00</w:t>
            </w:r>
          </w:p>
        </w:tc>
      </w:tr>
      <w:tr>
        <w:trPr>
          <w:trHeight w:hRule="atLeast" w:val="13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ind w:firstLine="0" w:left="-142"/>
            </w:pPr>
            <w:r>
              <w:t>1 06 06030 00 0000 110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r>
              <w:t>Земельный налог с организаций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751 917,00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751 917,00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751 917,00</w:t>
            </w:r>
          </w:p>
        </w:tc>
      </w:tr>
      <w:tr>
        <w:trPr>
          <w:trHeight w:hRule="atLeast" w:val="13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ind w:firstLine="0" w:left="-142"/>
            </w:pPr>
            <w:r>
              <w:t>1 06 06033 10 0000 110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751 917,00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751 917,00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751 917,00</w:t>
            </w:r>
          </w:p>
        </w:tc>
      </w:tr>
      <w:tr>
        <w:trPr>
          <w:trHeight w:hRule="atLeast" w:val="13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ind w:firstLine="0" w:left="-180" w:right="0"/>
              <w:jc w:val="left"/>
              <w:rPr>
                <w:sz w:val="24"/>
              </w:rPr>
            </w:pPr>
            <w:r>
              <w:rPr>
                <w:sz w:val="24"/>
              </w:rPr>
              <w:t>1 06 06040 10 0000 110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r>
              <w:t>Земельный налог с физических лиц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1 397 893,00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1 397 893,00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1 397 893,00</w:t>
            </w:r>
          </w:p>
        </w:tc>
      </w:tr>
      <w:tr>
        <w:trPr>
          <w:trHeight w:hRule="atLeast" w:val="13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ind w:hanging="180" w:left="180"/>
            </w:pPr>
            <w:r>
              <w:t>1 06 06043 10 0000 110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1 397 893,00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1 397 893,00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1 397 893,00</w:t>
            </w:r>
          </w:p>
        </w:tc>
      </w:tr>
      <w:tr>
        <w:trPr>
          <w:trHeight w:hRule="atLeast" w:val="42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r>
              <w:t>1 11 00000 00 0000 000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r>
              <w:t>1866897,00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r>
              <w:t>1866897,00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r>
              <w:t>1866897,00</w:t>
            </w:r>
          </w:p>
        </w:tc>
      </w:tr>
      <w:tr>
        <w:trPr>
          <w:trHeight w:hRule="atLeast" w:val="42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r>
              <w:t>1 11 05000 00 0000 120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r>
              <w:t>1866897,00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r>
              <w:t>1866897,00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r>
              <w:t>1866897,00</w:t>
            </w:r>
          </w:p>
        </w:tc>
      </w:tr>
      <w:tr>
        <w:trPr>
          <w:trHeight w:hRule="atLeast" w:val="42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ind w:firstLine="0" w:left="-108" w:right="-29"/>
            </w:pPr>
            <w:r>
              <w:t>1 11 05020 00 0000 120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r>
              <w:t>1866897,00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r>
              <w:t>1866897,00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r>
              <w:t>1866897,00</w:t>
            </w:r>
          </w:p>
        </w:tc>
      </w:tr>
      <w:tr>
        <w:trPr>
          <w:trHeight w:hRule="atLeast" w:val="42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ind w:firstLine="0" w:left="-108" w:right="-29"/>
            </w:pPr>
            <w:r>
              <w:t>1 11 05025 10 0000 120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r>
              <w:t>1866897,00</w:t>
            </w:r>
          </w:p>
        </w:tc>
        <w:tc>
          <w:tcPr>
            <w:tcW w:type="dxa" w:w="18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r>
              <w:t>1866897,00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r>
              <w:t>1866897,00</w:t>
            </w:r>
          </w:p>
        </w:tc>
      </w:tr>
      <w:tr>
        <w:trPr>
          <w:trHeight w:hRule="atLeast" w:val="370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spacing w:after="0" w:before="0"/>
              <w:ind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2 00 00000 00 0000 000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spacing w:after="0" w:before="0"/>
              <w:ind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Безвозмездные поступления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2 006 173,00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1 008 830,00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941 334,00</w:t>
            </w:r>
          </w:p>
        </w:tc>
      </w:tr>
      <w:tr>
        <w:trPr>
          <w:trHeight w:hRule="atLeast" w:val="421"/>
        </w:trPr>
        <w:tc>
          <w:tcPr>
            <w:tcW w:type="dxa" w:w="282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spacing w:after="0" w:before="0"/>
              <w:ind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2 02 00000 00 0000 000</w:t>
            </w:r>
          </w:p>
        </w:tc>
        <w:tc>
          <w:tcPr>
            <w:tcW w:type="dxa" w:w="6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before="0"/>
              <w:ind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2 006 173,00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1 008 830,00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941 334,00</w:t>
            </w:r>
          </w:p>
        </w:tc>
      </w:tr>
      <w:tr>
        <w:trPr>
          <w:trHeight w:hRule="atLeast" w:val="421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spacing w:after="0" w:before="0"/>
              <w:ind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2 02 1</w:t>
            </w:r>
            <w:r>
              <w:rPr>
                <w:rFonts w:ascii="Times New Roman" w:hAnsi="Times New Roman"/>
                <w:b w:val="0"/>
              </w:rPr>
              <w:t>0</w:t>
            </w:r>
            <w:r>
              <w:rPr>
                <w:rFonts w:ascii="Times New Roman" w:hAnsi="Times New Roman"/>
                <w:b w:val="0"/>
              </w:rPr>
              <w:t>000 00 0000 150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before="0"/>
              <w:ind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highlight w:val="white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1 024 742,00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891 525,00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819 794,00</w:t>
            </w:r>
          </w:p>
        </w:tc>
      </w:tr>
      <w:tr>
        <w:trPr>
          <w:trHeight w:hRule="atLeast" w:val="240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spacing w:after="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</w:t>
            </w:r>
            <w:r>
              <w:rPr>
                <w:rFonts w:ascii="Times New Roman" w:hAnsi="Times New Roman"/>
              </w:rPr>
              <w:t xml:space="preserve">001 00 0000 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spacing w:after="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1 024 742,00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891 525,00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819 794,00</w:t>
            </w:r>
          </w:p>
        </w:tc>
      </w:tr>
      <w:tr>
        <w:trPr>
          <w:trHeight w:hRule="atLeast" w:val="648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spacing w:after="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</w:t>
            </w:r>
            <w:r>
              <w:rPr>
                <w:rFonts w:ascii="Times New Roman" w:hAnsi="Times New Roman"/>
              </w:rPr>
              <w:t>001 10 0000</w:t>
            </w:r>
            <w:r>
              <w:rPr>
                <w:rFonts w:ascii="Times New Roman" w:hAnsi="Times New Roman"/>
              </w:rPr>
              <w:t xml:space="preserve">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spacing w:after="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1 024 742,00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891 525,00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819 794,00</w:t>
            </w:r>
          </w:p>
        </w:tc>
      </w:tr>
      <w:tr>
        <w:trPr>
          <w:trHeight w:hRule="atLeast" w:val="527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spacing w:after="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2 02 35000 00 0000 150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112 126,00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117 305,00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121 540,00</w:t>
            </w:r>
          </w:p>
        </w:tc>
      </w:tr>
      <w:tr>
        <w:trPr>
          <w:trHeight w:hRule="atLeast" w:val="527"/>
        </w:trPr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r>
              <w:t>2 02 35118 00</w:t>
            </w:r>
            <w:r>
              <w:t xml:space="preserve"> 0000 150</w:t>
            </w:r>
          </w:p>
        </w:tc>
        <w:tc>
          <w:tcPr>
            <w:tcW w:type="dxa" w:w="66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112 126,00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117 305,00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121 540,00</w:t>
            </w:r>
          </w:p>
        </w:tc>
      </w:tr>
      <w:tr>
        <w:trPr>
          <w:trHeight w:hRule="atLeast" w:val="828"/>
        </w:trPr>
        <w:tc>
          <w:tcPr>
            <w:tcW w:type="dxa" w:w="2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r>
              <w:t>2 02 35118 10 0000 150</w:t>
            </w:r>
          </w:p>
        </w:tc>
        <w:tc>
          <w:tcPr>
            <w:tcW w:type="dxa" w:w="6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112 126,00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117 305,00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121 540,00</w:t>
            </w:r>
          </w:p>
        </w:tc>
      </w:tr>
      <w:tr>
        <w:trPr>
          <w:trHeight w:hRule="atLeast" w:val="828"/>
        </w:trPr>
        <w:tc>
          <w:tcPr>
            <w:tcW w:type="dxa" w:w="282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ind/>
              <w:jc w:val="left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2 02 40000 00 0000 150</w:t>
            </w:r>
          </w:p>
        </w:tc>
        <w:tc>
          <w:tcPr>
            <w:tcW w:type="dxa" w:w="6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ind/>
              <w:jc w:val="left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869305,00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rPr>
          <w:trHeight w:hRule="atLeast" w:val="1030"/>
        </w:trPr>
        <w:tc>
          <w:tcPr>
            <w:tcW w:type="dxa" w:w="282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2 02 40014 00 00</w:t>
            </w:r>
            <w:r>
              <w:rPr>
                <w:rFonts w:ascii="Times New Roman" w:hAnsi="Times New Roman"/>
                <w:color w:val="000000"/>
                <w:sz w:val="24"/>
              </w:rPr>
              <w:t>00 150</w:t>
            </w:r>
          </w:p>
        </w:tc>
        <w:tc>
          <w:tcPr>
            <w:tcW w:type="dxa" w:w="6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 с заключенными соглашениями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869305,00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type="dxa" w:w="2822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2 02 40014 00 00</w:t>
            </w:r>
            <w:r>
              <w:rPr>
                <w:rFonts w:ascii="Times New Roman" w:hAnsi="Times New Roman"/>
                <w:color w:val="000000"/>
                <w:sz w:val="24"/>
              </w:rPr>
              <w:t>00 150</w:t>
            </w:r>
          </w:p>
        </w:tc>
        <w:tc>
          <w:tcPr>
            <w:tcW w:type="dxa" w:w="6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 с заключенными соглашениями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869305,00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rPr>
          <w:trHeight w:hRule="atLeast" w:val="824"/>
        </w:trPr>
        <w:tc>
          <w:tcPr>
            <w:tcW w:type="dxa" w:w="2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ind/>
              <w:jc w:val="left"/>
            </w:pPr>
          </w:p>
        </w:tc>
        <w:tc>
          <w:tcPr>
            <w:tcW w:type="dxa" w:w="6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ind/>
              <w:jc w:val="left"/>
            </w:pPr>
            <w:r>
              <w:t>Всего доходов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spacing w:after="100" w:before="100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6862178,00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spacing w:after="100" w:before="100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5904654,00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spacing w:after="100" w:before="100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5882756,00</w:t>
            </w:r>
          </w:p>
        </w:tc>
      </w:tr>
    </w:tbl>
    <w:p w14:paraId="41010000"/>
    <w:p w14:paraId="42010000">
      <w:pPr>
        <w:ind/>
        <w:jc w:val="right"/>
        <w:rPr>
          <w:color w:val="000000"/>
        </w:rPr>
      </w:pPr>
      <w:r>
        <w:rPr>
          <w:color w:val="000000"/>
        </w:rPr>
        <w:t>Приложение N 4</w:t>
      </w:r>
    </w:p>
    <w:p w14:paraId="43010000">
      <w:pPr>
        <w:ind/>
        <w:jc w:val="right"/>
        <w:rPr>
          <w:color w:val="000000"/>
        </w:rPr>
      </w:pPr>
      <w:r>
        <w:rPr>
          <w:color w:val="000000"/>
        </w:rPr>
        <w:t>к   решению Собрания депутатов</w:t>
      </w:r>
    </w:p>
    <w:p w14:paraId="44010000">
      <w:pPr>
        <w:ind/>
        <w:jc w:val="right"/>
        <w:rPr>
          <w:color w:val="000000"/>
        </w:rPr>
      </w:pPr>
      <w:r>
        <w:rPr>
          <w:color w:val="000000"/>
        </w:rPr>
        <w:t>Вышнереутчанского сельсовета</w:t>
      </w:r>
    </w:p>
    <w:p w14:paraId="45010000">
      <w:pPr>
        <w:ind/>
        <w:jc w:val="right"/>
        <w:rPr>
          <w:color w:val="000000"/>
        </w:rPr>
      </w:pPr>
      <w:r>
        <w:rPr>
          <w:color w:val="000000"/>
        </w:rPr>
        <w:t>Медвенского района Курской области</w:t>
      </w:r>
    </w:p>
    <w:p w14:paraId="46010000">
      <w:pPr>
        <w:ind w:right="56"/>
        <w:jc w:val="right"/>
        <w:rPr>
          <w:color w:val="000000"/>
        </w:rPr>
      </w:pPr>
      <w:r>
        <w:rPr>
          <w:color w:val="000000"/>
        </w:rPr>
        <w:t>от 31.01.2023</w:t>
      </w:r>
      <w:r>
        <w:rPr>
          <w:color w:val="000000"/>
        </w:rPr>
        <w:t xml:space="preserve"> </w:t>
      </w:r>
      <w:r>
        <w:rPr>
          <w:color w:val="000000"/>
        </w:rPr>
        <w:t>года №34/157</w:t>
      </w:r>
    </w:p>
    <w:p w14:paraId="47010000">
      <w:pPr>
        <w:ind w:right="56"/>
        <w:jc w:val="right"/>
        <w:rPr>
          <w:color w:val="000000"/>
        </w:rPr>
      </w:pPr>
    </w:p>
    <w:p w14:paraId="48010000">
      <w:pPr>
        <w:ind/>
        <w:jc w:val="right"/>
      </w:pPr>
    </w:p>
    <w:p w14:paraId="49010000">
      <w:pPr>
        <w:pStyle w:val="Style_5"/>
        <w:spacing w:line="100" w:lineRule="atLeast"/>
        <w:ind/>
        <w:jc w:val="center"/>
        <w:rPr>
          <w:b w:val="1"/>
        </w:rPr>
      </w:pPr>
      <w:r>
        <w:rPr>
          <w:b w:val="1"/>
        </w:rPr>
        <w:t>Распределение расходов бюджета муниципального образования «Вышнереутчанский сельсовет»  Медвенског</w:t>
      </w:r>
      <w:r>
        <w:rPr>
          <w:b w:val="1"/>
        </w:rPr>
        <w:t xml:space="preserve">о района Курской области на </w:t>
      </w:r>
      <w:r>
        <w:rPr>
          <w:b w:val="1"/>
        </w:rPr>
        <w:t>2023</w:t>
      </w:r>
      <w:r>
        <w:rPr>
          <w:b w:val="1"/>
        </w:rPr>
        <w:t xml:space="preserve"> год и плановый период 2024</w:t>
      </w:r>
      <w:r>
        <w:rPr>
          <w:b w:val="1"/>
        </w:rPr>
        <w:t>-</w:t>
      </w:r>
      <w:r>
        <w:rPr>
          <w:b w:val="1"/>
        </w:rPr>
        <w:t>2025</w:t>
      </w:r>
      <w:r>
        <w:rPr>
          <w:b w:val="1"/>
        </w:rPr>
        <w:t xml:space="preserve"> гг. по разделам, подразделам, целевым статьям расходов, видам расходов классификации расходов бюджета</w:t>
      </w:r>
    </w:p>
    <w:p w14:paraId="4A010000">
      <w:pPr>
        <w:pStyle w:val="Style_5"/>
        <w:spacing w:line="100" w:lineRule="atLeast"/>
        <w:ind/>
        <w:jc w:val="center"/>
        <w:rPr>
          <w:b w:val="1"/>
        </w:rPr>
      </w:pPr>
    </w:p>
    <w:tbl>
      <w:tblPr>
        <w:tblStyle w:val="Style_3"/>
        <w:tblInd w:type="dxa" w:w="-34"/>
        <w:tblLayout w:type="fixed"/>
      </w:tblPr>
      <w:tblGrid>
        <w:gridCol w:w="3951"/>
        <w:gridCol w:w="510"/>
        <w:gridCol w:w="615"/>
        <w:gridCol w:w="1830"/>
        <w:gridCol w:w="1174"/>
        <w:gridCol w:w="1406"/>
        <w:gridCol w:w="1815"/>
        <w:gridCol w:w="1875"/>
      </w:tblGrid>
      <w:tr>
        <w:trPr>
          <w:trHeight w:hRule="atLeast" w:val="504"/>
        </w:trP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B010000">
            <w:pPr>
              <w:ind w:firstLine="142" w:left="176"/>
              <w:jc w:val="center"/>
            </w:pPr>
            <w:r>
              <w:t>Наименование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</w:pPr>
            <w:r>
              <w:t>Рз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на 2023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год рублей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на 2024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год рублей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на 2025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год рублей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</w:pPr>
            <w:r>
              <w:t>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</w:pPr>
            <w:r>
              <w:t>2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</w:pPr>
            <w:r>
              <w:t>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</w:pPr>
            <w:r>
              <w:t>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</w:pPr>
            <w:r>
              <w:t>5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</w:pPr>
            <w:r>
              <w:t>6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</w:pPr>
            <w:r>
              <w:t>7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</w:pPr>
            <w:r>
              <w:t>8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B010000">
            <w:r>
              <w:t>Всего расходов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C010000"/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D010000"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E010000"/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F01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7156010,54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5904654,00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5882756,00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3010000">
            <w:r>
              <w:t>Общегосударственные вопросы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401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5010000"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6010000">
            <w:pPr>
              <w:ind w:firstLine="33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701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68010000">
            <w:r>
              <w:t>4470738,00</w:t>
            </w:r>
          </w:p>
          <w:p w14:paraId="69010000"/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3468166,00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34689166,00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C01000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D01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E010000">
            <w:r>
              <w:t>02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F010000">
            <w:pPr>
              <w:ind w:firstLine="33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001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1010000">
            <w:r>
              <w:t>639381,00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4010000">
            <w:r>
              <w:t>Обеспечение функционирования главы муниципального образования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501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6010000">
            <w:r>
              <w:t>02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7010000">
            <w:pPr>
              <w:ind w:firstLine="33"/>
            </w:pPr>
            <w:r>
              <w:t>71 0 00 0000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801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639381,00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C010000">
            <w:r>
              <w:t>Глава муниципального образования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D01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E010000">
            <w:r>
              <w:t>02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F010000">
            <w:pPr>
              <w:ind w:firstLine="33"/>
            </w:pPr>
            <w:r>
              <w:t>71 1 00 0000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001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639381,00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4010000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5010000">
            <w:r>
              <w:t xml:space="preserve">01 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6010000">
            <w:r>
              <w:t>02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7010000">
            <w:pPr>
              <w:ind w:firstLine="33"/>
            </w:pPr>
            <w:r>
              <w:t>71 1 00 С 1402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801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639381,00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C01000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D01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E010000">
            <w:r>
              <w:t>02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F010000">
            <w:pPr>
              <w:ind w:firstLine="33"/>
            </w:pPr>
            <w:r>
              <w:t>71 1 00 С 1402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0010000">
            <w:r>
              <w:t>100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639381,00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4010000">
            <w: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501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6010000">
            <w:r>
              <w:t>04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7010000">
            <w:pPr>
              <w:ind w:firstLine="33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801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9010000">
            <w:r>
              <w:t>1209894,00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1209894,00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1209894,00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C010000">
            <w:pPr>
              <w:rPr>
                <w:b w:val="1"/>
              </w:rPr>
            </w:pPr>
            <w:r>
              <w:t xml:space="preserve">Муниципальная программа </w:t>
            </w:r>
            <w:r>
              <w:t>«Развитие муниципальной службы в Вышнереутчанском сельсовете Медвенского района Курской области на 2019-2021 годы»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D01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E010000">
            <w:r>
              <w:t>04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F010000">
            <w:pPr>
              <w:pStyle w:val="Style_6"/>
              <w:spacing w:after="0" w:before="0"/>
              <w:ind/>
            </w:pPr>
            <w:r>
              <w:t>09 0 00 00000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001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1010000">
            <w:r>
              <w:t>29000,00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4010000">
            <w: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</w:t>
            </w:r>
            <w:r>
              <w:t>на 2019-2021</w:t>
            </w:r>
            <w:r>
              <w:t xml:space="preserve"> годы»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501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6010000">
            <w:r>
              <w:t>04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7010000">
            <w:pPr>
              <w:pStyle w:val="Style_6"/>
              <w:spacing w:after="0" w:before="0"/>
              <w:ind/>
            </w:pPr>
            <w:r>
              <w:t>09 1 00 00000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801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C010000">
            <w:r>
              <w:t>Мероприятия, направленные на развитие муниципальной службы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D01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E010000">
            <w:r>
              <w:t>04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F010000">
            <w:pPr>
              <w:pStyle w:val="Style_6"/>
              <w:spacing w:after="0" w:before="0"/>
              <w:ind/>
            </w:pPr>
            <w:r>
              <w:t>09 1 01 С1437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001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</w:tr>
      <w:tr>
        <w:trPr>
          <w:trHeight w:hRule="atLeast" w:val="724"/>
        </w:trP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4010000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501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6010000">
            <w:r>
              <w:t>04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7010000">
            <w:r>
              <w:t>09 1 01 С1437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8010000"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C010000">
            <w:r>
              <w:t>Обеспечение функционирования местных администраций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D01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E010000">
            <w:r>
              <w:t>04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F010000">
            <w:pPr>
              <w:ind w:firstLine="33"/>
            </w:pPr>
            <w:r>
              <w:t>73 0 00  0000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001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1010000">
            <w:r>
              <w:t>1180894,00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1180894,00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1180894,00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4010000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501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6010000">
            <w:r>
              <w:t>04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7010000">
            <w:pPr>
              <w:ind w:firstLine="33"/>
            </w:pPr>
            <w:r>
              <w:t>73 1 00  00000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801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1180894,00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1180894,00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1180894,00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C010000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D01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E010000">
            <w:r>
              <w:t>04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F010000">
            <w:pPr>
              <w:ind w:firstLine="33"/>
            </w:pPr>
            <w:r>
              <w:t>73 1 00 С 1402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001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1180894,00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1180894,00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1180894,00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401000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501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6010000">
            <w:r>
              <w:t>04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7010000">
            <w:pPr>
              <w:ind w:firstLine="33"/>
            </w:pPr>
            <w:r>
              <w:t>73 1 00 С 1402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8010000">
            <w:r>
              <w:t>1</w:t>
            </w:r>
            <w:r>
              <w:t>0</w:t>
            </w:r>
            <w:r>
              <w:t>0</w:t>
            </w: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9010000">
            <w:r>
              <w:t>940318,00</w:t>
            </w:r>
          </w:p>
        </w:tc>
        <w:tc>
          <w:tcPr>
            <w:tcW w:type="dxa" w:w="18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940318,00</w:t>
            </w:r>
          </w:p>
        </w:tc>
        <w:tc>
          <w:tcPr>
            <w:tcW w:type="dxa" w:w="18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940318,00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C010000">
            <w:pPr>
              <w:pStyle w:val="Style_6"/>
              <w:spacing w:after="0" w:before="0"/>
              <w:ind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D01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E010000">
            <w:r>
              <w:t>04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F010000">
            <w:r>
              <w:t>73 1 00 С1402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0010000">
            <w:r>
              <w:t>200</w:t>
            </w: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1010000">
            <w:r>
              <w:t>240576,00</w:t>
            </w:r>
          </w:p>
          <w:p w14:paraId="E2010000"/>
        </w:tc>
        <w:tc>
          <w:tcPr>
            <w:tcW w:type="dxa" w:w="18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240576,00</w:t>
            </w:r>
          </w:p>
          <w:p w14:paraId="E4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240576,00</w:t>
            </w:r>
          </w:p>
          <w:p w14:paraId="E6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7010000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801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9010000">
            <w: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A010000">
            <w:pPr>
              <w:ind w:firstLine="14" w:left="33" w:right="-147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B01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C010000">
            <w:r>
              <w:t>129705,00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4010000">
            <w:pPr>
              <w:rPr>
                <w:sz w:val="24"/>
              </w:rPr>
            </w:pPr>
            <w:r>
              <w:rPr>
                <w:sz w:val="24"/>
              </w:rPr>
              <w:t>115245,00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115245,00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115245,00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115245,00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115245,00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7020000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802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9020000">
            <w: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A020000">
            <w:pPr>
              <w:ind w:firstLine="14" w:left="33" w:right="-147"/>
            </w:pPr>
            <w:r>
              <w:t>74 0 00 00000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B02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14460,00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F020000">
            <w:pPr>
              <w:pStyle w:val="Style_7"/>
              <w:ind w:firstLine="0" w:left="-25" w:right="-38"/>
            </w:pPr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002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1020000">
            <w: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2020000">
            <w:pPr>
              <w:ind w:firstLine="14" w:left="33" w:right="-147"/>
            </w:pPr>
            <w:r>
              <w:t>74 3 00 00000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302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4020000">
            <w:r>
              <w:t>14460,00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7020000">
            <w:pPr>
              <w:pStyle w:val="Style_6"/>
              <w:spacing w:after="0" w:before="0"/>
              <w:ind w:firstLine="0" w:left="-25" w:right="-38"/>
            </w:pPr>
            <w:r>
              <w:t>Аппарат контрольно-счетного органа муниципального образования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802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9020000">
            <w: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A020000">
            <w:pPr>
              <w:ind w:firstLine="14" w:left="33" w:right="-147"/>
            </w:pPr>
            <w:r>
              <w:t>743 00 П1484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B02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C020000">
            <w:r>
              <w:t>9951,00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F020000">
            <w:pPr>
              <w:pStyle w:val="Style_6"/>
              <w:spacing w:after="0" w:before="0"/>
              <w:ind w:firstLine="0" w:left="-25" w:right="-38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002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1020000">
            <w: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2020000">
            <w:pPr>
              <w:ind w:firstLine="14" w:left="33" w:right="-147"/>
            </w:pPr>
            <w:r>
              <w:t>743 00 П1484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302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9951,00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7020000">
            <w:r>
              <w:t>Межбюджетные трансферты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802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9020000">
            <w: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A020000">
            <w:pPr>
              <w:ind w:firstLine="14" w:left="33" w:right="-147"/>
            </w:pPr>
            <w:r>
              <w:t>743 00 П1484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B02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9951,00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 w:firstLine="14" w:left="33" w:right="-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743 00 П1484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9951,00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7020000">
            <w:pPr>
              <w:pStyle w:val="Style_6"/>
              <w:spacing w:after="0" w:before="0"/>
              <w:ind w:firstLine="0" w:left="-25" w:right="-38"/>
            </w:pPr>
            <w:r>
              <w:t>Организация муниципального  финансового контроля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802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9020000">
            <w:r>
              <w:t>06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A020000">
            <w:pPr>
              <w:ind w:firstLine="14" w:left="33" w:right="-147"/>
            </w:pPr>
            <w:r>
              <w:t>743 00 П1485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B02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4509,00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F020000">
            <w:r>
              <w:t>Межбюджетные трансферты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002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1020000">
            <w:r>
              <w:t>06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2020000">
            <w:pPr>
              <w:ind w:firstLine="14" w:left="33" w:right="-147"/>
            </w:pPr>
            <w:r>
              <w:t>743 00 П1485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302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4509,00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7020000">
            <w:r>
              <w:t>Иные межбюджетные трансферты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802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9020000">
            <w:r>
              <w:t>06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A020000">
            <w:pPr>
              <w:ind w:firstLine="14" w:left="33" w:right="-147"/>
            </w:pPr>
            <w:r>
              <w:t>743 00 П1485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B020000">
            <w:r>
              <w:t>500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4509,00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Резервные фонды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78 0 000</w:t>
            </w:r>
            <w:r>
              <w:rPr>
                <w:rFonts w:ascii="Arial" w:hAnsi="Arial"/>
                <w:color w:val="000000"/>
                <w:spacing w:val="0"/>
                <w:sz w:val="22"/>
              </w:rPr>
              <w:t>0000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Резервные фонды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 xml:space="preserve">78 1 00 </w:t>
            </w:r>
            <w:r>
              <w:rPr>
                <w:rFonts w:ascii="Arial" w:hAnsi="Arial"/>
                <w:color w:val="000000"/>
                <w:spacing w:val="0"/>
                <w:sz w:val="22"/>
              </w:rPr>
              <w:t>0000</w:t>
            </w:r>
            <w:r>
              <w:rPr>
                <w:rFonts w:ascii="Arial" w:hAnsi="Arial"/>
                <w:color w:val="000000"/>
                <w:spacing w:val="0"/>
                <w:sz w:val="22"/>
              </w:rPr>
              <w:t>0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Резервный фонд местной администрации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78 1 00 С</w:t>
            </w:r>
            <w:r>
              <w:rPr>
                <w:rFonts w:ascii="Arial" w:hAnsi="Arial"/>
                <w:color w:val="000000"/>
                <w:spacing w:val="0"/>
                <w:sz w:val="22"/>
              </w:rPr>
              <w:t>1403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78 1 00 С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1403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7020000">
            <w:r>
              <w:t>Другие общегосударственные расходы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802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9020000"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A020000">
            <w:pPr>
              <w:ind w:firstLine="33" w:left="-122" w:right="-147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B02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C020000">
            <w:r>
              <w:t>2486758,00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1613891,00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1613891,00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F020000">
            <w:pPr>
              <w:rPr>
                <w:b w:val="1"/>
              </w:rPr>
            </w:pPr>
            <w:r>
              <w:t xml:space="preserve">Муниципальная программа </w:t>
            </w:r>
            <w:r>
              <w:t xml:space="preserve"> «</w:t>
            </w:r>
            <w:r>
              <w:t>Управление муниципальным имуществом и земельными ресурсами</w:t>
            </w:r>
            <w:r>
              <w:t xml:space="preserve"> </w:t>
            </w:r>
            <w:r>
              <w:t>Вышнереутчанского сельсовета Медвенского района Курской о</w:t>
            </w:r>
            <w:r>
              <w:t>бласти на 2022</w:t>
            </w:r>
            <w:r>
              <w:t>-202</w:t>
            </w:r>
            <w:r>
              <w:t>7</w:t>
            </w:r>
            <w:r>
              <w:t xml:space="preserve"> годы»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002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102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2020000">
            <w:pPr>
              <w:pStyle w:val="Style_6"/>
              <w:spacing w:after="0" w:before="0"/>
              <w:ind/>
            </w:pPr>
            <w:r>
              <w:t>04 2 01 00000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302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4020000">
            <w:r>
              <w:t>160000,00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7020000">
            <w: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Вышнереутчанского сельсовета Медвенского района Курской области на 2022-2027 годы»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802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902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A020000">
            <w:pPr>
              <w:pStyle w:val="Style_6"/>
              <w:spacing w:after="0" w:before="0"/>
              <w:ind/>
            </w:pPr>
            <w:r>
              <w:t>04 2 01 00000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B02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F020000">
            <w:pPr>
              <w:pStyle w:val="Style_6"/>
              <w:spacing w:after="0" w:before="0"/>
              <w:ind/>
            </w:pPr>
            <w: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002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102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2020000">
            <w:pPr>
              <w:pStyle w:val="Style_6"/>
              <w:spacing w:after="0" w:before="0"/>
              <w:ind/>
            </w:pPr>
            <w:r>
              <w:t>04 2 01 00000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302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7020000">
            <w:pPr>
              <w:pStyle w:val="Style_6"/>
              <w:spacing w:after="0" w:before="0"/>
              <w:ind/>
            </w:pPr>
            <w:r>
              <w:t>Мероприятия в области земельных отношений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802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902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A020000">
            <w:pPr>
              <w:pStyle w:val="Style_6"/>
              <w:spacing w:after="0" w:before="0"/>
              <w:ind/>
            </w:pPr>
            <w:r>
              <w:t>04 2 01 С1467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B02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20000">
            <w:pPr>
              <w:pStyle w:val="Style_6"/>
              <w:spacing w:after="0" w:before="0" w:line="240" w:lineRule="auto"/>
              <w:ind w:firstLine="0" w:left="-25" w:right="-38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pStyle w:val="Style_6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pStyle w:val="Style_6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pStyle w:val="Style_6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 2 01  С1467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pStyle w:val="Style_6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«Обеспечение качественными услугами ЖКХ населения в муниципальном образовании «Вышнереутчанский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06 П1401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172867,00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30000">
            <w:pPr>
              <w:pStyle w:val="Style_6"/>
              <w:spacing w:after="0" w:before="0"/>
              <w:ind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803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903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A030000">
            <w:pPr>
              <w:pStyle w:val="Style_6"/>
              <w:spacing w:after="0" w:before="0"/>
              <w:ind/>
            </w:pPr>
            <w:r>
              <w:t>76 0 00 00000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B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C030000">
            <w:r>
              <w:t>586000,00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F030000">
            <w:pPr>
              <w:pStyle w:val="Style_6"/>
              <w:spacing w:after="0" w:before="0"/>
              <w:ind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003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103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2030000">
            <w:pPr>
              <w:pStyle w:val="Style_6"/>
              <w:spacing w:after="0" w:before="0"/>
              <w:ind/>
            </w:pPr>
            <w:r>
              <w:t>76 1 00 00000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3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7030000">
            <w:pPr>
              <w:pStyle w:val="Style_6"/>
              <w:spacing w:after="0" w:before="0"/>
              <w:ind/>
              <w:rPr>
                <w:sz w:val="24"/>
              </w:rPr>
            </w:pPr>
            <w:r>
              <w:rPr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8030000">
            <w:pPr>
              <w:pStyle w:val="Style_6"/>
              <w:spacing w:after="0" w:before="0"/>
              <w:ind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9030000">
            <w:pPr>
              <w:pStyle w:val="Style_6"/>
              <w:spacing w:after="0" w:before="0"/>
              <w:ind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A030000">
            <w:pPr>
              <w:pStyle w:val="Style_6"/>
              <w:spacing w:after="0" w:before="0"/>
              <w:ind/>
              <w:rPr>
                <w:sz w:val="24"/>
              </w:rPr>
            </w:pPr>
            <w:r>
              <w:rPr>
                <w:sz w:val="24"/>
              </w:rPr>
              <w:t>76 1 00 С1404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B030000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F030000">
            <w:r>
              <w:t>Иные бюджетные ассигнования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003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1030000"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2030000">
            <w:r>
              <w:t>76</w:t>
            </w:r>
            <w:r>
              <w:t xml:space="preserve"> </w:t>
            </w:r>
            <w:r>
              <w:t>1</w:t>
            </w:r>
            <w:r>
              <w:t xml:space="preserve"> </w:t>
            </w:r>
            <w:r>
              <w:t>00</w:t>
            </w:r>
            <w:r>
              <w:t xml:space="preserve"> </w:t>
            </w:r>
            <w:r>
              <w:t>С1404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3030000">
            <w:r>
              <w:t>800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4030000">
            <w:r>
              <w:t>6000,00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6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77 0 00 00000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B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58058,00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58058,00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58058,00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6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77 2 00 00000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3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4030000">
            <w:r>
              <w:t>58058,00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58058,00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58058,00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6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77 2 00 С1404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B030000">
            <w:pPr>
              <w:pStyle w:val="Style_6"/>
              <w:spacing w:after="0" w:before="0"/>
              <w:ind/>
              <w:rPr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20825,00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20825,00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20825,00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Иные бюджетные ассигнования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6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77 2 00 С1404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3030000">
            <w:pPr>
              <w:pStyle w:val="Style_6"/>
              <w:spacing w:after="0" w:before="0"/>
              <w:ind/>
            </w:pPr>
            <w:r>
              <w:t>200</w:t>
            </w: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4030000">
            <w:r>
              <w:t>20825,00</w:t>
            </w:r>
          </w:p>
        </w:tc>
        <w:tc>
          <w:tcPr>
            <w:tcW w:type="dxa" w:w="18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20825,00</w:t>
            </w:r>
          </w:p>
        </w:tc>
        <w:tc>
          <w:tcPr>
            <w:tcW w:type="dxa" w:w="18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20825,00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7030000">
            <w:pPr>
              <w:pStyle w:val="Style_6"/>
              <w:spacing w:after="0" w:before="0"/>
              <w:ind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803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903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A030000">
            <w:pPr>
              <w:pStyle w:val="Style_6"/>
              <w:spacing w:after="0" w:before="0"/>
              <w:ind/>
            </w:pPr>
            <w:r>
              <w:t>77 2 00 С1439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B030000">
            <w:pPr>
              <w:pStyle w:val="Style_6"/>
              <w:spacing w:after="0" w:before="0"/>
              <w:ind/>
            </w:pP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C030000">
            <w:r>
              <w:t>37233,00</w:t>
            </w:r>
          </w:p>
        </w:tc>
        <w:tc>
          <w:tcPr>
            <w:tcW w:type="dxa" w:w="18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37233,00</w:t>
            </w:r>
          </w:p>
        </w:tc>
        <w:tc>
          <w:tcPr>
            <w:tcW w:type="dxa" w:w="18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37233,00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F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003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103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2030000">
            <w:pPr>
              <w:pStyle w:val="Style_6"/>
              <w:spacing w:after="0" w:before="0"/>
              <w:ind/>
            </w:pPr>
            <w:r>
              <w:t>77 2 00 С1439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3030000">
            <w:pPr>
              <w:pStyle w:val="Style_6"/>
              <w:spacing w:after="0" w:before="0"/>
              <w:ind/>
            </w:pPr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37233,00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37233,00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37233,00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7030000">
            <w:r>
              <w:t>Обеспечение деятельности и выполнение функций МКУ «Управление ОХД Вышнереутчанского сельсовета»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803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9030000">
            <w:r>
              <w:t>13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A030000">
            <w:pPr>
              <w:ind w:firstLine="33" w:left="33" w:right="-147"/>
            </w:pPr>
            <w:r>
              <w:t>79 1 00 00000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B030000"/>
        </w:tc>
        <w:tc>
          <w:tcPr>
            <w:tcW w:type="dxa" w:w="140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C030000">
            <w:r>
              <w:t>1309833,00</w:t>
            </w:r>
          </w:p>
        </w:tc>
        <w:tc>
          <w:tcPr>
            <w:tcW w:type="dxa" w:w="18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1309833,00</w:t>
            </w:r>
          </w:p>
        </w:tc>
        <w:tc>
          <w:tcPr>
            <w:tcW w:type="dxa" w:w="18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1309833,00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F03000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003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1030000">
            <w:r>
              <w:t>13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2030000">
            <w:pPr>
              <w:ind w:firstLine="33" w:left="33" w:right="-147"/>
            </w:pPr>
            <w:r>
              <w:t>79 1 00 С1401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3030000">
            <w:r>
              <w:t>100</w:t>
            </w: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4030000">
            <w:r>
              <w:t>918733,00</w:t>
            </w:r>
          </w:p>
        </w:tc>
        <w:tc>
          <w:tcPr>
            <w:tcW w:type="dxa" w:w="18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918733,00</w:t>
            </w:r>
          </w:p>
        </w:tc>
        <w:tc>
          <w:tcPr>
            <w:tcW w:type="dxa" w:w="18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918733,00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7030000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803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9030000">
            <w:r>
              <w:t>13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A030000">
            <w:pPr>
              <w:ind w:firstLine="33" w:left="33" w:right="-147"/>
            </w:pPr>
            <w:r>
              <w:t>79100С1401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B030000">
            <w:r>
              <w:t>200</w:t>
            </w: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C030000">
            <w:r>
              <w:t>384900,00</w:t>
            </w:r>
          </w:p>
        </w:tc>
        <w:tc>
          <w:tcPr>
            <w:tcW w:type="dxa" w:w="18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384900,00</w:t>
            </w:r>
          </w:p>
        </w:tc>
        <w:tc>
          <w:tcPr>
            <w:tcW w:type="dxa" w:w="18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384900,00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F030000">
            <w:r>
              <w:t>Иные бюджетные ассигнования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7003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71030000">
            <w:r>
              <w:t>13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72030000">
            <w:pPr>
              <w:ind w:firstLine="33" w:left="33" w:right="-147"/>
            </w:pPr>
            <w:r>
              <w:t>79100С1401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73030000">
            <w:r>
              <w:t>800</w:t>
            </w: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4030000">
            <w:r>
              <w:t>6200,00</w:t>
            </w:r>
          </w:p>
        </w:tc>
        <w:tc>
          <w:tcPr>
            <w:tcW w:type="dxa" w:w="18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6200,00</w:t>
            </w:r>
          </w:p>
        </w:tc>
        <w:tc>
          <w:tcPr>
            <w:tcW w:type="dxa" w:w="18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6200,00</w:t>
            </w:r>
          </w:p>
        </w:tc>
      </w:tr>
      <w:tr>
        <w:trPr>
          <w:trHeight w:hRule="atLeast" w:val="224"/>
        </w:trP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7030000">
            <w:r>
              <w:t>национальная оборона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8030000">
            <w:r>
              <w:t>02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9030000"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A030000">
            <w:pPr>
              <w:ind w:firstLine="33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B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C030000">
            <w:r>
              <w:t>112126,00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F030000">
            <w:r>
              <w:t>Мобилизационная и вневойсковая подготовка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0030000">
            <w:r>
              <w:t>02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103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2030000">
            <w:pPr>
              <w:ind w:firstLine="33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3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7030000">
            <w:r>
              <w:t>Непрограммная деятельность органов местного самоуправления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8030000">
            <w:r>
              <w:t>02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903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A030000">
            <w:pPr>
              <w:ind w:firstLine="33"/>
            </w:pPr>
            <w:r>
              <w:t>77 0 00 00000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B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F030000">
            <w:r>
              <w:t>Непрограммные расходы органов местного самоуправления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0030000"/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1030000"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2030000">
            <w:pPr>
              <w:ind w:firstLine="33"/>
            </w:pPr>
            <w:r>
              <w:t>77 2 00 00000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3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7030000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8030000">
            <w:r>
              <w:t>02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903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A030000">
            <w:pPr>
              <w:ind w:firstLine="33"/>
            </w:pPr>
            <w:r>
              <w:t>77 2 00 51180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B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F03000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0030000">
            <w:r>
              <w:t>02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103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2030000">
            <w:pPr>
              <w:ind w:firstLine="33"/>
            </w:pPr>
            <w:r>
              <w:t>77 2 00 51180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3030000">
            <w:r>
              <w:t>100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4030000">
            <w:r>
              <w:t>83167,00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88346,00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92581,00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7030000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8030000">
            <w:r>
              <w:t>02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903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A030000">
            <w:pPr>
              <w:ind w:firstLine="33"/>
            </w:pPr>
            <w:r>
              <w:t>77 2 00 51180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B030000"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C030000">
            <w:r>
              <w:t>28959,00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28959,00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28959,00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F030000">
            <w:r>
              <w:t>Национальная безопасность и правоохранительная деятельность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0030000"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1030000">
            <w:pPr>
              <w:rPr>
                <w:highlight w:val="red"/>
              </w:rPr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2030000">
            <w:pPr>
              <w:ind w:firstLine="33" w:left="-122" w:right="-147"/>
              <w:rPr>
                <w:highlight w:val="red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3030000">
            <w:pPr>
              <w:rPr>
                <w:highlight w:val="red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4030000">
            <w:r>
              <w:t>108500,00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108500,00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108500,00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7030000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8030000"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9030000">
            <w:r>
              <w:t>10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A030000">
            <w:pPr>
              <w:ind w:firstLine="14" w:left="33" w:right="-147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B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C030000">
            <w:r>
              <w:t>107500,00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F030000">
            <w:pPr>
              <w:rPr>
                <w:b w:val="1"/>
              </w:rPr>
            </w:pPr>
            <w:r>
              <w:t xml:space="preserve">Муниципальная программа </w:t>
            </w:r>
            <w:r>
              <w:rPr>
                <w:b w:val="1"/>
              </w:rPr>
              <w:t>«</w:t>
            </w:r>
            <w:r>
              <w:t>Защита населения и территории, обеспечение пожарной безопасности муниципального образования «Вышнереутчанский сельсовет» Медвенского района Курской области на 2022-2027 годы»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0030000"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1030000">
            <w:r>
              <w:t>10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2030000">
            <w:pPr>
              <w:ind w:firstLine="14" w:left="33" w:right="-147"/>
            </w:pPr>
            <w:r>
              <w:t>13 0 00 00000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3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7030000">
            <w:r>
              <w:rPr>
                <w:b w:val="1"/>
              </w:rPr>
              <w:t xml:space="preserve"> </w:t>
            </w:r>
            <w:r>
              <w:t>Подпрограмма 1 «Пожарная безопасность и защита населения муниципального образования «Вышнереутчанский сельсовет» Медвенского района Курской области».</w:t>
            </w:r>
          </w:p>
          <w:p w14:paraId="C8030000">
            <w:r>
              <w:t>Основное мероприятие «Обеспечение первичных мер пожарной безопасности в границах населенных пунктов муниципального образования</w:t>
            </w:r>
            <w:r>
              <w:t xml:space="preserve"> Вышнереутчанском сельсовете Медвенского района Курской области на 2022-2027годы»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9030000"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A030000">
            <w:r>
              <w:t>10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B030000">
            <w:pPr>
              <w:ind w:firstLine="14" w:left="33" w:right="-147"/>
            </w:pPr>
            <w:r>
              <w:t>13 1 00 00000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C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D030000">
            <w:r>
              <w:t>107500,00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0030000">
            <w: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1030000"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2030000">
            <w:r>
              <w:t>10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3030000">
            <w:pPr>
              <w:ind w:firstLine="14" w:left="33" w:right="-147"/>
            </w:pPr>
            <w:r>
              <w:t>13 1 00 С1415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4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8030000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9030000"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A030000">
            <w:r>
              <w:t>10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B030000">
            <w:pPr>
              <w:ind w:firstLine="14" w:left="33" w:right="-147"/>
            </w:pPr>
            <w:r>
              <w:t>13 1 00 С1415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C030000"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0030000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1030000">
            <w:pPr>
              <w:ind w:firstLine="0" w:left="-108" w:right="-108"/>
              <w:jc w:val="center"/>
            </w:pPr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2030000">
            <w:pPr>
              <w:ind w:firstLine="0" w:left="-108" w:right="-108"/>
              <w:jc w:val="center"/>
            </w:pPr>
            <w:r>
              <w:t>14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3030000">
            <w:pPr>
              <w:ind w:firstLine="0" w:left="-108" w:right="-108"/>
              <w:jc w:val="center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4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5030000">
            <w: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8030000">
            <w:r>
              <w:t>муниципальная программа «Профилактика правонарушений в Вышнереутчанском сельсовете Медвенского района Курской области на 2022-2027гг»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9030000">
            <w:pPr>
              <w:ind w:firstLine="0" w:left="-108" w:right="-108"/>
              <w:jc w:val="center"/>
            </w:pPr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A030000">
            <w:pPr>
              <w:ind w:firstLine="0" w:left="-108" w:right="-108"/>
              <w:jc w:val="center"/>
            </w:pPr>
            <w:r>
              <w:t>14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B030000">
            <w:pPr>
              <w:ind w:firstLine="0" w:left="-108" w:right="-108"/>
              <w:jc w:val="center"/>
            </w:pPr>
            <w:r>
              <w:t>12 0 00 00000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C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0030000">
            <w:r>
              <w:t>основное мероприятие «Реализация м</w:t>
            </w:r>
            <w: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1030000">
            <w:pPr>
              <w:ind w:firstLine="0" w:left="-108" w:right="-108"/>
              <w:jc w:val="center"/>
            </w:pPr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2030000">
            <w:pPr>
              <w:ind w:firstLine="0" w:left="-108" w:right="-108"/>
              <w:jc w:val="center"/>
            </w:pPr>
            <w:r>
              <w:t>14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3030000">
            <w:pPr>
              <w:ind w:firstLine="0" w:left="-108" w:right="-108"/>
              <w:jc w:val="center"/>
            </w:pPr>
            <w:r>
              <w:t>12 2 01 00000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4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8030000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9030000">
            <w:pPr>
              <w:ind w:firstLine="0" w:left="-108" w:right="-108"/>
              <w:jc w:val="center"/>
            </w:pPr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A030000">
            <w:pPr>
              <w:ind w:firstLine="0" w:left="-108" w:right="-108"/>
              <w:jc w:val="center"/>
            </w:pPr>
            <w:r>
              <w:t>14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B030000">
            <w:pPr>
              <w:ind w:firstLine="0" w:left="-108" w:right="-108"/>
              <w:jc w:val="center"/>
            </w:pPr>
            <w:r>
              <w:t>12 2 01 С1435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C03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004000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1040000">
            <w:pPr>
              <w:ind w:firstLine="0" w:left="-108" w:right="-108"/>
              <w:jc w:val="center"/>
            </w:pPr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2040000">
            <w:pPr>
              <w:ind w:firstLine="0" w:left="-108" w:right="-108"/>
              <w:jc w:val="center"/>
            </w:pPr>
            <w:r>
              <w:t>14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3040000">
            <w:pPr>
              <w:ind w:firstLine="0" w:left="-108" w:right="-108"/>
              <w:jc w:val="center"/>
            </w:pPr>
            <w:r>
              <w:t>12 2 01 С1435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4040000"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32"/>
        </w:trPr>
        <w:tc>
          <w:tcPr>
            <w:tcW w:type="dxa" w:w="3951"/>
            <w:tcBorders>
              <w:left w:color="000000" w:sz="4" w:val="single"/>
              <w:bottom w:color="000000" w:sz="6" w:val="single"/>
            </w:tcBorders>
            <w:shd w:fill="auto" w:val="clear"/>
          </w:tcPr>
          <w:p w14:paraId="08040000">
            <w:r>
              <w:t>Национальная экономика</w:t>
            </w:r>
          </w:p>
        </w:tc>
        <w:tc>
          <w:tcPr>
            <w:tcW w:type="dxa" w:w="510"/>
            <w:tcBorders>
              <w:left w:color="000000" w:sz="4" w:val="single"/>
              <w:bottom w:color="000000" w:sz="6" w:val="single"/>
            </w:tcBorders>
            <w:shd w:fill="auto" w:val="clear"/>
          </w:tcPr>
          <w:p w14:paraId="09040000">
            <w:r>
              <w:t>04</w:t>
            </w:r>
          </w:p>
        </w:tc>
        <w:tc>
          <w:tcPr>
            <w:tcW w:type="dxa" w:w="615"/>
            <w:tcBorders>
              <w:left w:color="000000" w:sz="4" w:val="single"/>
              <w:bottom w:color="000000" w:sz="6" w:val="single"/>
            </w:tcBorders>
            <w:shd w:fill="auto" w:val="clear"/>
          </w:tcPr>
          <w:p w14:paraId="0A040000"/>
        </w:tc>
        <w:tc>
          <w:tcPr>
            <w:tcW w:type="dxa" w:w="1830"/>
            <w:tcBorders>
              <w:left w:color="000000" w:sz="4" w:val="single"/>
              <w:bottom w:color="000000" w:sz="6" w:val="single"/>
            </w:tcBorders>
            <w:shd w:fill="auto" w:val="clear"/>
          </w:tcPr>
          <w:p w14:paraId="0B040000">
            <w:pPr>
              <w:ind w:firstLine="33" w:left="-122" w:right="-147"/>
            </w:pPr>
          </w:p>
        </w:tc>
        <w:tc>
          <w:tcPr>
            <w:tcW w:type="dxa" w:w="1174"/>
            <w:tcBorders>
              <w:left w:color="000000" w:sz="4" w:val="single"/>
              <w:bottom w:color="000000" w:sz="6" w:val="single"/>
            </w:tcBorders>
            <w:shd w:fill="auto" w:val="clear"/>
          </w:tcPr>
          <w:p w14:paraId="0C040000"/>
        </w:tc>
        <w:tc>
          <w:tcPr>
            <w:tcW w:type="dxa" w:w="1406"/>
            <w:tcBorders>
              <w:left w:color="000000" w:sz="4" w:val="single"/>
              <w:bottom w:color="000000" w:sz="6" w:val="single"/>
            </w:tcBorders>
            <w:shd w:fill="auto" w:val="clear"/>
            <w:vAlign w:val="center"/>
          </w:tcPr>
          <w:p w14:paraId="0D040000">
            <w:r>
              <w:t>247828,00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Дорожное хозяйство (дорожные фонды)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spacing w:after="0" w:before="0" w:line="240" w:lineRule="auto"/>
              <w:ind w:firstLine="0" w:left="-125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231828,00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/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/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Муниципальная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программа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spacing w:after="0" w:before="0" w:line="240" w:lineRule="auto"/>
              <w:ind w:firstLine="0" w:left="-125" w:right="-147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11 1 00 00000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/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/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муниципальной программы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spacing w:after="0" w:before="0" w:line="240" w:lineRule="auto"/>
              <w:ind w:firstLine="0" w:left="-125" w:right="-147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11 1 01 00000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/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/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Осуществление переданных полномочий по к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апитальн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ому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ремонт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, ремонт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 и содержанию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spacing w:after="0" w:before="0" w:line="240" w:lineRule="auto"/>
              <w:ind w:firstLine="0" w:left="-125" w:right="-147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/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/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spacing w:after="0" w:before="0" w:line="240" w:lineRule="auto"/>
              <w:ind w:firstLine="0" w:left="-125" w:right="-147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/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/>
        </w:tc>
      </w:tr>
      <w:tr>
        <w:tc>
          <w:tcPr>
            <w:tcW w:type="dxa" w:w="3951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</w:tcPr>
          <w:p w14:paraId="38040000">
            <w:r>
              <w:t>Другие вопросы в области национальной экономики</w:t>
            </w:r>
          </w:p>
        </w:tc>
        <w:tc>
          <w:tcPr>
            <w:tcW w:type="dxa" w:w="510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</w:tcPr>
          <w:p w14:paraId="39040000">
            <w: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</w:tcPr>
          <w:p w14:paraId="3A040000">
            <w: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</w:tcPr>
          <w:p w14:paraId="3B040000"/>
        </w:tc>
        <w:tc>
          <w:tcPr>
            <w:tcW w:type="dxa" w:w="1174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</w:tcPr>
          <w:p w14:paraId="3C040000"/>
        </w:tc>
        <w:tc>
          <w:tcPr>
            <w:tcW w:type="dxa" w:w="1406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D040000">
            <w:r>
              <w:t>653477,00</w:t>
            </w:r>
          </w:p>
        </w:tc>
        <w:tc>
          <w:tcPr>
            <w:tcW w:type="dxa" w:w="181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16000,00</w:t>
            </w:r>
          </w:p>
        </w:tc>
        <w:tc>
          <w:tcPr>
            <w:tcW w:type="dxa" w:w="187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0040000">
            <w:r>
              <w:t>Муниципальная программа "Энергосбережение и повышение энергетической эффективности Вышнереутчанского сельсовета Медвенского района Курской области на период 2010 - 2015 годы и на перспективу до 2022 года"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104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204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3040000">
            <w:r>
              <w:t>05 0 00  00000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404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5040000">
            <w: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8040000">
            <w:pPr>
              <w:rPr>
                <w:b w:val="1"/>
              </w:rPr>
            </w:pPr>
            <w:r>
              <w:t>Подпрограмма "Энергосбережение и повышение энергетической эффективности Вышнереутчанского сельсовета Медвенского района Курской области на период 2010 - 2015 годы и на перспективу до 2022 года"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904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A04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B040000">
            <w:r>
              <w:t>05 1 00 00000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C04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0040000">
            <w:r>
              <w:t>Мероприятия в области энергосбережения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104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204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3040000">
            <w:r>
              <w:t>05 1  0</w:t>
            </w:r>
            <w:r>
              <w:t>1</w:t>
            </w:r>
            <w:r>
              <w:t xml:space="preserve"> С1434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404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8040000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904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A04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B040000">
            <w:r>
              <w:t>05 1 0</w:t>
            </w:r>
            <w:r>
              <w:t>1</w:t>
            </w:r>
            <w:r>
              <w:t xml:space="preserve"> С1434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C040000"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образовании«Вышнереутчанский сельсовет» Медвенского района Курской области 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637477,00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 на 2015-2019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  <w:p w14:paraId="6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07 2 00 00000 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637477,00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7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7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446234,00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7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8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446234,00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8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8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191243,00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9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9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9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191243,00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A040000">
            <w:pPr>
              <w:pStyle w:val="Style_8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Программа «Развитие малого и среднего предпринимательства                                                                                   на территории Вышнереутчанского сельсовета Медвенского района                                                               Курской области на 2022-2027 годы» 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B04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C04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D040000">
            <w:r>
              <w:t>15 0 00 00000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E04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F040000">
            <w: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2040000">
            <w:pPr>
              <w:pStyle w:val="Style_6"/>
              <w:spacing w:after="0" w:before="0"/>
              <w:ind/>
            </w:pPr>
            <w:r>
              <w:t xml:space="preserve">Развитие малого и среднего предпринимательства                                                                                   на территории Вышнереутчанского сельсовета Медвенского района                                                               Курской области на 2022-2027 годы» 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304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404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5040000">
            <w:r>
              <w:t>15 1 00 00000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604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A040000">
            <w: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B04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C04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D040000">
            <w:r>
              <w:t>15 1 01 00000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E04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2040000">
            <w:pPr>
              <w:pStyle w:val="Style_6"/>
              <w:spacing w:after="0" w:before="0"/>
              <w:ind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304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404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5040000">
            <w:r>
              <w:t>15 1 01 С1405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604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A040000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B04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C04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D040000">
            <w:r>
              <w:t>15 1 01 С1405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E040000"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2040000">
            <w:r>
              <w:t>Жилищно-коммунальное хозяйство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3040000">
            <w:r>
              <w:t>05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4040000">
            <w:r>
              <w:t>00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5040000">
            <w:pPr>
              <w:ind w:firstLine="14" w:left="33" w:right="-147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604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759034,54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1857228,00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1831095,00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A040000">
            <w:r>
              <w:t>Благоустройство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B040000">
            <w:r>
              <w:t>05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C04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D040000">
            <w:pPr>
              <w:ind w:firstLine="14" w:left="33" w:right="-147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E04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759034,54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1857228,00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1831095,00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2040000">
            <w:r>
              <w:t xml:space="preserve">Муниципальная программа «Комплексная программа благоустройства территории Вышнереутчанского сельсовета Медвенского района на 2022 - 2027 годы» </w:t>
            </w:r>
          </w:p>
          <w:p w14:paraId="D3040000">
            <w:r>
              <w:t xml:space="preserve">  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4040000">
            <w:r>
              <w:t>05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504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6040000">
            <w:pPr>
              <w:ind w:firstLine="14" w:left="33" w:right="-147"/>
            </w:pPr>
            <w:r>
              <w:t>07 0 00 00000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704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759034,54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1857228,00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1831095,00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B040000">
            <w:r>
              <w:t xml:space="preserve">Подпрограмма </w:t>
            </w:r>
            <w:r>
              <w:t>«Организация и содержание прочих объектов благоустройства»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C040000">
            <w:r>
              <w:t>05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D04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E040000">
            <w:pPr>
              <w:ind w:firstLine="14" w:left="33" w:right="-147"/>
            </w:pPr>
            <w:r>
              <w:t>07 3 01 00000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F04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759034,54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1857228,00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1831095,00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3040000">
            <w: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4040000">
            <w:r>
              <w:t>05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504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6040000">
            <w:pPr>
              <w:ind w:firstLine="14" w:left="33" w:right="-147"/>
            </w:pPr>
            <w:r>
              <w:t>07 3 01 С1433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704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759034,54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1857228,00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1831095,00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B040000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C040000">
            <w:r>
              <w:t>05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D04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E040000">
            <w:pPr>
              <w:ind w:firstLine="14" w:left="33" w:right="-147"/>
            </w:pPr>
            <w:r>
              <w:t>07 3 01 С1433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F040000"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759034,54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1857228,00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1831095,00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3040000">
            <w:r>
              <w:t>образование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404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5040000">
            <w:pPr>
              <w:ind w:firstLine="0" w:left="-108" w:right="-108"/>
              <w:jc w:val="center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6040000">
            <w:pPr>
              <w:ind w:firstLine="0" w:left="-108" w:right="-108"/>
              <w:jc w:val="center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704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8040000">
            <w: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B040000">
            <w:r>
              <w:t>молодежная политика и оздоровление детей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C04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D04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E040000">
            <w:pPr>
              <w:ind w:firstLine="0" w:left="-108" w:right="-108"/>
              <w:jc w:val="center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F04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3050000">
            <w:r>
              <w:t>муниципальная программа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405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505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6050000">
            <w:pPr>
              <w:ind w:firstLine="0" w:left="-108" w:right="-108"/>
              <w:jc w:val="center"/>
            </w:pPr>
            <w:r>
              <w:t>08 0 00 00000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B050000">
            <w: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C05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D05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E050000">
            <w:pPr>
              <w:ind w:firstLine="0" w:left="-108" w:right="-108"/>
              <w:jc w:val="center"/>
            </w:pPr>
            <w:r>
              <w:t>08 2 00 00000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F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3050000">
            <w:r>
              <w:t>основное мероприятие «Повышение эффективности работы с молодежью»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405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505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6050000">
            <w:pPr>
              <w:ind w:firstLine="0" w:left="-108" w:right="-108"/>
              <w:jc w:val="center"/>
            </w:pPr>
            <w:r>
              <w:t>08 2 01 00000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7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B050000">
            <w:r>
              <w:t>реализация мероприятий в сфере молодежной политики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C05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D05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E050000">
            <w:pPr>
              <w:ind w:firstLine="0" w:left="-108" w:right="-108"/>
              <w:jc w:val="center"/>
            </w:pPr>
            <w:r>
              <w:t>08 2 01 С1414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F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305000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405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505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6050000">
            <w:pPr>
              <w:ind w:firstLine="0" w:left="-108" w:right="-108"/>
              <w:jc w:val="center"/>
            </w:pPr>
            <w:r>
              <w:t>08 2 01 С1414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7050000"/>
          <w:p w14:paraId="28050000">
            <w:r>
              <w:t>200</w:t>
            </w:r>
          </w:p>
          <w:p w14:paraId="29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Культура, кинематография 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1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483352,00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Культура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9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483352,00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Муниципальная программа «Развитие культуры на территории Вышнереутчанского сельсовета Медвенского района на 2022-2024 годы» 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1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483352,00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подпрограмма 1 «Искусство»  муниципальной программы «Развитие культуры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9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483352,00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Основные мероприятие «Повышение качества услуг, предоставляемых сельскими учреждениями культуры в Вышнереутчанском  сельсовете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01 1 01 00000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105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483352,00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330667,00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5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01К2810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330667,00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5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Расходы бюджета поселения на предоставление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субсидии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на с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5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  <w:spacing w:val="0"/>
                <w:sz w:val="24"/>
                <w:shd w:fill="FFD821" w:val="clear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152685,00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5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152685,00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5050000">
            <w:r>
              <w:t>Социальная политика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6050000">
            <w:r>
              <w:t>10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7050000"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8050000">
            <w:pPr>
              <w:ind w:firstLine="33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9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A050000">
            <w:r>
              <w:t>321455,00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D050000">
            <w:r>
              <w:t>Пенсионное обеспечение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E050000">
            <w:r>
              <w:t>10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F050000">
            <w: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0050000">
            <w:pPr>
              <w:ind w:firstLine="33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1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5050000">
            <w:pPr>
              <w:rPr>
                <w:b w:val="1"/>
              </w:rPr>
            </w:pPr>
            <w:r>
              <w:t xml:space="preserve">Муниципальная программа </w:t>
            </w:r>
            <w:r>
              <w:t>«Социальная поддержка граждан Вышнереутчанского сельсовета Медвенского района Курской области на 2022-2027 годы»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6050000">
            <w:r>
              <w:t>10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7050000">
            <w: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8050000">
            <w:pPr>
              <w:ind w:firstLine="33"/>
            </w:pPr>
            <w:r>
              <w:t>02 0 00 00000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9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</w:tr>
      <w:tr>
        <w:trPr>
          <w:trHeight w:hRule="atLeast" w:val="891"/>
        </w:trP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D050000"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</w:t>
            </w:r>
            <w:r>
              <w:t>на 2022-2027</w:t>
            </w:r>
            <w:r>
              <w:t xml:space="preserve"> годы»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E050000">
            <w:r>
              <w:t>10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F050000">
            <w: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0050000">
            <w:pPr>
              <w:ind w:firstLine="33"/>
            </w:pPr>
            <w:r>
              <w:t>02 200  00000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1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</w:tr>
      <w:tr>
        <w:trPr>
          <w:trHeight w:hRule="atLeast" w:val="724"/>
        </w:trP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5050000"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6050000">
            <w:r>
              <w:t>10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7050000">
            <w: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8050000">
            <w:pPr>
              <w:ind w:firstLine="33"/>
            </w:pPr>
            <w:r>
              <w:t>02 2 01С1445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9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D050000">
            <w:r>
              <w:t>Социальное обеспечение и иные выплаты населению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E050000">
            <w:r>
              <w:t>10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F050000">
            <w: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0050000">
            <w:pPr>
              <w:ind w:firstLine="33"/>
            </w:pPr>
            <w:r>
              <w:t>02201С1445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1050000">
            <w:r>
              <w:t>300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5050000">
            <w:r>
              <w:t>Физическая культура и спорт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6050000">
            <w:r>
              <w:t>11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7050000"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8050000">
            <w:pPr>
              <w:ind w:firstLine="33" w:left="-122" w:right="-147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9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A050000">
            <w: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D050000">
            <w:r>
              <w:t>Массовый спорт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E050000">
            <w:r>
              <w:t>11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F050000">
            <w:r>
              <w:t>01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0050000">
            <w:pPr>
              <w:ind w:firstLine="33" w:left="-122" w:right="-147"/>
            </w:pP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1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5050000">
            <w:pPr>
              <w:tabs>
                <w:tab w:leader="none" w:pos="690" w:val="left"/>
              </w:tabs>
              <w:ind w:firstLine="0" w:left="-25" w:right="-38"/>
            </w:pPr>
            <w: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2022-2027 годы»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6050000">
            <w:r>
              <w:t>11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7050000">
            <w:r>
              <w:t>01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8050000">
            <w:pPr>
              <w:ind w:hanging="142" w:left="175" w:right="-147"/>
            </w:pPr>
            <w:r>
              <w:t>08 0 00 00000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9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D050000">
            <w:r>
              <w:t xml:space="preserve">Подпрограмма </w:t>
            </w:r>
            <w:r>
              <w:t xml:space="preserve">«Реализация муниципальной политики в сфере физической культуры и спорта» </w:t>
            </w:r>
            <w: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2022-2027 годы»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E050000">
            <w:r>
              <w:t>11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F050000">
            <w:r>
              <w:t>01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0050000">
            <w:pPr>
              <w:ind w:hanging="142" w:left="175" w:right="-147"/>
            </w:pPr>
            <w:r>
              <w:t>08 3 00 00000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1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5050000">
            <w:pPr>
              <w:tabs>
                <w:tab w:leader="none" w:pos="690" w:val="left"/>
              </w:tabs>
              <w:ind w:firstLine="0" w:left="-25" w:right="-38"/>
            </w:pPr>
            <w: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t>»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6050000">
            <w:r>
              <w:t>11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7050000">
            <w:r>
              <w:t>01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8050000">
            <w:pPr>
              <w:ind w:hanging="142" w:left="175" w:right="-147"/>
            </w:pPr>
            <w:r>
              <w:t>08 3 01 00000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9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D050000">
            <w:pPr>
              <w:tabs>
                <w:tab w:leader="none" w:pos="690" w:val="left"/>
              </w:tabs>
              <w:ind w:firstLine="0" w:left="-25" w:right="-38"/>
            </w:pPr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E050000">
            <w:r>
              <w:t>11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F050000">
            <w:r>
              <w:t>01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D0050000">
            <w:pPr>
              <w:ind w:hanging="142" w:left="175" w:right="-147"/>
            </w:pPr>
            <w:r>
              <w:t>08 3 01 С1406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D1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D505000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D6050000">
            <w:r>
              <w:t>11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D7050000">
            <w: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D8050000">
            <w:pPr>
              <w:ind w:hanging="142" w:left="175" w:right="-147"/>
            </w:pPr>
            <w:r>
              <w:t>08 3 01 С1406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D9050000">
            <w:r>
              <w:t>100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A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B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C05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50000">
            <w:r>
              <w:t>Условно утвержденные расходы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50000"/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50000"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ind w:hanging="142" w:left="175" w:right="-147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5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50000"/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50000">
            <w:r>
              <w:t>147616,35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50000">
            <w:r>
              <w:t>294137,80</w:t>
            </w:r>
          </w:p>
        </w:tc>
      </w:tr>
    </w:tbl>
    <w:p w14:paraId="E5050000">
      <w:pPr>
        <w:rPr>
          <w:color w:val="000000"/>
        </w:rPr>
      </w:pPr>
    </w:p>
    <w:p w14:paraId="E6050000">
      <w:pPr>
        <w:rPr>
          <w:color w:val="000000"/>
        </w:rPr>
      </w:pPr>
    </w:p>
    <w:p w14:paraId="E7050000">
      <w:pPr>
        <w:ind/>
        <w:jc w:val="right"/>
        <w:rPr>
          <w:color w:val="000000"/>
        </w:rPr>
      </w:pPr>
      <w:r>
        <w:rPr>
          <w:color w:val="000000"/>
        </w:rPr>
        <w:tab/>
      </w:r>
    </w:p>
    <w:p w14:paraId="E8050000">
      <w:pPr>
        <w:ind/>
        <w:jc w:val="right"/>
        <w:rPr>
          <w:color w:val="000000"/>
        </w:rPr>
      </w:pPr>
    </w:p>
    <w:p w14:paraId="E9050000">
      <w:pPr>
        <w:ind/>
        <w:jc w:val="right"/>
        <w:rPr>
          <w:color w:val="000000"/>
        </w:rPr>
      </w:pPr>
    </w:p>
    <w:p w14:paraId="EA050000">
      <w:pPr>
        <w:ind/>
        <w:jc w:val="right"/>
        <w:rPr>
          <w:color w:val="000000"/>
        </w:rPr>
      </w:pPr>
    </w:p>
    <w:p w14:paraId="EB050000">
      <w:pPr>
        <w:ind/>
        <w:jc w:val="right"/>
        <w:rPr>
          <w:color w:val="000000"/>
        </w:rPr>
      </w:pPr>
    </w:p>
    <w:p w14:paraId="EC050000">
      <w:pPr>
        <w:ind/>
        <w:jc w:val="right"/>
        <w:rPr>
          <w:color w:val="000000"/>
        </w:rPr>
      </w:pPr>
    </w:p>
    <w:p w14:paraId="ED050000">
      <w:pPr>
        <w:ind/>
        <w:jc w:val="right"/>
        <w:rPr>
          <w:color w:val="000000"/>
        </w:rPr>
      </w:pPr>
    </w:p>
    <w:p w14:paraId="EE050000">
      <w:pPr>
        <w:ind/>
        <w:jc w:val="right"/>
        <w:rPr>
          <w:color w:val="000000"/>
        </w:rPr>
      </w:pPr>
    </w:p>
    <w:p w14:paraId="EF050000">
      <w:pPr>
        <w:ind/>
        <w:jc w:val="right"/>
        <w:rPr>
          <w:color w:val="000000"/>
        </w:rPr>
      </w:pPr>
    </w:p>
    <w:p w14:paraId="F0050000">
      <w:pPr>
        <w:ind/>
        <w:jc w:val="right"/>
        <w:rPr>
          <w:color w:val="000000"/>
        </w:rPr>
      </w:pPr>
    </w:p>
    <w:p w14:paraId="F1050000">
      <w:pPr>
        <w:ind/>
        <w:jc w:val="right"/>
        <w:rPr>
          <w:color w:val="000000"/>
        </w:rPr>
      </w:pPr>
    </w:p>
    <w:p w14:paraId="F2050000">
      <w:pPr>
        <w:ind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Приложение N 5</w:t>
      </w:r>
    </w:p>
    <w:p w14:paraId="F3050000">
      <w:pPr>
        <w:ind/>
        <w:jc w:val="right"/>
        <w:rPr>
          <w:color w:val="000000"/>
        </w:rPr>
      </w:pPr>
      <w:r>
        <w:rPr>
          <w:color w:val="000000"/>
        </w:rPr>
        <w:t>к  решению Собрания депутатов</w:t>
      </w:r>
    </w:p>
    <w:p w14:paraId="F4050000">
      <w:pPr>
        <w:ind/>
        <w:jc w:val="right"/>
        <w:rPr>
          <w:color w:val="000000"/>
        </w:rPr>
      </w:pPr>
      <w:r>
        <w:rPr>
          <w:color w:val="000000"/>
        </w:rPr>
        <w:t>Вышнереутчанского сельсовета</w:t>
      </w:r>
    </w:p>
    <w:p w14:paraId="F5050000">
      <w:pPr>
        <w:ind/>
        <w:jc w:val="right"/>
        <w:rPr>
          <w:color w:val="000000"/>
        </w:rPr>
      </w:pPr>
      <w:r>
        <w:rPr>
          <w:color w:val="000000"/>
        </w:rPr>
        <w:t>Медвенского района Курской области</w:t>
      </w:r>
    </w:p>
    <w:p w14:paraId="F6050000">
      <w:pPr>
        <w:ind w:right="56"/>
        <w:jc w:val="right"/>
        <w:rPr>
          <w:color w:val="000000"/>
        </w:rPr>
      </w:pPr>
      <w:r>
        <w:rPr>
          <w:color w:val="000000"/>
        </w:rPr>
        <w:t>от 31.01.2023</w:t>
      </w:r>
      <w:r>
        <w:rPr>
          <w:color w:val="000000"/>
        </w:rPr>
        <w:t xml:space="preserve"> </w:t>
      </w:r>
      <w:r>
        <w:rPr>
          <w:color w:val="000000"/>
        </w:rPr>
        <w:t>года №34/157</w:t>
      </w:r>
    </w:p>
    <w:p w14:paraId="F7050000">
      <w:pPr>
        <w:pStyle w:val="Style_5"/>
        <w:spacing w:line="100" w:lineRule="atLeast"/>
        <w:ind/>
        <w:jc w:val="center"/>
        <w:rPr>
          <w:b w:val="1"/>
        </w:rPr>
      </w:pPr>
      <w:r>
        <w:rPr>
          <w:b w:val="1"/>
        </w:rPr>
        <w:t>Ведомственная структура расходов бюджета муниципального образования</w:t>
      </w:r>
      <w:r>
        <w:rPr>
          <w:b w:val="1"/>
        </w:rPr>
        <w:t xml:space="preserve"> </w:t>
      </w:r>
      <w:r>
        <w:rPr>
          <w:b w:val="1"/>
        </w:rPr>
        <w:t>«Вышнереутчанский сельсовет» Медвенског</w:t>
      </w:r>
      <w:r>
        <w:rPr>
          <w:b w:val="1"/>
        </w:rPr>
        <w:t xml:space="preserve">о района Курской области на </w:t>
      </w:r>
      <w:r>
        <w:rPr>
          <w:b w:val="1"/>
        </w:rPr>
        <w:t>2023</w:t>
      </w:r>
      <w:r>
        <w:rPr>
          <w:b w:val="1"/>
        </w:rPr>
        <w:t xml:space="preserve"> год  и плановый период 2024</w:t>
      </w:r>
      <w:r>
        <w:rPr>
          <w:b w:val="1"/>
        </w:rPr>
        <w:t>-</w:t>
      </w:r>
      <w:r>
        <w:rPr>
          <w:b w:val="1"/>
        </w:rPr>
        <w:t>2025</w:t>
      </w:r>
      <w:r>
        <w:rPr>
          <w:b w:val="1"/>
        </w:rPr>
        <w:t xml:space="preserve"> гг</w:t>
      </w:r>
    </w:p>
    <w:tbl>
      <w:tblPr>
        <w:tblStyle w:val="Style_3"/>
        <w:tblInd w:type="dxa" w:w="-34"/>
        <w:tblLayout w:type="fixed"/>
      </w:tblPr>
      <w:tblGrid>
        <w:gridCol w:w="3951"/>
        <w:gridCol w:w="883"/>
        <w:gridCol w:w="510"/>
        <w:gridCol w:w="615"/>
        <w:gridCol w:w="1830"/>
        <w:gridCol w:w="1174"/>
        <w:gridCol w:w="1406"/>
        <w:gridCol w:w="1815"/>
        <w:gridCol w:w="1875"/>
      </w:tblGrid>
      <w:tr>
        <w:trPr>
          <w:trHeight w:hRule="atLeast" w:val="504"/>
        </w:trP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8050000">
            <w:pPr>
              <w:ind w:firstLine="142" w:left="176"/>
              <w:jc w:val="center"/>
            </w:pPr>
            <w:r>
              <w:t>Наименование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9050000">
            <w:pPr>
              <w:ind/>
              <w:jc w:val="center"/>
            </w:pPr>
            <w:r>
              <w:t>ГРБС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A050000">
            <w:pPr>
              <w:ind/>
              <w:jc w:val="center"/>
            </w:pPr>
            <w:r>
              <w:t>Рз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B05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C05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D05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E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на 2023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год рублей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F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на 2024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год рублей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0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на 2025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год рублей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1060000">
            <w:pPr>
              <w:ind/>
              <w:jc w:val="center"/>
            </w:pPr>
            <w:r>
              <w:t>1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2060000">
            <w:pPr>
              <w:ind/>
              <w:jc w:val="center"/>
            </w:pP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3060000">
            <w:pPr>
              <w:ind/>
              <w:jc w:val="center"/>
            </w:pPr>
            <w:r>
              <w:t>2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4060000">
            <w:pPr>
              <w:ind/>
              <w:jc w:val="center"/>
            </w:pPr>
            <w:r>
              <w:t>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5060000">
            <w:pPr>
              <w:ind/>
              <w:jc w:val="center"/>
            </w:pPr>
            <w:r>
              <w:t>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6060000">
            <w:pPr>
              <w:ind/>
              <w:jc w:val="center"/>
            </w:pPr>
            <w:r>
              <w:t>5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7060000">
            <w:pPr>
              <w:ind/>
              <w:jc w:val="center"/>
            </w:pPr>
            <w:r>
              <w:t>6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8060000">
            <w:pPr>
              <w:ind/>
              <w:jc w:val="center"/>
            </w:pPr>
            <w:r>
              <w:t>7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09060000">
            <w:pPr>
              <w:ind/>
              <w:jc w:val="center"/>
            </w:pPr>
            <w:r>
              <w:t>8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A060000">
            <w:pPr>
              <w:ind/>
              <w:jc w:val="center"/>
            </w:pPr>
            <w:r>
              <w:t>Администрация Вышнереутчанского сельсовета Медвенского района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B060000">
            <w:pPr>
              <w:ind/>
              <w:jc w:val="center"/>
            </w:pPr>
            <w: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C060000">
            <w:pPr>
              <w:ind/>
              <w:jc w:val="center"/>
            </w:pP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D060000">
            <w:pPr>
              <w:ind/>
              <w:jc w:val="center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E060000">
            <w:pPr>
              <w:ind/>
              <w:jc w:val="center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F060000">
            <w:pPr>
              <w:ind/>
              <w:jc w:val="center"/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0060000">
            <w:pPr>
              <w:ind/>
              <w:jc w:val="center"/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1060000">
            <w:pPr>
              <w:ind/>
              <w:jc w:val="center"/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12060000">
            <w:pPr>
              <w:ind/>
              <w:jc w:val="center"/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3060000">
            <w:r>
              <w:t>Всего расходов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5060000"/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6060000"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7060000"/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8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7156510,54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5904654,00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5882756,00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C060000">
            <w:r>
              <w:t>Общегосударственные вопросы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E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F060000"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0060000">
            <w:pPr>
              <w:ind w:firstLine="33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1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4470738,00</w:t>
            </w:r>
          </w:p>
          <w:p w14:paraId="23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3468166,00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34689166,00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606000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8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9060000">
            <w:r>
              <w:t>02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A060000">
            <w:pPr>
              <w:ind w:firstLine="33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B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F060000">
            <w:r>
              <w:t>Обеспечение функционирования главы муниципального образования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1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2060000">
            <w:r>
              <w:t>02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3060000">
            <w:pPr>
              <w:ind w:firstLine="33"/>
            </w:pPr>
            <w:r>
              <w:t>71 0 00 0000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4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8060000">
            <w:r>
              <w:t>Глава муниципального образования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A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B060000">
            <w:r>
              <w:t>02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C060000">
            <w:pPr>
              <w:ind w:firstLine="33"/>
            </w:pPr>
            <w:r>
              <w:t>71 1 00 0000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D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1060000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3060000">
            <w:r>
              <w:t xml:space="preserve">01 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4060000">
            <w:r>
              <w:t>02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5060000">
            <w:pPr>
              <w:ind w:firstLine="33"/>
            </w:pPr>
            <w:r>
              <w:t>71 1 00 С 1402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6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A06000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C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D060000">
            <w:r>
              <w:t>02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E060000">
            <w:pPr>
              <w:ind w:firstLine="33"/>
            </w:pPr>
            <w:r>
              <w:t>71 1 00 С 1402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F060000">
            <w:r>
              <w:t>100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639381,00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3060000">
            <w: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5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6060000">
            <w:r>
              <w:t>04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7060000">
            <w:pPr>
              <w:ind w:firstLine="33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8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1209894,00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1209894,00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1209894,00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C060000">
            <w:pPr>
              <w:rPr>
                <w:b w:val="1"/>
              </w:rPr>
            </w:pPr>
            <w:r>
              <w:t xml:space="preserve">Муниципальная программа </w:t>
            </w:r>
            <w:r>
              <w:t>«Развитие муниципальной службы в Вышнереутчанском сельсовете Медвенского района Курской области на 2019-2021 годы»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E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F060000">
            <w:r>
              <w:t>04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0060000">
            <w:pPr>
              <w:pStyle w:val="Style_6"/>
              <w:spacing w:after="0" w:before="0"/>
              <w:ind/>
            </w:pPr>
            <w:r>
              <w:t>09 0 00 00000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1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5060000">
            <w: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</w:t>
            </w:r>
            <w:r>
              <w:t>на 2019-2021</w:t>
            </w:r>
            <w:r>
              <w:t xml:space="preserve"> годы»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7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8060000">
            <w:r>
              <w:t>04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9060000">
            <w:pPr>
              <w:pStyle w:val="Style_6"/>
              <w:spacing w:after="0" w:before="0"/>
              <w:ind/>
            </w:pPr>
            <w:r>
              <w:t>09 1 00 00000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A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E060000">
            <w:r>
              <w:t>Мероприятия, направленные на развитие муниципальной службы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0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1060000">
            <w:r>
              <w:t>04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2060000">
            <w:pPr>
              <w:pStyle w:val="Style_6"/>
              <w:spacing w:after="0" w:before="0"/>
              <w:ind/>
            </w:pPr>
            <w:r>
              <w:t>09 1 01 С1437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3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</w:tr>
      <w:tr>
        <w:trPr>
          <w:trHeight w:hRule="atLeast" w:val="724"/>
        </w:trP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7060000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9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A060000">
            <w:r>
              <w:t>04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B060000">
            <w:r>
              <w:t>09 1 01 С1437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C060000"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0060000">
            <w:r>
              <w:t>Обеспечение функционирования местных администраций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2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3060000">
            <w:r>
              <w:t>04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4060000">
            <w:pPr>
              <w:ind w:firstLine="33"/>
            </w:pPr>
            <w:r>
              <w:t>73 0 00  0000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5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1180894,00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1180894,00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1180894,00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9060000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B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C060000">
            <w:r>
              <w:t>04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D060000">
            <w:pPr>
              <w:ind w:firstLine="33"/>
            </w:pPr>
            <w:r>
              <w:t>73 1 00  00000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E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1180894,00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1180894,00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1180894,00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2060000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94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95060000">
            <w:r>
              <w:t>04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96060000">
            <w:pPr>
              <w:ind w:firstLine="33"/>
            </w:pPr>
            <w:r>
              <w:t>73 1 00 С 1402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97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8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1180894,00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1180894,00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1180894,00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B06000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9D06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9E060000">
            <w:r>
              <w:t>04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9F060000">
            <w:pPr>
              <w:ind w:firstLine="33"/>
            </w:pPr>
            <w:r>
              <w:t>73 1 00 С 1402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A0060000">
            <w:r>
              <w:t>1</w:t>
            </w:r>
            <w:r>
              <w:t>0</w:t>
            </w:r>
            <w:r>
              <w:t>0</w:t>
            </w: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940318,00</w:t>
            </w:r>
          </w:p>
        </w:tc>
        <w:tc>
          <w:tcPr>
            <w:tcW w:type="dxa" w:w="18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940318,00</w:t>
            </w:r>
          </w:p>
        </w:tc>
        <w:tc>
          <w:tcPr>
            <w:tcW w:type="dxa" w:w="18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3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940318,00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4060000">
            <w:pPr>
              <w:pStyle w:val="Style_6"/>
              <w:spacing w:after="0" w:before="0"/>
              <w:ind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A606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A7060000">
            <w:r>
              <w:t>04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A8060000">
            <w:r>
              <w:t>73 1 00 С1402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A9060000">
            <w:r>
              <w:t>200</w:t>
            </w: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240576,00</w:t>
            </w:r>
          </w:p>
          <w:p w14:paraId="AB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C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240576,00</w:t>
            </w:r>
          </w:p>
          <w:p w14:paraId="AD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E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240576,00</w:t>
            </w:r>
          </w:p>
          <w:p w14:paraId="AF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0060000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2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3060000">
            <w: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4060000">
            <w:pPr>
              <w:ind w:firstLine="14" w:left="33" w:right="-147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5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6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129705,00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7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8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E06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F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0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1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706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8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9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A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006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1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2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3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906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A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B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C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3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115245,00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4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5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6060000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8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9060000">
            <w: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A060000">
            <w:pPr>
              <w:ind w:firstLine="14" w:left="33" w:right="-147"/>
            </w:pPr>
            <w:r>
              <w:t>74 0 00 00000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B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C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14460,00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D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E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F060000">
            <w:pPr>
              <w:pStyle w:val="Style_7"/>
              <w:ind w:firstLine="0" w:left="-25" w:right="-38"/>
            </w:pPr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1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2060000">
            <w: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3060000">
            <w:pPr>
              <w:ind w:firstLine="14" w:left="33" w:right="-147"/>
            </w:pPr>
            <w:r>
              <w:t>74 3 00 00000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4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5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14460,00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6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7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8060000">
            <w:pPr>
              <w:pStyle w:val="Style_6"/>
              <w:spacing w:after="0" w:before="0"/>
              <w:ind w:firstLine="0" w:left="-25" w:right="-38"/>
            </w:pPr>
            <w:r>
              <w:t>Аппарат контрольно-счетного органа муниципального образования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A06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B060000">
            <w: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C060000">
            <w:pPr>
              <w:ind w:firstLine="14" w:left="33" w:right="-147"/>
            </w:pPr>
            <w:r>
              <w:t>743 00 П1484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D06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E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9951,00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F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0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1070000">
            <w:pPr>
              <w:pStyle w:val="Style_6"/>
              <w:spacing w:after="0" w:before="0"/>
              <w:ind w:firstLine="0" w:left="-25" w:right="-38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307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4070000">
            <w: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5070000">
            <w:pPr>
              <w:ind w:firstLine="14" w:left="33" w:right="-147"/>
            </w:pPr>
            <w:r>
              <w:t>743 00 П1484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607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9951,00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A070000">
            <w:r>
              <w:t>Межбюджетные трансферты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C07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D070000">
            <w: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E070000">
            <w:pPr>
              <w:ind w:firstLine="14" w:left="33" w:right="-147"/>
            </w:pPr>
            <w:r>
              <w:t>743 00 П1484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F07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9951,00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70000">
            <w:pPr>
              <w:ind w:firstLine="14" w:left="33" w:right="-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743 00 П1484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9951,00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C070000">
            <w:pPr>
              <w:pStyle w:val="Style_6"/>
              <w:spacing w:after="0" w:before="0"/>
              <w:ind w:firstLine="0" w:left="-25" w:right="-38"/>
            </w:pPr>
            <w:r>
              <w:t>Организация муниципального  финансового контроля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E07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F070000">
            <w:r>
              <w:t>06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0070000">
            <w:pPr>
              <w:ind w:firstLine="14" w:left="33" w:right="-147"/>
            </w:pPr>
            <w:r>
              <w:t>743 00 П1485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107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4509,00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5070000">
            <w:r>
              <w:t>Межбюджетные трансферты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707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8070000">
            <w:r>
              <w:t>06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9070000">
            <w:pPr>
              <w:ind w:firstLine="14" w:left="33" w:right="-147"/>
            </w:pPr>
            <w:r>
              <w:t>743 00 П1485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A07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4509,00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E070000">
            <w:r>
              <w:t>Иные межбюджетные трансферты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007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1070000">
            <w:r>
              <w:t>06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2070000">
            <w:pPr>
              <w:ind w:firstLine="14" w:left="33" w:right="-147"/>
            </w:pPr>
            <w:r>
              <w:t>743 00 П1485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3070000">
            <w:r>
              <w:t>500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4509,00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Резервные фонды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78 0 00 0</w:t>
            </w:r>
            <w:r>
              <w:rPr>
                <w:rFonts w:ascii="Arial" w:hAnsi="Arial"/>
                <w:color w:val="000000"/>
                <w:spacing w:val="0"/>
                <w:sz w:val="22"/>
              </w:rPr>
              <w:t>0000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Резервные фонды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 xml:space="preserve">78 1 00 </w:t>
            </w:r>
            <w:r>
              <w:rPr>
                <w:rFonts w:ascii="Arial" w:hAnsi="Arial"/>
                <w:color w:val="000000"/>
                <w:spacing w:val="0"/>
                <w:sz w:val="22"/>
              </w:rPr>
              <w:t>0000</w:t>
            </w:r>
            <w:r>
              <w:rPr>
                <w:rFonts w:ascii="Arial" w:hAnsi="Arial"/>
                <w:color w:val="000000"/>
                <w:spacing w:val="0"/>
                <w:sz w:val="22"/>
              </w:rPr>
              <w:t>0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Резервный фонд местной администрации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6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78 1 00 С</w:t>
            </w:r>
            <w:r>
              <w:rPr>
                <w:rFonts w:ascii="Arial" w:hAnsi="Arial"/>
                <w:color w:val="000000"/>
                <w:spacing w:val="0"/>
                <w:sz w:val="22"/>
              </w:rPr>
              <w:t>1403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2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78 1 00 С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1403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4070000">
            <w:r>
              <w:t>Другие общегосударственные расходы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607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7070000"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8070000">
            <w:pPr>
              <w:ind w:firstLine="33" w:left="-122" w:right="-147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907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2486758,00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1613891,00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1613891,00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D070000">
            <w:pPr>
              <w:rPr>
                <w:b w:val="1"/>
              </w:rPr>
            </w:pPr>
            <w:r>
              <w:t xml:space="preserve">Муниципальная программа </w:t>
            </w:r>
            <w:r>
              <w:t xml:space="preserve"> «</w:t>
            </w:r>
            <w:r>
              <w:t>Управление муниципальным имуществом и земельными ресурсами</w:t>
            </w:r>
            <w:r>
              <w:t xml:space="preserve"> </w:t>
            </w:r>
            <w:r>
              <w:t>Вышнереутчанского сельсовета Медвенского района Курской о</w:t>
            </w:r>
            <w:r>
              <w:t>бласти на 2022</w:t>
            </w:r>
            <w:r>
              <w:t>-202</w:t>
            </w:r>
            <w:r>
              <w:t>7</w:t>
            </w:r>
            <w:r>
              <w:t xml:space="preserve"> годы»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F07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007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1070000">
            <w:pPr>
              <w:pStyle w:val="Style_6"/>
              <w:spacing w:after="0" w:before="0"/>
              <w:ind/>
            </w:pPr>
            <w:r>
              <w:t>04 2 01 00000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207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6070000">
            <w: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Вышнереутчанского сельсовета Медвенского района Курской области на 2022-2027 годы»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807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907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A070000">
            <w:pPr>
              <w:pStyle w:val="Style_6"/>
              <w:spacing w:after="0" w:before="0"/>
              <w:ind/>
            </w:pPr>
            <w:r>
              <w:t>04 2 01 00000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B07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F070000">
            <w:pPr>
              <w:pStyle w:val="Style_6"/>
              <w:spacing w:after="0" w:before="0"/>
              <w:ind/>
            </w:pPr>
            <w: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107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207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3070000">
            <w:pPr>
              <w:pStyle w:val="Style_6"/>
              <w:spacing w:after="0" w:before="0"/>
              <w:ind/>
            </w:pPr>
            <w:r>
              <w:t>04 2 01 00000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407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8070000">
            <w:pPr>
              <w:pStyle w:val="Style_6"/>
              <w:spacing w:after="0" w:before="0"/>
              <w:ind/>
            </w:pPr>
            <w:r>
              <w:t>Мероприятия в области земельных отношений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A07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B07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C070000">
            <w:pPr>
              <w:pStyle w:val="Style_6"/>
              <w:spacing w:after="0" w:before="0"/>
              <w:ind/>
            </w:pPr>
            <w:r>
              <w:t>04 2 01 С1467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D07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70000">
            <w:pPr>
              <w:pStyle w:val="Style_6"/>
              <w:spacing w:after="0" w:before="0" w:line="240" w:lineRule="auto"/>
              <w:ind w:firstLine="0" w:left="-25" w:right="-38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70000">
            <w:pPr>
              <w:pStyle w:val="Style_6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70000">
            <w:pPr>
              <w:pStyle w:val="Style_6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70000">
            <w:pPr>
              <w:pStyle w:val="Style_6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 2 01 С1467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70000">
            <w:pPr>
              <w:pStyle w:val="Style_6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8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«Обеспечение качественными услугами ЖКХ населения в муниципальном образовании «Вышнереутчанский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8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 П1401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1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2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3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4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 П1401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A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B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C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D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06 П1401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4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5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6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C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D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E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F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5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6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7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8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E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F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0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1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7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8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9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A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1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2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3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4070000">
            <w:pPr>
              <w:pStyle w:val="Style_6"/>
              <w:spacing w:after="0" w:before="0"/>
              <w:ind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607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707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8070000">
            <w:pPr>
              <w:pStyle w:val="Style_6"/>
              <w:spacing w:after="0" w:before="0"/>
              <w:ind/>
            </w:pPr>
            <w:r>
              <w:t>76 0 00 00000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907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A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586000,00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B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C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D070000">
            <w:pPr>
              <w:pStyle w:val="Style_6"/>
              <w:spacing w:after="0" w:before="0"/>
              <w:ind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F07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008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1080000">
            <w:pPr>
              <w:pStyle w:val="Style_6"/>
              <w:spacing w:after="0" w:before="0"/>
              <w:ind/>
            </w:pPr>
            <w:r>
              <w:t>76 1 00 00000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208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3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4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6080000">
            <w:pPr>
              <w:pStyle w:val="Style_6"/>
              <w:spacing w:after="0" w:before="0"/>
              <w:ind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808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908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A080000">
            <w:pPr>
              <w:pStyle w:val="Style_6"/>
              <w:spacing w:after="0" w:before="0"/>
              <w:ind/>
            </w:pPr>
            <w:r>
              <w:t>76 1 00 С1404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B080000"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580000,00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F080000">
            <w:r>
              <w:t>Иные бюджетные ассигнования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1080000">
            <w: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2080000">
            <w: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3080000">
            <w:r>
              <w:t>76</w:t>
            </w:r>
            <w:r>
              <w:t xml:space="preserve"> </w:t>
            </w:r>
            <w:r>
              <w:t>1</w:t>
            </w:r>
            <w:r>
              <w:t xml:space="preserve"> </w:t>
            </w:r>
            <w:r>
              <w:t>00</w:t>
            </w:r>
            <w:r>
              <w:t xml:space="preserve"> </w:t>
            </w:r>
            <w:r>
              <w:t>С1404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4080000">
            <w:r>
              <w:t>800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80000">
            <w:pPr>
              <w:pStyle w:val="Style_6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77 0 00 00000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D08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58058,00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58058,00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58058,00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80000">
            <w:pPr>
              <w:pStyle w:val="Style_6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77 2 00 00000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608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58058,00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58058,00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58058,00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80000">
            <w:pPr>
              <w:pStyle w:val="Style_6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77 2 00 С1404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F080000">
            <w:pPr>
              <w:pStyle w:val="Style_6"/>
              <w:spacing w:after="0" w:before="0"/>
              <w:ind/>
              <w:rPr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20825,00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20825,00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20825,00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Иные бюджетные ассигнования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80000">
            <w:pPr>
              <w:pStyle w:val="Style_6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77 2 00 С1404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8080000">
            <w:pPr>
              <w:pStyle w:val="Style_6"/>
              <w:spacing w:after="0" w:before="0"/>
              <w:ind/>
            </w:pPr>
            <w:r>
              <w:t>200</w:t>
            </w: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20825,00</w:t>
            </w:r>
          </w:p>
        </w:tc>
        <w:tc>
          <w:tcPr>
            <w:tcW w:type="dxa" w:w="18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20825,00</w:t>
            </w:r>
          </w:p>
        </w:tc>
        <w:tc>
          <w:tcPr>
            <w:tcW w:type="dxa" w:w="18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20825,00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C080000">
            <w:pPr>
              <w:pStyle w:val="Style_6"/>
              <w:spacing w:after="0" w:before="0"/>
              <w:ind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E08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F08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0080000">
            <w:pPr>
              <w:pStyle w:val="Style_6"/>
              <w:spacing w:after="0" w:before="0"/>
              <w:ind/>
            </w:pPr>
            <w:r>
              <w:t>77 2 00 С1439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1080000">
            <w:pPr>
              <w:pStyle w:val="Style_6"/>
              <w:spacing w:after="0" w:before="0"/>
              <w:ind/>
            </w:pP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37233,00</w:t>
            </w:r>
          </w:p>
        </w:tc>
        <w:tc>
          <w:tcPr>
            <w:tcW w:type="dxa" w:w="18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37233,00</w:t>
            </w:r>
          </w:p>
        </w:tc>
        <w:tc>
          <w:tcPr>
            <w:tcW w:type="dxa" w:w="18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37233,00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5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7080000">
            <w:pPr>
              <w:pStyle w:val="Style_6"/>
              <w:spacing w:after="0" w:before="0"/>
              <w:ind/>
            </w:pPr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8080000">
            <w:pPr>
              <w:pStyle w:val="Style_6"/>
              <w:spacing w:after="0" w:before="0"/>
              <w:ind/>
            </w:pPr>
            <w:r>
              <w:t>13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9080000">
            <w:pPr>
              <w:pStyle w:val="Style_6"/>
              <w:spacing w:after="0" w:before="0"/>
              <w:ind/>
            </w:pPr>
            <w:r>
              <w:t>77 2 00 С1439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A080000">
            <w:pPr>
              <w:pStyle w:val="Style_6"/>
              <w:spacing w:after="0" w:before="0"/>
              <w:ind/>
            </w:pPr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37233,00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37233,00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37233,00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E080000">
            <w:r>
              <w:t>Обеспечение деятельности и выполнение функций МКУ «Управление ОХД Вышнереутчанского сельсовета»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008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1080000">
            <w:r>
              <w:t>13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2080000">
            <w:pPr>
              <w:ind w:firstLine="33" w:left="33" w:right="-147"/>
            </w:pPr>
            <w:r>
              <w:t>79 1 00 00000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3080000"/>
        </w:tc>
        <w:tc>
          <w:tcPr>
            <w:tcW w:type="dxa" w:w="14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1309833,00</w:t>
            </w:r>
          </w:p>
        </w:tc>
        <w:tc>
          <w:tcPr>
            <w:tcW w:type="dxa" w:w="18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1309833,00</w:t>
            </w:r>
          </w:p>
        </w:tc>
        <w:tc>
          <w:tcPr>
            <w:tcW w:type="dxa" w:w="18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6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1309833,00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708000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908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A080000">
            <w:r>
              <w:t>13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B080000">
            <w:pPr>
              <w:ind w:firstLine="33" w:left="33" w:right="-147"/>
            </w:pPr>
            <w:r>
              <w:t>79 1 00 С1401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C080000">
            <w:r>
              <w:t>100</w:t>
            </w: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918733,00</w:t>
            </w:r>
          </w:p>
        </w:tc>
        <w:tc>
          <w:tcPr>
            <w:tcW w:type="dxa" w:w="18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918733,00</w:t>
            </w:r>
          </w:p>
        </w:tc>
        <w:tc>
          <w:tcPr>
            <w:tcW w:type="dxa" w:w="18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918733,00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0080000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208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3080000">
            <w:r>
              <w:t>13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4080000">
            <w:pPr>
              <w:ind w:firstLine="33" w:left="33" w:right="-147"/>
            </w:pPr>
            <w:r>
              <w:t>79 1 00 С1401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5080000">
            <w:r>
              <w:t>200</w:t>
            </w: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384900,00</w:t>
            </w:r>
          </w:p>
        </w:tc>
        <w:tc>
          <w:tcPr>
            <w:tcW w:type="dxa" w:w="18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384900,00</w:t>
            </w:r>
          </w:p>
        </w:tc>
        <w:tc>
          <w:tcPr>
            <w:tcW w:type="dxa" w:w="18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384900,00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9080000">
            <w:r>
              <w:t>Иные бюджетные ассигнования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B080000">
            <w:r>
              <w:t>01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C080000">
            <w:r>
              <w:t>13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D080000">
            <w:pPr>
              <w:ind w:firstLine="33" w:left="33" w:right="-147"/>
            </w:pPr>
            <w:r>
              <w:t>79 1 00 С1401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E080000">
            <w:r>
              <w:t>800</w:t>
            </w:r>
          </w:p>
        </w:tc>
        <w:tc>
          <w:tcPr>
            <w:tcW w:type="dxa" w:w="14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6200,00</w:t>
            </w:r>
          </w:p>
        </w:tc>
        <w:tc>
          <w:tcPr>
            <w:tcW w:type="dxa" w:w="18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6200,00</w:t>
            </w:r>
          </w:p>
        </w:tc>
        <w:tc>
          <w:tcPr>
            <w:tcW w:type="dxa" w:w="18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6200,00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2080000">
            <w:r>
              <w:t>национальная оборона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4080000">
            <w:r>
              <w:t>02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5080000"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6080000">
            <w:pPr>
              <w:ind w:firstLine="33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708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B080000">
            <w:r>
              <w:t>Мобилизационная и вневойсковая подготовка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D080000">
            <w:r>
              <w:t>02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E08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F080000">
            <w:pPr>
              <w:ind w:firstLine="33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008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4080000">
            <w:r>
              <w:t>Непрограммная деятельность органов местного самоуправления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6080000">
            <w:r>
              <w:t>02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708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8080000">
            <w:pPr>
              <w:ind w:firstLine="33"/>
            </w:pPr>
            <w:r>
              <w:t>77 0 00 00000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908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D080000">
            <w:r>
              <w:t>Непрограммные расходы органов местного самоуправления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8F080000"/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90080000"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91080000">
            <w:pPr>
              <w:ind w:firstLine="33"/>
            </w:pPr>
            <w:r>
              <w:t>77 2 00 00000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9208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6080000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98080000">
            <w:r>
              <w:t>02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9908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9A080000">
            <w:pPr>
              <w:ind w:firstLine="33"/>
            </w:pPr>
            <w:r>
              <w:t>77 2 00 51180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9B08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112126,00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117305,00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121540,00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F08000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A1080000">
            <w:r>
              <w:t>02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A208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A3080000">
            <w:pPr>
              <w:ind w:firstLine="33"/>
            </w:pPr>
            <w:r>
              <w:t>77 2 00 51180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A4080000">
            <w:r>
              <w:t>100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83167,00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88346,00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7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92581,00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8080000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AA080000">
            <w:r>
              <w:t>02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AB08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AC080000">
            <w:pPr>
              <w:ind w:firstLine="33"/>
            </w:pPr>
            <w:r>
              <w:t>77 2 00 51180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AD080000"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E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28959,00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F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28959,00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0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28959,00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1080000">
            <w:r>
              <w:t>Национальная безопасность и правоохранительная деятельность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3080000"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4080000">
            <w:pPr>
              <w:rPr>
                <w:highlight w:val="red"/>
              </w:rPr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5080000">
            <w:pPr>
              <w:ind w:firstLine="33" w:left="-122" w:right="-147"/>
              <w:rPr>
                <w:highlight w:val="red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6080000">
            <w:pPr>
              <w:rPr>
                <w:highlight w:val="red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7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108500,00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8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108500,00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9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108500,00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A080000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C080000"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D080000">
            <w:r>
              <w:t>10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E080000">
            <w:pPr>
              <w:ind w:firstLine="14" w:left="33" w:right="-147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F08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0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1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2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3080000">
            <w:pPr>
              <w:rPr>
                <w:b w:val="1"/>
              </w:rPr>
            </w:pPr>
            <w:r>
              <w:t xml:space="preserve">Муниципальная программа </w:t>
            </w:r>
            <w:r>
              <w:rPr>
                <w:b w:val="1"/>
              </w:rPr>
              <w:t>«</w:t>
            </w:r>
            <w:r>
              <w:t>Защита населения и территории, обеспечение пожарной безопасности муниципального образования «Вышнереутчанский сельсовет» Медвенского района Курской области на 2022-2027 годы»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4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5080000"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6080000">
            <w:r>
              <w:t>10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7080000">
            <w:pPr>
              <w:ind w:firstLine="14" w:left="33" w:right="-147"/>
            </w:pPr>
            <w:r>
              <w:t>13 0 00 00000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808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9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A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B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C080000">
            <w:r>
              <w:rPr>
                <w:b w:val="1"/>
              </w:rPr>
              <w:t xml:space="preserve"> </w:t>
            </w:r>
            <w:r>
              <w:t>Подпрограмма 1 «Пожарная безопасность и защита населения муниципального образования «Вышнереутчанский сельсовет» Медвенского района Курской области».</w:t>
            </w:r>
          </w:p>
          <w:p w14:paraId="CD080000">
            <w:r>
              <w:t>Основное мероприятие «Обеспечение первичных мер пожарной безопасности в границах населенных пунктов муниципального образования</w:t>
            </w:r>
            <w:r>
              <w:t xml:space="preserve"> Вышнереутчанском сельсовете Медвенского района Курской области на 2022-2027годы»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E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F080000"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0080000">
            <w:r>
              <w:t>10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1080000">
            <w:pPr>
              <w:ind w:firstLine="14" w:left="33" w:right="-147"/>
            </w:pPr>
            <w:r>
              <w:t>13 1 00 00000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208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3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4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5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6080000">
            <w: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7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8080000"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9080000">
            <w:r>
              <w:t>10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A080000">
            <w:pPr>
              <w:ind w:firstLine="14" w:left="33" w:right="-147"/>
            </w:pPr>
            <w:r>
              <w:t>13 1 00 С1415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B08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C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D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E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F080000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0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1080000"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2080000">
            <w:r>
              <w:t>10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3080000">
            <w:pPr>
              <w:ind w:firstLine="14" w:left="33" w:right="-147"/>
            </w:pPr>
            <w:r>
              <w:t>13 1 00 С1415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4080000"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5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6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7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8080000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9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A080000">
            <w:pPr>
              <w:ind w:firstLine="0" w:left="-108" w:right="-108"/>
              <w:jc w:val="center"/>
            </w:pPr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B080000">
            <w:pPr>
              <w:ind w:firstLine="0" w:left="-108" w:right="-108"/>
              <w:jc w:val="center"/>
            </w:pPr>
            <w:r>
              <w:t>14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C080000">
            <w:pPr>
              <w:ind w:firstLine="0" w:left="-108" w:right="-108"/>
              <w:jc w:val="center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D08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E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F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0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1080000">
            <w:r>
              <w:t>муниципальная программа «Профилактика правонарушений в Вышнереутчанском сельсовете Медвенского района Курской области на 2022-2027гг»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2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3080000">
            <w:pPr>
              <w:ind w:firstLine="0" w:left="-108" w:right="-108"/>
              <w:jc w:val="center"/>
            </w:pPr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4080000">
            <w:pPr>
              <w:ind w:firstLine="0" w:left="-108" w:right="-108"/>
              <w:jc w:val="center"/>
            </w:pPr>
            <w:r>
              <w:t>14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5080000">
            <w:pPr>
              <w:ind w:firstLine="0" w:left="-108" w:right="-108"/>
              <w:jc w:val="center"/>
            </w:pPr>
            <w:r>
              <w:t>12 0 00 00000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608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7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8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9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A080000">
            <w:r>
              <w:t>основное мероприятие «Реализация м</w:t>
            </w:r>
            <w: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B08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C080000">
            <w:pPr>
              <w:ind w:firstLine="0" w:left="-108" w:right="-108"/>
              <w:jc w:val="center"/>
            </w:pPr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D080000">
            <w:pPr>
              <w:ind w:firstLine="0" w:left="-108" w:right="-108"/>
              <w:jc w:val="center"/>
            </w:pPr>
            <w:r>
              <w:t>14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E080000">
            <w:pPr>
              <w:ind w:firstLine="0" w:left="-108" w:right="-108"/>
              <w:jc w:val="center"/>
            </w:pPr>
            <w:r>
              <w:t>12 2 01 00000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F08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0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1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2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3090000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4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5090000">
            <w:pPr>
              <w:ind w:firstLine="0" w:left="-108" w:right="-108"/>
              <w:jc w:val="center"/>
            </w:pPr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6090000">
            <w:pPr>
              <w:ind w:firstLine="0" w:left="-108" w:right="-108"/>
              <w:jc w:val="center"/>
            </w:pPr>
            <w:r>
              <w:t>14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7090000">
            <w:pPr>
              <w:ind w:firstLine="0" w:left="-108" w:right="-108"/>
              <w:jc w:val="center"/>
            </w:pPr>
            <w:r>
              <w:t>12 2 01 С1435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809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C09000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E090000">
            <w:pPr>
              <w:ind w:firstLine="0" w:left="-108" w:right="-108"/>
              <w:jc w:val="center"/>
            </w:pPr>
            <w:r>
              <w:t>03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F090000">
            <w:pPr>
              <w:ind w:firstLine="0" w:left="-108" w:right="-108"/>
              <w:jc w:val="center"/>
            </w:pPr>
            <w:r>
              <w:t>14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0090000">
            <w:pPr>
              <w:ind w:firstLine="0" w:left="-108" w:right="-108"/>
              <w:jc w:val="center"/>
            </w:pPr>
            <w:r>
              <w:t>12 2 01 С1435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1090000"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6" w:val="single"/>
            </w:tcBorders>
            <w:shd w:fill="auto" w:val="clear"/>
          </w:tcPr>
          <w:p w14:paraId="15090000">
            <w:r>
              <w:t>Национальная экономика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6" w:val="single"/>
            </w:tcBorders>
            <w:shd w:fill="auto" w:val="clear"/>
            <w:vAlign w:val="top"/>
          </w:tcPr>
          <w:p w14:paraId="17090000">
            <w:r>
              <w:t>04</w:t>
            </w:r>
          </w:p>
        </w:tc>
        <w:tc>
          <w:tcPr>
            <w:tcW w:type="dxa" w:w="615"/>
            <w:tcBorders>
              <w:left w:color="000000" w:sz="4" w:val="single"/>
              <w:bottom w:color="000000" w:sz="6" w:val="single"/>
            </w:tcBorders>
            <w:shd w:fill="auto" w:val="clear"/>
            <w:vAlign w:val="top"/>
          </w:tcPr>
          <w:p w14:paraId="18090000"/>
        </w:tc>
        <w:tc>
          <w:tcPr>
            <w:tcW w:type="dxa" w:w="1830"/>
            <w:tcBorders>
              <w:left w:color="000000" w:sz="4" w:val="single"/>
              <w:bottom w:color="000000" w:sz="6" w:val="single"/>
            </w:tcBorders>
            <w:shd w:fill="auto" w:val="clear"/>
            <w:vAlign w:val="top"/>
          </w:tcPr>
          <w:p w14:paraId="19090000">
            <w:pPr>
              <w:ind w:firstLine="33" w:left="-122" w:right="-147"/>
            </w:pPr>
          </w:p>
        </w:tc>
        <w:tc>
          <w:tcPr>
            <w:tcW w:type="dxa" w:w="1174"/>
            <w:tcBorders>
              <w:left w:color="000000" w:sz="4" w:val="single"/>
              <w:bottom w:color="000000" w:sz="6" w:val="single"/>
            </w:tcBorders>
            <w:shd w:fill="auto" w:val="clear"/>
            <w:vAlign w:val="top"/>
          </w:tcPr>
          <w:p w14:paraId="1A090000"/>
        </w:tc>
        <w:tc>
          <w:tcPr>
            <w:tcW w:type="dxa" w:w="1406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885305,00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Дорожное хозяйство (дорожные фонды)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90000">
            <w:pPr>
              <w:spacing w:after="0" w:before="0" w:line="240" w:lineRule="auto"/>
              <w:ind w:firstLine="0" w:left="-125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Муниципальная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программа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90000">
            <w:pPr>
              <w:spacing w:after="0" w:before="0" w:line="240" w:lineRule="auto"/>
              <w:ind w:firstLine="0" w:left="-125" w:right="-147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11 1 00 00000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муниципальной программы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90000">
            <w:pPr>
              <w:spacing w:after="0" w:before="0" w:line="240" w:lineRule="auto"/>
              <w:ind w:firstLine="0" w:left="-125" w:right="-147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11 1 01 00000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9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Осуществление переданных полномочий по к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апитальн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ому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ремонт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, ремонт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 и содержанию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90000">
            <w:pPr>
              <w:spacing w:after="0" w:before="0" w:line="240" w:lineRule="auto"/>
              <w:ind w:firstLine="0" w:left="-125" w:right="-147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90000">
            <w:pPr>
              <w:spacing w:after="0" w:before="0" w:line="240" w:lineRule="auto"/>
              <w:ind w:firstLine="0" w:left="-125" w:right="-147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</w:tcPr>
          <w:p w14:paraId="4B090000">
            <w:r>
              <w:t>Другие вопросы в области национальной экономики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D090000">
            <w: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E090000">
            <w: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F090000"/>
        </w:tc>
        <w:tc>
          <w:tcPr>
            <w:tcW w:type="dxa" w:w="1174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0090000"/>
        </w:tc>
        <w:tc>
          <w:tcPr>
            <w:tcW w:type="dxa" w:w="14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652477,00</w:t>
            </w:r>
          </w:p>
        </w:tc>
        <w:tc>
          <w:tcPr>
            <w:tcW w:type="dxa" w:w="181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16000,00</w:t>
            </w:r>
          </w:p>
        </w:tc>
        <w:tc>
          <w:tcPr>
            <w:tcW w:type="dxa" w:w="187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4090000">
            <w:r>
              <w:t>Муниципальная программа "Энергосбережение и повышение энергетической эффективности Вышнереутчанского сельсовета Медвенского района Курской области на период 2010 - 2015 годы и на перспективу до 2022 года"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609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709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8090000">
            <w:r>
              <w:t>05 0 00  00000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909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D090000">
            <w:pPr>
              <w:rPr>
                <w:b w:val="1"/>
              </w:rPr>
            </w:pPr>
            <w:r>
              <w:t>Подпрограмма "Энергосбережение и повышение энергетической эффективности Вышнереутчанского сельсовета Медвенского района Курской области на период 2010 - 2015 годы и на перспективу до 2022 года"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F09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009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1090000">
            <w:r>
              <w:t>05 1 00 00000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209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6090000">
            <w:r>
              <w:t>Мероприятия в области энергосбережения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809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909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A090000">
            <w:r>
              <w:t>05 1  0</w:t>
            </w:r>
            <w:r>
              <w:t>1</w:t>
            </w:r>
            <w:r>
              <w:t xml:space="preserve"> С1434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6B09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F090000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109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209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3090000">
            <w:r>
              <w:t>05 1 0</w:t>
            </w:r>
            <w:r>
              <w:t>1</w:t>
            </w:r>
            <w:r>
              <w:t xml:space="preserve"> С1434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74090000"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образовании«Вышнереутчанский сельсовет» Медвенского района Курской области 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88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637477,00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 на 2015-2019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  <w:p w14:paraId="8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88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07 2 00 00000 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637477,00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88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9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9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446234,00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8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9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9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446234,00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88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A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A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191243,00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A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88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B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B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191243,00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6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7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8090000">
            <w:pPr>
              <w:pStyle w:val="Style_8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Программа «Развитие малого и среднего предпринимательства                                                                                   на территории Вышнереутчанского сельсовета Медвенского района                                                               Курской области на 2022-2027 годы» 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A09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B09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C090000">
            <w:r>
              <w:t>15 0 00 00000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D09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E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F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0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1090000">
            <w:pPr>
              <w:pStyle w:val="Style_6"/>
              <w:spacing w:after="0" w:before="0"/>
              <w:ind/>
            </w:pPr>
            <w:r>
              <w:t xml:space="preserve">Развитие малого и среднего предпринимательства                                                                                   на территории Вышнереутчанского сельсовета Медвенского района                                                               Курской области на 2022-2027 годы» 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2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309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409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5090000">
            <w:r>
              <w:t>15 1 00 00000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609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7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8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9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A090000">
            <w: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B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C09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D09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E090000">
            <w:r>
              <w:t>15 1 01 00000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F09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0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1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2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3090000">
            <w:pPr>
              <w:pStyle w:val="Style_6"/>
              <w:spacing w:after="0" w:before="0"/>
              <w:ind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4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509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609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7090000">
            <w:r>
              <w:t>15 1 01 С1405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809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9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A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B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C090000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D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E090000">
            <w:r>
              <w:t>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F090000">
            <w:r>
              <w:t>12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0090000">
            <w:r>
              <w:t>15 1 01 С1405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1090000"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2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3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4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Жилищно-коммунальное хозяйство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05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spacing w:after="0" w:before="0" w:line="240" w:lineRule="auto"/>
              <w:ind w:firstLine="14" w:left="33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759034,54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C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1857228,00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D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1831095,00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E090000">
            <w:r>
              <w:t>Благоустройство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F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0090000">
            <w:r>
              <w:t>05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109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2090000">
            <w:pPr>
              <w:ind w:firstLine="14" w:left="33" w:right="-147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309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759034,54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5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1857228,00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6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1831095,00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7090000">
            <w:r>
              <w:t xml:space="preserve">Муниципальная программа «Комплексная программа благоустройства территории Вышнереутчанского сельсовета Медвенского района на 2022 - 2027 годы» </w:t>
            </w:r>
          </w:p>
          <w:p w14:paraId="F8090000">
            <w:r>
              <w:t xml:space="preserve">  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909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A090000">
            <w:r>
              <w:t>05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B09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C090000">
            <w:pPr>
              <w:ind w:firstLine="14" w:left="33" w:right="-147"/>
            </w:pPr>
            <w:r>
              <w:t>07 0 00 00000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D09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759034,54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F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1857228,00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0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1831095,00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10A0000">
            <w:r>
              <w:t xml:space="preserve">Подпрограмма </w:t>
            </w:r>
            <w:r>
              <w:t>«Организация и содержание прочих объектов благоустройства»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2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30A0000">
            <w:r>
              <w:t>05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40A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50A0000">
            <w:pPr>
              <w:ind w:firstLine="14" w:left="33" w:right="-147"/>
            </w:pPr>
            <w:r>
              <w:t>07 3 01 00000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6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759034,54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1857228,00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1831095,00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A0A0000">
            <w: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C0A0000">
            <w:r>
              <w:t>05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D0A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E0A0000">
            <w:pPr>
              <w:ind w:firstLine="14" w:left="33" w:right="-147"/>
            </w:pPr>
            <w:r>
              <w:t>07 3 01 С1433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F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759034,54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1857228,00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1831095,00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30A0000">
            <w: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50A0000">
            <w:r>
              <w:t>05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60A0000">
            <w:r>
              <w:t>03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70A0000">
            <w:pPr>
              <w:ind w:firstLine="14" w:left="33" w:right="-147"/>
            </w:pPr>
            <w:r>
              <w:t>07 3 01 С1433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80A0000">
            <w: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759034,54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1857228,00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1831095,00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C0A0000">
            <w:r>
              <w:t>образование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E0A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F0A0000">
            <w:pPr>
              <w:ind w:firstLine="0" w:left="-108" w:right="-108"/>
              <w:jc w:val="center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00A0000">
            <w:pPr>
              <w:ind w:firstLine="0" w:left="-108" w:right="-108"/>
              <w:jc w:val="center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1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50A0000">
            <w:r>
              <w:t>молодежная политика и оздоровление детей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70A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80A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90A0000">
            <w:pPr>
              <w:ind w:firstLine="0" w:left="-108" w:right="-108"/>
              <w:jc w:val="center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2A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E0A0000">
            <w:r>
              <w:t>муниципальная программа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00A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10A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20A0000">
            <w:pPr>
              <w:ind w:firstLine="0" w:left="-108" w:right="-108"/>
              <w:jc w:val="center"/>
            </w:pPr>
            <w:r>
              <w:t>08 0 00 00000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3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70A0000">
            <w: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90A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A0A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B0A0000">
            <w:pPr>
              <w:ind w:firstLine="0" w:left="-108" w:right="-108"/>
              <w:jc w:val="center"/>
            </w:pPr>
            <w:r>
              <w:t>08 2 00 00000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3C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00A0000">
            <w:r>
              <w:t>основное мероприятие «Повышение эффективности работы с молодежью»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20A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30A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40A0000">
            <w:pPr>
              <w:ind w:firstLine="0" w:left="-108" w:right="-108"/>
              <w:jc w:val="center"/>
            </w:pPr>
            <w:r>
              <w:t>08 2 01 00000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5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90A0000">
            <w:r>
              <w:t>реализация мероприятий в сфере молодежной политики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B0A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C0A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D0A0000">
            <w:pPr>
              <w:ind w:firstLine="0" w:left="-108" w:right="-108"/>
              <w:jc w:val="center"/>
            </w:pPr>
            <w:r>
              <w:t>08 2 01 С1414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4E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20A000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40A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50A0000">
            <w:pPr>
              <w:ind w:firstLine="0" w:left="-108" w:right="-108"/>
              <w:jc w:val="center"/>
            </w:pPr>
            <w:r>
              <w:t>07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60A0000">
            <w:pPr>
              <w:ind w:firstLine="0" w:left="-108" w:right="-108"/>
              <w:jc w:val="center"/>
            </w:pPr>
            <w:r>
              <w:t>08 2 01 С1414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570A0000"/>
          <w:p w14:paraId="580A0000">
            <w:r>
              <w:t>200</w:t>
            </w:r>
          </w:p>
          <w:p w14:paraId="59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Культура, кинематография 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A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483352,00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Культура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A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483352,00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Муниципальная программа «Развитие культуры на территории Вышнереутчанского сельсовета Медвенского района на 2022-2024 годы» 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A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483352,00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подпрограмма 1 «Искусство»  муниципальной программы «Развитие культуры Вышнереутчанского сельсовета Медвенского района Курской области на 2022-2024 годы» 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A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483352,00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Основные мероприятие «Повышение качества услуг, предоставляемых сельскими учреждениями культуры в Вышнереутчанском  сельсовете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A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01 1 01 00000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483352,00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330667,00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A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A0000">
            <w:pPr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330667,00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A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Расходы бюджета поселения на предоставление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субсидии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на с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A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A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A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A0000">
            <w:pPr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  <w:spacing w:val="0"/>
                <w:sz w:val="24"/>
                <w:shd w:fill="FFD821" w:val="clear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152685,00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3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A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A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A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A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A0000">
            <w:pPr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152685,00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C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E0A0000">
            <w:r>
              <w:t>Социальная политика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F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00A0000">
            <w:r>
              <w:t>10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10A0000"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20A0000">
            <w:pPr>
              <w:ind w:firstLine="33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3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4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6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70A0000">
            <w:r>
              <w:t>Пенсионное обеспечение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8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90A0000">
            <w:r>
              <w:t>10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A0A0000">
            <w: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B0A0000">
            <w:pPr>
              <w:ind w:firstLine="33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BC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D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E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F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00A0000">
            <w:pPr>
              <w:rPr>
                <w:b w:val="1"/>
              </w:rPr>
            </w:pPr>
            <w:r>
              <w:t xml:space="preserve">Муниципальная программа </w:t>
            </w:r>
            <w:r>
              <w:t>«Социальная поддержка граждан Вышнереутчанского сельсовета Медвенского района Курской области на 2022-2027 годы»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1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20A0000">
            <w:r>
              <w:t>10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30A0000">
            <w: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40A0000">
            <w:pPr>
              <w:ind w:firstLine="33"/>
            </w:pPr>
            <w:r>
              <w:t>02 0 00 00000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5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6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7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8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</w:tr>
      <w:tr>
        <w:trPr>
          <w:trHeight w:hRule="atLeast" w:val="891"/>
        </w:trP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90A0000"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</w:t>
            </w:r>
            <w:r>
              <w:t>на 2022-2027</w:t>
            </w:r>
            <w:r>
              <w:t xml:space="preserve"> годы»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A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B0A0000">
            <w:r>
              <w:t>10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C0A0000">
            <w: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D0A0000">
            <w:pPr>
              <w:ind w:firstLine="33"/>
            </w:pPr>
            <w:r>
              <w:t>02 2 00  00000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CE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F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0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1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</w:tr>
      <w:tr>
        <w:trPr>
          <w:trHeight w:hRule="atLeast" w:val="724"/>
        </w:trP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20A0000"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3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40A0000">
            <w:r>
              <w:t>10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50A0000">
            <w: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60A0000">
            <w:pPr>
              <w:ind w:firstLine="33"/>
            </w:pPr>
            <w:r>
              <w:t>02 2 01С1445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7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8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9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A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B0A0000">
            <w:r>
              <w:t>Социальное обеспечение и иные выплаты населению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C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D0A0000">
            <w:r>
              <w:t>10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E0A0000">
            <w: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DF0A0000">
            <w:pPr>
              <w:ind w:firstLine="33"/>
            </w:pPr>
            <w:r>
              <w:t>02 2 01 С1445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00A0000">
            <w:r>
              <w:t>300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1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2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3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40A0000">
            <w:r>
              <w:t>Физическая культура и спорт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5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60A0000">
            <w:r>
              <w:t>11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70A0000"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80A0000">
            <w:pPr>
              <w:ind w:firstLine="33" w:left="-122" w:right="-147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9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A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B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C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ED0A0000">
            <w:r>
              <w:t>Массовый спорт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E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EF0A0000">
            <w:r>
              <w:t>11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00A0000">
            <w:r>
              <w:t>01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10A0000">
            <w:pPr>
              <w:ind w:firstLine="33" w:left="-122" w:right="-147"/>
            </w:pP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2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3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4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5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60A0000">
            <w:pPr>
              <w:tabs>
                <w:tab w:leader="none" w:pos="690" w:val="left"/>
              </w:tabs>
              <w:ind w:firstLine="0" w:left="-25" w:right="-38"/>
            </w:pPr>
            <w: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2022-2027 годы»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70A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80A0000">
            <w:r>
              <w:t>11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90A0000">
            <w:r>
              <w:t>01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A0A0000">
            <w:pPr>
              <w:ind w:hanging="142" w:left="175" w:right="-147"/>
            </w:pPr>
            <w:r>
              <w:t>08 0 00 00000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FB0A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C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D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E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FF0A0000">
            <w:r>
              <w:t xml:space="preserve">Подпрограмма </w:t>
            </w:r>
            <w:r>
              <w:t xml:space="preserve">«Реализация муниципальной политики в сфере физической культуры и спорта» </w:t>
            </w:r>
            <w: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2022-2027 годы»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00B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10B0000">
            <w:r>
              <w:t>11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20B0000">
            <w:r>
              <w:t>01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30B0000">
            <w:pPr>
              <w:ind w:hanging="142" w:left="175" w:right="-147"/>
            </w:pPr>
            <w:r>
              <w:t>08 3 00 00000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40B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80B0000">
            <w:pPr>
              <w:tabs>
                <w:tab w:leader="none" w:pos="690" w:val="left"/>
              </w:tabs>
              <w:ind w:firstLine="0" w:left="-25" w:right="-38"/>
            </w:pPr>
            <w: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t>»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B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A0B0000">
            <w:r>
              <w:t>11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B0B0000">
            <w:r>
              <w:t>01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C0B0000">
            <w:pPr>
              <w:ind w:hanging="142" w:left="175" w:right="-147"/>
            </w:pPr>
            <w:r>
              <w:t>08 3 01 00000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0D0B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10B0000">
            <w:pPr>
              <w:tabs>
                <w:tab w:leader="none" w:pos="690" w:val="left"/>
              </w:tabs>
              <w:ind w:firstLine="0" w:left="-25" w:right="-38"/>
            </w:pPr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B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30B0000">
            <w:r>
              <w:t>11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40B0000">
            <w:r>
              <w:t>01</w:t>
            </w:r>
          </w:p>
        </w:tc>
        <w:tc>
          <w:tcPr>
            <w:tcW w:type="dxa" w:w="1830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50B0000">
            <w:pPr>
              <w:ind w:hanging="142" w:left="175" w:right="-147"/>
            </w:pPr>
            <w:r>
              <w:t>08 3 01 С1406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</w:tcBorders>
            <w:shd w:fill="auto" w:val="clear"/>
            <w:vAlign w:val="top"/>
          </w:tcPr>
          <w:p w14:paraId="160B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B000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B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1C0B0000">
            <w:r>
              <w:t>11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1D0B0000">
            <w:r>
              <w:t>01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1E0B0000">
            <w:pPr>
              <w:ind w:hanging="142" w:left="175" w:right="-147"/>
            </w:pPr>
            <w:r>
              <w:t>08 3 01 С1406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1F0B0000">
            <w:r>
              <w:t>100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B0000">
            <w:r>
              <w:t>Условно утвержденные расходы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40B0000"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50B0000"/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60B0000"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70B0000">
            <w:pPr>
              <w:ind w:hanging="142" w:left="175" w:right="-147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80B0000"/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90B0000"/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A0B0000">
            <w:r>
              <w:t>147616,35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B0B0000">
            <w:r>
              <w:t>294137,80</w:t>
            </w:r>
          </w:p>
        </w:tc>
      </w:tr>
    </w:tbl>
    <w:p w14:paraId="2C0B0000">
      <w:pPr>
        <w:pStyle w:val="Style_5"/>
        <w:spacing w:line="100" w:lineRule="atLeast"/>
        <w:ind/>
        <w:jc w:val="center"/>
        <w:rPr>
          <w:b w:val="1"/>
        </w:rPr>
      </w:pPr>
    </w:p>
    <w:p w14:paraId="2D0B0000">
      <w:pPr>
        <w:pStyle w:val="Style_5"/>
        <w:spacing w:line="100" w:lineRule="atLeast"/>
        <w:ind/>
        <w:jc w:val="center"/>
        <w:rPr>
          <w:b w:val="1"/>
        </w:rPr>
      </w:pPr>
    </w:p>
    <w:p w14:paraId="2E0B0000">
      <w:pPr>
        <w:rPr>
          <w:color w:val="000000"/>
        </w:rPr>
      </w:pPr>
    </w:p>
    <w:p w14:paraId="2F0B0000">
      <w:pPr>
        <w:ind/>
        <w:jc w:val="right"/>
        <w:rPr>
          <w:color w:val="000000"/>
        </w:rPr>
      </w:pPr>
    </w:p>
    <w:p w14:paraId="300B0000">
      <w:pPr>
        <w:ind/>
        <w:jc w:val="right"/>
        <w:rPr>
          <w:color w:val="000000"/>
        </w:rPr>
      </w:pPr>
    </w:p>
    <w:p w14:paraId="310B0000">
      <w:pPr>
        <w:ind/>
        <w:jc w:val="right"/>
        <w:rPr>
          <w:color w:val="000000"/>
        </w:rPr>
      </w:pPr>
    </w:p>
    <w:p w14:paraId="320B0000">
      <w:pPr>
        <w:ind/>
        <w:jc w:val="right"/>
        <w:rPr>
          <w:color w:val="000000"/>
        </w:rPr>
      </w:pPr>
    </w:p>
    <w:p w14:paraId="330B0000">
      <w:pPr>
        <w:ind/>
        <w:jc w:val="right"/>
        <w:rPr>
          <w:color w:val="000000"/>
        </w:rPr>
      </w:pPr>
    </w:p>
    <w:p w14:paraId="340B0000">
      <w:pPr>
        <w:ind/>
        <w:jc w:val="right"/>
        <w:rPr>
          <w:color w:val="000000"/>
        </w:rPr>
      </w:pPr>
    </w:p>
    <w:p w14:paraId="350B0000">
      <w:pPr>
        <w:ind/>
        <w:jc w:val="right"/>
        <w:rPr>
          <w:color w:val="000000"/>
        </w:rPr>
      </w:pPr>
    </w:p>
    <w:p w14:paraId="360B0000">
      <w:pPr>
        <w:ind/>
        <w:jc w:val="right"/>
        <w:rPr>
          <w:color w:val="000000"/>
        </w:rPr>
      </w:pPr>
    </w:p>
    <w:p w14:paraId="370B0000">
      <w:pPr>
        <w:ind/>
        <w:jc w:val="right"/>
        <w:rPr>
          <w:color w:val="000000"/>
        </w:rPr>
      </w:pPr>
      <w:r>
        <w:rPr>
          <w:color w:val="000000"/>
        </w:rPr>
        <w:t xml:space="preserve"> </w:t>
      </w:r>
    </w:p>
    <w:p w14:paraId="380B0000">
      <w:pPr>
        <w:ind/>
        <w:jc w:val="right"/>
        <w:rPr>
          <w:color w:val="000000"/>
        </w:rPr>
      </w:pPr>
    </w:p>
    <w:p w14:paraId="390B0000">
      <w:pPr>
        <w:ind/>
        <w:jc w:val="right"/>
        <w:rPr>
          <w:color w:val="000000"/>
        </w:rPr>
      </w:pPr>
      <w:r>
        <w:rPr>
          <w:color w:val="000000"/>
        </w:rPr>
        <w:t xml:space="preserve"> Приложение N 6</w:t>
      </w:r>
    </w:p>
    <w:p w14:paraId="3A0B0000">
      <w:pPr>
        <w:ind/>
        <w:jc w:val="right"/>
        <w:rPr>
          <w:color w:val="000000"/>
        </w:rPr>
      </w:pPr>
      <w:r>
        <w:rPr>
          <w:color w:val="000000"/>
        </w:rPr>
        <w:t>к решению Собрания депутатов</w:t>
      </w:r>
    </w:p>
    <w:p w14:paraId="3B0B0000">
      <w:pPr>
        <w:ind/>
        <w:jc w:val="right"/>
        <w:rPr>
          <w:color w:val="000000"/>
        </w:rPr>
      </w:pPr>
      <w:r>
        <w:rPr>
          <w:color w:val="000000"/>
        </w:rPr>
        <w:t>Вышнереутчанского сельсовета</w:t>
      </w:r>
    </w:p>
    <w:p w14:paraId="3C0B0000">
      <w:pPr>
        <w:ind/>
        <w:jc w:val="right"/>
        <w:rPr>
          <w:color w:val="000000"/>
        </w:rPr>
      </w:pPr>
      <w:r>
        <w:rPr>
          <w:color w:val="000000"/>
        </w:rPr>
        <w:t>Медвенского района Курской области</w:t>
      </w:r>
    </w:p>
    <w:p w14:paraId="3D0B0000">
      <w:pPr>
        <w:ind w:right="56"/>
        <w:jc w:val="right"/>
        <w:rPr>
          <w:color w:val="000000"/>
        </w:rPr>
      </w:pPr>
      <w:r>
        <w:rPr>
          <w:color w:val="000000"/>
        </w:rPr>
        <w:t>от 31.01.2023</w:t>
      </w:r>
      <w:r>
        <w:rPr>
          <w:color w:val="000000"/>
        </w:rPr>
        <w:t xml:space="preserve"> </w:t>
      </w:r>
      <w:r>
        <w:rPr>
          <w:color w:val="000000"/>
        </w:rPr>
        <w:t>года №34/157</w:t>
      </w:r>
    </w:p>
    <w:p w14:paraId="3E0B0000">
      <w:pPr>
        <w:ind/>
        <w:jc w:val="center"/>
        <w:rPr>
          <w:b w:val="1"/>
        </w:rPr>
      </w:pPr>
      <w:r>
        <w:rPr>
          <w:b w:val="1"/>
        </w:rPr>
        <w:t>Распределение бюджетных ассигнований по целевым статьям (муниципальным программам муниципального образования «Вышнереутчанский сельсовет» Медвенского района Курской области и непрограммным направлениям деяте</w:t>
      </w:r>
      <w:r>
        <w:rPr>
          <w:b w:val="1"/>
        </w:rPr>
        <w:t xml:space="preserve">льности), видам расходов на </w:t>
      </w:r>
      <w:r>
        <w:rPr>
          <w:b w:val="1"/>
        </w:rPr>
        <w:t>2023</w:t>
      </w:r>
      <w:r>
        <w:rPr>
          <w:b w:val="1"/>
        </w:rPr>
        <w:t xml:space="preserve"> год  и плано</w:t>
      </w:r>
      <w:r>
        <w:rPr>
          <w:b w:val="1"/>
        </w:rPr>
        <w:t>вый период 2024</w:t>
      </w:r>
      <w:r>
        <w:rPr>
          <w:b w:val="1"/>
        </w:rPr>
        <w:t xml:space="preserve"> -</w:t>
      </w:r>
      <w:r>
        <w:rPr>
          <w:b w:val="1"/>
        </w:rPr>
        <w:t>2025</w:t>
      </w:r>
      <w:r>
        <w:rPr>
          <w:b w:val="1"/>
        </w:rPr>
        <w:t xml:space="preserve"> гг.</w:t>
      </w:r>
    </w:p>
    <w:p w14:paraId="3F0B0000">
      <w:pPr>
        <w:ind/>
        <w:jc w:val="center"/>
        <w:rPr>
          <w:b w:val="1"/>
        </w:rPr>
      </w:pPr>
    </w:p>
    <w:p w14:paraId="400B0000">
      <w:pPr>
        <w:ind/>
        <w:jc w:val="center"/>
        <w:rPr>
          <w:b w:val="1"/>
        </w:rPr>
      </w:pPr>
    </w:p>
    <w:tbl>
      <w:tblPr>
        <w:tblStyle w:val="Style_3"/>
        <w:tblInd w:type="dxa" w:w="-34"/>
        <w:tblLayout w:type="fixed"/>
      </w:tblPr>
      <w:tblGrid>
        <w:gridCol w:w="3929"/>
        <w:gridCol w:w="510"/>
        <w:gridCol w:w="615"/>
        <w:gridCol w:w="1830"/>
        <w:gridCol w:w="1174"/>
        <w:gridCol w:w="1406"/>
        <w:gridCol w:w="1815"/>
        <w:gridCol w:w="1875"/>
      </w:tblGrid>
      <w:tr>
        <w:trPr>
          <w:trHeight w:hRule="atLeast" w:val="504"/>
        </w:trP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10B0000">
            <w:pPr>
              <w:ind w:firstLine="142" w:left="176"/>
              <w:jc w:val="center"/>
            </w:pPr>
            <w:r>
              <w:t>Наименование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20B0000">
            <w:pPr>
              <w:ind/>
              <w:jc w:val="center"/>
            </w:pPr>
            <w:r>
              <w:t>Рз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30B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40B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50B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на 2023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год рублей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на 2024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год рублей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на 2025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год рублей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90B0000">
            <w:pPr>
              <w:ind/>
              <w:jc w:val="center"/>
            </w:pPr>
            <w:r>
              <w:t>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A0B0000">
            <w:pPr>
              <w:ind/>
              <w:jc w:val="center"/>
            </w:pPr>
            <w:r>
              <w:t>2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B0B0000">
            <w:pPr>
              <w:ind/>
              <w:jc w:val="center"/>
            </w:pPr>
            <w:r>
              <w:t>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C0B0000">
            <w:pPr>
              <w:ind/>
              <w:jc w:val="center"/>
            </w:pPr>
            <w:r>
              <w:t>4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D0B0000">
            <w:pPr>
              <w:ind/>
              <w:jc w:val="center"/>
            </w:pPr>
            <w:r>
              <w:t>5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E0B0000">
            <w:pPr>
              <w:ind/>
              <w:jc w:val="center"/>
            </w:pPr>
            <w:r>
              <w:t>6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F0B0000">
            <w:pPr>
              <w:ind/>
              <w:jc w:val="center"/>
            </w:pPr>
            <w:r>
              <w:t>7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00B0000">
            <w:pPr>
              <w:ind/>
              <w:jc w:val="center"/>
            </w:pPr>
            <w:r>
              <w:t>8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10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«Развитие муниципальной службы в Вышнереутчанском сельсовете Медвенского района Курской области на 2019-2021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2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3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4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09 0 00 00000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5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9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</w:t>
            </w:r>
            <w:r>
              <w:rPr>
                <w:rFonts w:ascii="Times New Roman" w:hAnsi="Times New Roman"/>
                <w:sz w:val="24"/>
              </w:rPr>
              <w:t>на 2019-2021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A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B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C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09 1 00 00000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D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1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2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3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4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1 01 С1437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5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</w:tr>
      <w:tr>
        <w:trPr>
          <w:trHeight w:hRule="atLeast" w:val="724"/>
        </w:trP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9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A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B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C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1 01 С1437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D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14 0 00 00000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115245,00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14 3 00 00000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115245,00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115245,00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115245,00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Межбюджетные трансферты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115245,00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90B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Управление муниципальным имуществом и земельными ресурсами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Вышнереутчанского сельсовета Медвенского района Курской о</w:t>
            </w:r>
            <w:r>
              <w:rPr>
                <w:rFonts w:ascii="Times New Roman" w:hAnsi="Times New Roman"/>
                <w:sz w:val="24"/>
              </w:rPr>
              <w:t>бласти на 2022</w:t>
            </w:r>
            <w:r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A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B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C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04 2 01 00000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D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1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Вышнереутчанского сельсовета Медвенского района Курской области на 2022-2027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2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3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4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04 2 01 00000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5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9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A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B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C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04 2 01 00000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D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1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области земельных отношений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2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3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40B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2 01 С1467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50B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B0000">
            <w:pPr>
              <w:pStyle w:val="Style_6"/>
              <w:spacing w:after="0" w:before="0" w:line="240" w:lineRule="auto"/>
              <w:ind w:firstLine="0" w:left="-25" w:right="-38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B0000">
            <w:pPr>
              <w:pStyle w:val="Style_6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B0000">
            <w:pPr>
              <w:pStyle w:val="Style_6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B0000">
            <w:pPr>
              <w:pStyle w:val="Style_6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04 201С1467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B0000">
            <w:pPr>
              <w:pStyle w:val="Style_6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07 0 00 00000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Подпрограмма «Обеспечение качественными услугами ЖКХ населения в муниципальном образовании «Вышнереутчанский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07 2 00 00000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07 2 06 П1401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07 2 06 П1401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Межбюджетные трансферты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07 2 06 П1401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14 0 00 00000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172867,00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14 3 00 00000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3 02 П1401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C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Межбюджетные трансферты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 3 02 П1401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172867,00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10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Защита населения и территории, обеспечение пожарной безопасности муниципального образования «Вышнереутчанский сельсовет» Медвенского района Курской области на 2022-2027 годы»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2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3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40C0000">
            <w:pPr>
              <w:ind w:firstLine="14" w:left="33" w:right="-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13 0 00 00000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5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9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Подпрограмма 1 «Пожарная безопасность и защита населения муниципального образования «Вышнереутчанский сельсовет» Медвенского района Курской области».</w:t>
            </w:r>
          </w:p>
          <w:p w14:paraId="1A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</w:t>
            </w:r>
            <w:r>
              <w:rPr>
                <w:rFonts w:ascii="Times New Roman" w:hAnsi="Times New Roman"/>
                <w:sz w:val="24"/>
              </w:rPr>
              <w:t xml:space="preserve"> Вышнереутчанском сельсовете Медвенского района Курской области на 2022-2027годы»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B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C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D0C0000">
            <w:pPr>
              <w:ind w:firstLine="14" w:left="33" w:right="-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13 1 00 00000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E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F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107500,00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2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3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4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50C0000">
            <w:pPr>
              <w:ind w:firstLine="14" w:left="33" w:right="-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13100С1415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6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A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B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C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D0C0000">
            <w:pPr>
              <w:ind w:firstLine="14" w:left="33" w:right="-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1 00 С1415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E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107500,00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2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«Профилактика правонарушений в Вышнереутчанском сельсовете Медвенского района Курской области на 2022-2027гг»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30C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40C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50C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12 0 00 00000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6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A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«Реализация м</w:t>
            </w:r>
            <w:r>
              <w:rPr>
                <w:rFonts w:ascii="Times New Roman" w:hAnsi="Times New Roman"/>
                <w:sz w:val="24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B0C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C0C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D0C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12 2 01 00000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E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2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30C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40C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50C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2 01 С1435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6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A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B0C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C0C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D0C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2 01 С1435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E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C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Муниципальная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программа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C0000">
            <w:pPr>
              <w:spacing w:after="0" w:before="0" w:line="240" w:lineRule="auto"/>
              <w:ind w:firstLine="0" w:left="-125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11 1 00 00000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C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C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муниципальной программы «Развитие транспортной системы, обеспечение перевозки пассажиров в муниципальном образовании «Вышнереутчанский сельсовет» и безопасности дорожного движения»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C0000">
            <w:pPr>
              <w:spacing w:after="0" w:before="0" w:line="240" w:lineRule="auto"/>
              <w:ind w:firstLine="0" w:left="-125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11 1 01 00000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C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C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Осуществление переданных полномочий по к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апитальн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ому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ремонт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, ремонт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 и содержанию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C0000">
            <w:pPr>
              <w:spacing w:after="0" w:before="0" w:line="240" w:lineRule="auto"/>
              <w:ind w:firstLine="0" w:left="-125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C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C0000">
            <w:pPr>
              <w:spacing w:after="0" w:before="0" w:line="240" w:lineRule="auto"/>
              <w:ind w:firstLine="0" w:left="-125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C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2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"Энергосбережение и повышение энергетической эффективности Вышнереутчанского сельсовета Медвенского района Курской области на период 2010 - 2015 годы и на перспективу до 2022 года"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3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4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5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050 00  00000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6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7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A0C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"Энергосбережение и повышение энергетической эффективности Вышнереутчанского сельсовета Медвенского района Курской области на период 2010 - 2015 годы и на перспективу до 2022 года"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B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C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D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05 1 00 00000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E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2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области энергосбережения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3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4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5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051  0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С1434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6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A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B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C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D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05 1 0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С1434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E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образовании«Вышнереутчанский сельсовет» Медвенского района Курской области »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end"/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07 0 00 00000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637477,00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 на 2015-2019 годы»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end"/>
            </w:r>
          </w:p>
          <w:p w14:paraId="9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07 2 00 00000 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637477,00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A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07 2 02 13600 </w:t>
            </w:r>
          </w:p>
          <w:p w14:paraId="A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446234,00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B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07 2 02 13600 </w:t>
            </w:r>
          </w:p>
          <w:p w14:paraId="B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446234,00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B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07 2 02 S3600 </w:t>
            </w:r>
          </w:p>
          <w:p w14:paraId="B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191243,00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C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C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07 2 02 S3600 </w:t>
            </w:r>
          </w:p>
          <w:p w14:paraId="C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191243,00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CB0C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малого и среднего предпринимательства                                                                                   на территории Вышнереутчанского сельсовета Медвенского района                                                               Курской области на 2022-2027 годы»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CC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CD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CE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15 1 00 00000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CF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3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4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5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6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15 1 01 00000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7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B0C0000">
            <w:pPr>
              <w:pStyle w:val="Style_6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C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D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E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1 01 С1405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F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3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4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5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6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1 01 С1405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7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B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«Комплексная программа благоустройства территории Вышнереутчанского сельсовета Медвенского района на 2022 - 2027 годы» </w:t>
            </w:r>
          </w:p>
          <w:p w14:paraId="EC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D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E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EF0C0000">
            <w:pPr>
              <w:ind w:firstLine="14" w:left="33" w:right="-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07 0 00 00000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0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759034,54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1857228,00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1831095,00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4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</w:rPr>
              <w:t>«Организация и содержание прочих объектов благоустройства»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5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6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70C0000">
            <w:pPr>
              <w:ind w:firstLine="14" w:left="33" w:right="-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07 3 01 00000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80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759034,54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1857228,00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1831095,00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C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D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E0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F0C0000">
            <w:pPr>
              <w:ind w:firstLine="14" w:left="33" w:right="-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3 01 С1433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0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759034,54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1857228,00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1831095,00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4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5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6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70D0000">
            <w:pPr>
              <w:ind w:firstLine="14" w:left="33" w:right="-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07301С1433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08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759034,54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1857228,00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1831095,00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0C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0D0D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0E0D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0F0D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0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4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50D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60D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70D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08 2 00 00000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8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C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D0D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E0D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F0D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08 2 01 00000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0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4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50D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60D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70D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2 01 С1414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8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C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D0D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E0D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F0D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2 01 С1414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00D0000">
            <w:pPr>
              <w:rPr>
                <w:rFonts w:ascii="Times New Roman" w:hAnsi="Times New Roman"/>
                <w:sz w:val="24"/>
              </w:rPr>
            </w:pPr>
          </w:p>
          <w:p w14:paraId="31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  <w:p w14:paraId="32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Муниципальная программа «Развитие культуры на территории Вышнереутчанского сельсовета Медвенского района на 2022-2024 годы»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D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01 0 00 00000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A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483352,00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подпрограмма 1 «Искусство»  муниципальной программы «Развитие культуры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D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2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483352,00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Основные мероприятие «Повышение качества услуг, предоставляемых сельскими учреждениями культуры в Вышнереутчанском  сельсовете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D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01 1 01 00000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A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483352,00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D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D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D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330667,00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D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D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D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D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D0000">
            <w:pPr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330667,00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D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Расходы бюджета поселения на предоставление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субсидии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на с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D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D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D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D0000">
            <w:pPr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  <w:spacing w:val="0"/>
                <w:sz w:val="24"/>
                <w:shd w:fill="FFD821" w:val="clear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152685,00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D0000">
            <w:pPr>
              <w:pStyle w:val="Style_2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D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D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D0000">
            <w:pPr>
              <w:pStyle w:val="Style_2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D0000">
            <w:pPr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152685,00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E0D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«Социальная поддержка граждан Вышнереутчанского сельсовета Медвенского района Курской области на 2022-2027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F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0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10D000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02 0 00 00000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2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</w:tr>
      <w:tr>
        <w:trPr>
          <w:trHeight w:hRule="atLeast" w:val="891"/>
        </w:trP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6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</w:t>
            </w:r>
            <w:r>
              <w:rPr>
                <w:rFonts w:ascii="Times New Roman" w:hAnsi="Times New Roman"/>
                <w:sz w:val="24"/>
              </w:rPr>
              <w:t>на 2022-2027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7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8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90D000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02 200  00000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A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</w:tr>
      <w:tr>
        <w:trPr>
          <w:trHeight w:hRule="atLeast" w:val="724"/>
        </w:trP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E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F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0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10D000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2 01С1445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2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6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7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8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90D000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02201С1445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A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321455,00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E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и спорт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F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0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10D0000">
            <w:pPr>
              <w:ind w:firstLine="33" w:left="-122" w:right="-14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2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3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6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Массовый спорт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7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8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90D0000">
            <w:pPr>
              <w:ind w:firstLine="33" w:left="-122" w:right="-14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9A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9E0D0000">
            <w:pPr>
              <w:tabs>
                <w:tab w:leader="none" w:pos="690" w:val="left"/>
              </w:tabs>
              <w:ind w:firstLine="0" w:left="-25" w:right="-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2022-2027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9F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A0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A10D0000">
            <w:pPr>
              <w:ind w:hanging="142" w:left="175" w:right="-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08 0 00 00000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A2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3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6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</w:rPr>
              <w:t xml:space="preserve">«Реализация муниципальной политики в сфере физической культуры и спорта» </w:t>
            </w:r>
            <w:r>
              <w:rPr>
                <w:rFonts w:ascii="Times New Roman" w:hAnsi="Times New Roman"/>
                <w:sz w:val="24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2022-2027 годы»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7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8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90D0000">
            <w:pPr>
              <w:ind w:hanging="142" w:left="175" w:right="-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08 3 00 00000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A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E0D0000">
            <w:pPr>
              <w:tabs>
                <w:tab w:leader="none" w:pos="690" w:val="left"/>
              </w:tabs>
              <w:ind w:firstLine="0" w:left="-25" w:right="-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AF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0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10D0000">
            <w:pPr>
              <w:ind w:hanging="142" w:left="175" w:right="-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08 3 01 00000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2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B60D0000">
            <w:pPr>
              <w:tabs>
                <w:tab w:leader="none" w:pos="690" w:val="left"/>
              </w:tabs>
              <w:ind w:firstLine="0" w:left="-25" w:right="-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7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8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90D0000">
            <w:pPr>
              <w:ind w:hanging="142" w:left="175" w:right="-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3 01 С1406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A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BE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BF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C0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C10D0000">
            <w:pPr>
              <w:ind w:hanging="142" w:left="175" w:right="-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3 01 С1406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C2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3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4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50D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15000,00</w:t>
            </w:r>
          </w:p>
        </w:tc>
      </w:tr>
      <w:tr>
        <w:tc>
          <w:tcPr>
            <w:tcW w:type="dxa" w:w="3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C6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расходов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7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8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90D0000">
            <w:pPr>
              <w:ind w:hanging="142" w:left="175" w:right="-14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CA0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CB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3250758,54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CC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2508183,00</w:t>
            </w:r>
          </w:p>
        </w:tc>
        <w:tc>
          <w:tcPr>
            <w:tcW w:type="dxa" w:w="1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CD0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2482050,00</w:t>
            </w:r>
          </w:p>
        </w:tc>
      </w:tr>
    </w:tbl>
    <w:p w14:paraId="CE0D0000">
      <w:pPr>
        <w:rPr>
          <w:color w:val="000000"/>
        </w:rPr>
      </w:pPr>
    </w:p>
    <w:p w14:paraId="CF0D0000">
      <w:pPr>
        <w:rPr>
          <w:color w:val="000000"/>
        </w:rPr>
      </w:pPr>
    </w:p>
    <w:p w14:paraId="D00D0000">
      <w:pPr>
        <w:ind/>
        <w:jc w:val="right"/>
        <w:rPr>
          <w:color w:val="000000"/>
        </w:rPr>
      </w:pPr>
    </w:p>
    <w:p w14:paraId="D10D0000">
      <w:pPr>
        <w:tabs>
          <w:tab w:leader="none" w:pos="13005" w:val="left"/>
        </w:tabs>
        <w:ind/>
        <w:rPr>
          <w:b w:val="1"/>
        </w:rPr>
      </w:pPr>
      <w:r>
        <w:rPr>
          <w:b w:val="1"/>
        </w:rPr>
        <w:tab/>
      </w:r>
    </w:p>
    <w:p w14:paraId="D20D0000">
      <w:pPr>
        <w:ind/>
        <w:jc w:val="right"/>
        <w:rPr>
          <w:color w:val="000000"/>
        </w:rPr>
      </w:pPr>
    </w:p>
    <w:p w14:paraId="D30D0000">
      <w:pPr>
        <w:ind/>
        <w:jc w:val="right"/>
        <w:rPr>
          <w:color w:val="000000"/>
        </w:rPr>
      </w:pPr>
    </w:p>
    <w:p w14:paraId="D40D0000">
      <w:pPr>
        <w:ind/>
        <w:jc w:val="right"/>
        <w:rPr>
          <w:color w:val="000000"/>
        </w:rPr>
      </w:pPr>
    </w:p>
    <w:p w14:paraId="D50D0000">
      <w:pPr>
        <w:ind/>
        <w:jc w:val="right"/>
        <w:rPr>
          <w:color w:val="000000"/>
        </w:rPr>
      </w:pPr>
    </w:p>
    <w:p w14:paraId="D60D0000">
      <w:pPr>
        <w:ind/>
        <w:jc w:val="right"/>
        <w:rPr>
          <w:color w:val="000000"/>
        </w:rPr>
      </w:pPr>
    </w:p>
    <w:p w14:paraId="D70D0000">
      <w:pPr>
        <w:ind/>
        <w:jc w:val="right"/>
        <w:rPr>
          <w:color w:val="000000"/>
        </w:rPr>
      </w:pPr>
    </w:p>
    <w:p w14:paraId="D80D0000">
      <w:pPr>
        <w:ind/>
        <w:jc w:val="right"/>
        <w:rPr>
          <w:color w:val="000000"/>
        </w:rPr>
      </w:pPr>
    </w:p>
    <w:p w14:paraId="D90D0000">
      <w:pPr>
        <w:ind/>
        <w:jc w:val="right"/>
        <w:rPr>
          <w:color w:val="000000"/>
        </w:rPr>
      </w:pPr>
    </w:p>
    <w:p w14:paraId="DA0D0000">
      <w:pPr>
        <w:ind/>
        <w:jc w:val="right"/>
        <w:rPr>
          <w:color w:val="000000"/>
        </w:rPr>
      </w:pPr>
    </w:p>
    <w:p w14:paraId="DB0D0000">
      <w:pPr>
        <w:ind/>
        <w:jc w:val="right"/>
        <w:rPr>
          <w:color w:val="000000"/>
        </w:rPr>
      </w:pPr>
    </w:p>
    <w:p w14:paraId="DC0D0000">
      <w:pPr>
        <w:ind/>
        <w:jc w:val="right"/>
        <w:rPr>
          <w:color w:val="000000"/>
        </w:rPr>
      </w:pPr>
    </w:p>
    <w:p w14:paraId="DD0D0000">
      <w:pPr>
        <w:ind/>
        <w:jc w:val="right"/>
        <w:rPr>
          <w:color w:val="000000"/>
        </w:rPr>
      </w:pPr>
    </w:p>
    <w:p w14:paraId="DE0D0000">
      <w:pPr>
        <w:ind/>
        <w:jc w:val="right"/>
        <w:rPr>
          <w:color w:val="000000"/>
        </w:rPr>
      </w:pPr>
    </w:p>
    <w:p w14:paraId="DF0D0000">
      <w:pPr>
        <w:ind/>
        <w:jc w:val="right"/>
        <w:rPr>
          <w:color w:val="000000"/>
        </w:rPr>
      </w:pPr>
    </w:p>
    <w:p w14:paraId="E00D0000">
      <w:pPr>
        <w:ind/>
        <w:jc w:val="right"/>
        <w:rPr>
          <w:color w:val="000000"/>
        </w:rPr>
      </w:pPr>
    </w:p>
    <w:p w14:paraId="E10D0000">
      <w:pPr>
        <w:ind/>
        <w:jc w:val="right"/>
        <w:rPr>
          <w:color w:val="000000"/>
        </w:rPr>
      </w:pPr>
    </w:p>
    <w:p w14:paraId="E20D0000">
      <w:pPr>
        <w:ind/>
        <w:jc w:val="right"/>
        <w:rPr>
          <w:color w:val="000000"/>
        </w:rPr>
      </w:pPr>
    </w:p>
    <w:p w14:paraId="E30D0000">
      <w:pPr>
        <w:ind/>
        <w:jc w:val="right"/>
        <w:rPr>
          <w:color w:val="000000"/>
        </w:rPr>
      </w:pPr>
    </w:p>
    <w:p w14:paraId="E40D0000">
      <w:pPr>
        <w:ind/>
        <w:jc w:val="right"/>
        <w:rPr>
          <w:color w:val="000000"/>
        </w:rPr>
      </w:pPr>
    </w:p>
    <w:p w14:paraId="E50D0000">
      <w:pPr>
        <w:ind/>
        <w:jc w:val="right"/>
        <w:rPr>
          <w:color w:val="000000"/>
        </w:rPr>
      </w:pPr>
    </w:p>
    <w:p w14:paraId="E60D0000">
      <w:pPr>
        <w:ind/>
        <w:jc w:val="right"/>
        <w:rPr>
          <w:color w:val="000000"/>
        </w:rPr>
      </w:pPr>
    </w:p>
    <w:p w14:paraId="E70D0000">
      <w:pPr>
        <w:ind/>
        <w:jc w:val="right"/>
        <w:rPr>
          <w:color w:val="000000"/>
        </w:rPr>
      </w:pPr>
    </w:p>
    <w:p w14:paraId="E80D0000">
      <w:pPr>
        <w:ind/>
        <w:jc w:val="right"/>
        <w:rPr>
          <w:color w:val="000000"/>
        </w:rPr>
      </w:pPr>
    </w:p>
    <w:sectPr>
      <w:pgSz w:h="11906" w:w="16838"/>
      <w:pgMar w:bottom="1247" w:footer="720" w:gutter="0" w:header="720" w:left="1134" w:right="1134" w:top="11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111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196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39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185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pStyle w:val="Style_109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203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pStyle w:val="Style_20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pStyle w:val="Style_119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abstractNum w:abstractNumId="1">
    <w:lvl w:ilvl="0">
      <w:start w:val="1"/>
      <w:numFmt w:val="decimal"/>
      <w:pStyle w:val="Style_77"/>
      <w:lvlText w:val="%1."/>
      <w:lvlJc w:val="left"/>
      <w:pPr>
        <w:tabs>
          <w:tab w:leader="none" w:pos="720" w:val="left"/>
        </w:tabs>
        <w:ind w:hanging="360" w:left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9" w:type="paragraph">
    <w:name w:val="WW8Num1z8"/>
    <w:link w:val="Style_9_ch"/>
  </w:style>
  <w:style w:styleId="Style_9_ch" w:type="character">
    <w:name w:val="WW8Num1z8"/>
    <w:link w:val="Style_9"/>
  </w:style>
  <w:style w:styleId="Style_10" w:type="paragraph">
    <w:name w:val="Heading"/>
    <w:link w:val="Style_10_ch"/>
    <w:rPr>
      <w:rFonts w:ascii="Arial" w:hAnsi="Arial"/>
      <w:b w:val="1"/>
      <w:sz w:val="22"/>
    </w:rPr>
  </w:style>
  <w:style w:styleId="Style_10_ch" w:type="character">
    <w:name w:val="Heading"/>
    <w:link w:val="Style_10"/>
    <w:rPr>
      <w:rFonts w:ascii="Arial" w:hAnsi="Arial"/>
      <w:b w:val="1"/>
      <w:sz w:val="22"/>
    </w:rPr>
  </w:style>
  <w:style w:styleId="Style_11" w:type="paragraph">
    <w:name w:val="toc 2"/>
    <w:next w:val="Style_2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Обычный текст"/>
    <w:basedOn w:val="Style_2"/>
    <w:link w:val="Style_12_ch"/>
    <w:pPr>
      <w:ind w:firstLine="567" w:left="0" w:right="0"/>
      <w:jc w:val="both"/>
    </w:pPr>
    <w:rPr>
      <w:sz w:val="28"/>
    </w:rPr>
  </w:style>
  <w:style w:styleId="Style_12_ch" w:type="character">
    <w:name w:val="Обычный текст"/>
    <w:basedOn w:val="Style_2_ch"/>
    <w:link w:val="Style_12"/>
    <w:rPr>
      <w:sz w:val="28"/>
    </w:rPr>
  </w:style>
  <w:style w:styleId="Style_13" w:type="paragraph">
    <w:name w:val="WW8Num7z4"/>
    <w:link w:val="Style_13_ch"/>
  </w:style>
  <w:style w:styleId="Style_13_ch" w:type="character">
    <w:name w:val="WW8Num7z4"/>
    <w:link w:val="Style_13"/>
  </w:style>
  <w:style w:styleId="Style_14" w:type="paragraph">
    <w:name w:val="WW8Num13z3"/>
    <w:link w:val="Style_14_ch"/>
    <w:rPr>
      <w:rFonts w:ascii="Symbol" w:hAnsi="Symbol"/>
    </w:rPr>
  </w:style>
  <w:style w:styleId="Style_14_ch" w:type="character">
    <w:name w:val="WW8Num13z3"/>
    <w:link w:val="Style_14"/>
    <w:rPr>
      <w:rFonts w:ascii="Symbol" w:hAnsi="Symbol"/>
    </w:rPr>
  </w:style>
  <w:style w:styleId="Style_15" w:type="paragraph">
    <w:name w:val=" Знак Знак1 Знак Знак Знак Знак"/>
    <w:basedOn w:val="Style_2"/>
    <w:link w:val="Style_15_ch"/>
    <w:pPr>
      <w:spacing w:after="160" w:before="0" w:line="240" w:lineRule="exact"/>
      <w:ind/>
    </w:pPr>
    <w:rPr>
      <w:rFonts w:ascii="Verdana" w:hAnsi="Verdana"/>
      <w:sz w:val="20"/>
    </w:rPr>
  </w:style>
  <w:style w:styleId="Style_15_ch" w:type="character">
    <w:name w:val=" Знак Знак1 Знак Знак Знак Знак"/>
    <w:basedOn w:val="Style_2_ch"/>
    <w:link w:val="Style_15"/>
    <w:rPr>
      <w:rFonts w:ascii="Verdana" w:hAnsi="Verdana"/>
      <w:sz w:val="20"/>
    </w:rPr>
  </w:style>
  <w:style w:styleId="Style_16" w:type="paragraph">
    <w:name w:val="toc 4"/>
    <w:next w:val="Style_2"/>
    <w:link w:val="Style_16_ch"/>
    <w:uiPriority w:val="39"/>
    <w:pPr>
      <w:ind w:firstLine="0" w:left="600"/>
    </w:pPr>
  </w:style>
  <w:style w:styleId="Style_16_ch" w:type="character">
    <w:name w:val="toc 4"/>
    <w:link w:val="Style_16"/>
  </w:style>
  <w:style w:styleId="Style_17" w:type="paragraph">
    <w:name w:val="WW-Absatz-Standardschriftart1"/>
    <w:link w:val="Style_17_ch"/>
  </w:style>
  <w:style w:styleId="Style_17_ch" w:type="character">
    <w:name w:val="WW-Absatz-Standardschriftart1"/>
    <w:link w:val="Style_17"/>
  </w:style>
  <w:style w:styleId="Style_18" w:type="paragraph">
    <w:name w:val="WW8Num13z1"/>
    <w:link w:val="Style_18_ch"/>
    <w:rPr>
      <w:rFonts w:ascii="Courier New" w:hAnsi="Courier New"/>
    </w:rPr>
  </w:style>
  <w:style w:styleId="Style_18_ch" w:type="character">
    <w:name w:val="WW8Num13z1"/>
    <w:link w:val="Style_18"/>
    <w:rPr>
      <w:rFonts w:ascii="Courier New" w:hAnsi="Courier New"/>
    </w:rPr>
  </w:style>
  <w:style w:styleId="Style_19" w:type="paragraph">
    <w:name w:val="Знак Знак3"/>
    <w:link w:val="Style_19_ch"/>
    <w:rPr>
      <w:color w:val="000000"/>
      <w:sz w:val="28"/>
    </w:rPr>
  </w:style>
  <w:style w:styleId="Style_19_ch" w:type="character">
    <w:name w:val="Знак Знак3"/>
    <w:link w:val="Style_19"/>
    <w:rPr>
      <w:color w:val="000000"/>
      <w:sz w:val="28"/>
    </w:rPr>
  </w:style>
  <w:style w:styleId="Style_20" w:type="paragraph">
    <w:name w:val="heading 7"/>
    <w:basedOn w:val="Style_2"/>
    <w:next w:val="Style_2"/>
    <w:link w:val="Style_20_ch"/>
    <w:uiPriority w:val="9"/>
    <w:qFormat/>
    <w:pPr>
      <w:keepNext w:val="1"/>
      <w:numPr>
        <w:ilvl w:val="6"/>
        <w:numId w:val="1"/>
      </w:numPr>
      <w:ind/>
      <w:jc w:val="center"/>
      <w:outlineLvl w:val="6"/>
    </w:pPr>
    <w:rPr>
      <w:b w:val="1"/>
    </w:rPr>
  </w:style>
  <w:style w:styleId="Style_20_ch" w:type="character">
    <w:name w:val="heading 7"/>
    <w:basedOn w:val="Style_2_ch"/>
    <w:link w:val="Style_20"/>
    <w:rPr>
      <w:b w:val="1"/>
    </w:rPr>
  </w:style>
  <w:style w:styleId="Style_21" w:type="paragraph">
    <w:name w:val="WW-Absatz-Standardschriftart111"/>
    <w:link w:val="Style_21_ch"/>
  </w:style>
  <w:style w:styleId="Style_21_ch" w:type="character">
    <w:name w:val="WW-Absatz-Standardschriftart111"/>
    <w:link w:val="Style_21"/>
  </w:style>
  <w:style w:styleId="Style_22" w:type="paragraph">
    <w:name w:val="Символ нумерации"/>
    <w:link w:val="Style_22_ch"/>
  </w:style>
  <w:style w:styleId="Style_22_ch" w:type="character">
    <w:name w:val="Символ нумерации"/>
    <w:link w:val="Style_22"/>
  </w:style>
  <w:style w:styleId="Style_23" w:type="paragraph">
    <w:name w:val="Основной текст 31"/>
    <w:basedOn w:val="Style_2"/>
    <w:link w:val="Style_23_ch"/>
    <w:pPr>
      <w:spacing w:after="120" w:before="0"/>
      <w:ind/>
    </w:pPr>
    <w:rPr>
      <w:sz w:val="16"/>
    </w:rPr>
  </w:style>
  <w:style w:styleId="Style_23_ch" w:type="character">
    <w:name w:val="Основной текст 31"/>
    <w:basedOn w:val="Style_2_ch"/>
    <w:link w:val="Style_23"/>
    <w:rPr>
      <w:sz w:val="16"/>
    </w:rPr>
  </w:style>
  <w:style w:styleId="Style_24" w:type="paragraph">
    <w:name w:val="Название1"/>
    <w:basedOn w:val="Style_2"/>
    <w:link w:val="Style_24_ch"/>
    <w:pPr>
      <w:spacing w:after="120" w:before="120"/>
      <w:ind/>
    </w:pPr>
    <w:rPr>
      <w:i w:val="1"/>
    </w:rPr>
  </w:style>
  <w:style w:styleId="Style_24_ch" w:type="character">
    <w:name w:val="Название1"/>
    <w:basedOn w:val="Style_2_ch"/>
    <w:link w:val="Style_24"/>
    <w:rPr>
      <w:i w:val="1"/>
    </w:rPr>
  </w:style>
  <w:style w:styleId="Style_25" w:type="paragraph">
    <w:name w:val="Символ сноски"/>
    <w:link w:val="Style_25_ch"/>
    <w:rPr>
      <w:vertAlign w:val="superscript"/>
    </w:rPr>
  </w:style>
  <w:style w:styleId="Style_25_ch" w:type="character">
    <w:name w:val="Символ сноски"/>
    <w:link w:val="Style_25"/>
    <w:rPr>
      <w:vertAlign w:val="superscript"/>
    </w:rPr>
  </w:style>
  <w:style w:styleId="Style_26" w:type="paragraph">
    <w:name w:val="toc 6"/>
    <w:next w:val="Style_2"/>
    <w:link w:val="Style_26_ch"/>
    <w:uiPriority w:val="39"/>
    <w:pPr>
      <w:ind w:firstLine="0" w:left="1000"/>
    </w:pPr>
  </w:style>
  <w:style w:styleId="Style_26_ch" w:type="character">
    <w:name w:val="toc 6"/>
    <w:link w:val="Style_26"/>
  </w:style>
  <w:style w:styleId="Style_27" w:type="paragraph">
    <w:name w:val="WW8Num6z0"/>
    <w:link w:val="Style_27_ch"/>
    <w:rPr>
      <w:rFonts w:ascii="Times New Roman" w:hAnsi="Times New Roman"/>
    </w:rPr>
  </w:style>
  <w:style w:styleId="Style_27_ch" w:type="character">
    <w:name w:val="WW8Num6z0"/>
    <w:link w:val="Style_27"/>
    <w:rPr>
      <w:rFonts w:ascii="Times New Roman" w:hAnsi="Times New Roman"/>
    </w:rPr>
  </w:style>
  <w:style w:styleId="Style_28" w:type="paragraph">
    <w:name w:val="WW8Num5z8"/>
    <w:link w:val="Style_28_ch"/>
  </w:style>
  <w:style w:styleId="Style_28_ch" w:type="character">
    <w:name w:val="WW8Num5z8"/>
    <w:link w:val="Style_28"/>
  </w:style>
  <w:style w:styleId="Style_29" w:type="paragraph">
    <w:name w:val="toc 7"/>
    <w:next w:val="Style_2"/>
    <w:link w:val="Style_29_ch"/>
    <w:uiPriority w:val="39"/>
    <w:pPr>
      <w:ind w:firstLine="0" w:left="1200"/>
    </w:pPr>
  </w:style>
  <w:style w:styleId="Style_29_ch" w:type="character">
    <w:name w:val="toc 7"/>
    <w:link w:val="Style_29"/>
  </w:style>
  <w:style w:styleId="Style_30" w:type="paragraph">
    <w:name w:val="No Spacing"/>
    <w:link w:val="Style_30_ch"/>
    <w:rPr>
      <w:rFonts w:ascii="Calibri" w:hAnsi="Calibri"/>
      <w:sz w:val="22"/>
    </w:rPr>
  </w:style>
  <w:style w:styleId="Style_30_ch" w:type="character">
    <w:name w:val="No Spacing"/>
    <w:link w:val="Style_30"/>
    <w:rPr>
      <w:rFonts w:ascii="Calibri" w:hAnsi="Calibri"/>
      <w:sz w:val="22"/>
    </w:rPr>
  </w:style>
  <w:style w:styleId="Style_31" w:type="paragraph">
    <w:name w:val="p3"/>
    <w:basedOn w:val="Style_2"/>
    <w:link w:val="Style_31_ch"/>
    <w:pPr>
      <w:spacing w:after="280" w:before="280"/>
      <w:ind/>
    </w:pPr>
  </w:style>
  <w:style w:styleId="Style_31_ch" w:type="character">
    <w:name w:val="p3"/>
    <w:basedOn w:val="Style_2_ch"/>
    <w:link w:val="Style_31"/>
  </w:style>
  <w:style w:styleId="Style_32" w:type="paragraph">
    <w:name w:val=" Знак Знак4"/>
    <w:link w:val="Style_32_ch"/>
    <w:rPr>
      <w:rFonts w:ascii="Times New Roman" w:hAnsi="Times New Roman"/>
      <w:b w:val="1"/>
      <w:sz w:val="24"/>
    </w:rPr>
  </w:style>
  <w:style w:styleId="Style_32_ch" w:type="character">
    <w:name w:val=" Знак Знак4"/>
    <w:link w:val="Style_32"/>
    <w:rPr>
      <w:rFonts w:ascii="Times New Roman" w:hAnsi="Times New Roman"/>
      <w:b w:val="1"/>
      <w:sz w:val="24"/>
    </w:rPr>
  </w:style>
  <w:style w:styleId="Style_33" w:type="paragraph">
    <w:name w:val="WW8Num7z5"/>
    <w:link w:val="Style_33_ch"/>
  </w:style>
  <w:style w:styleId="Style_33_ch" w:type="character">
    <w:name w:val="WW8Num7z5"/>
    <w:link w:val="Style_33"/>
  </w:style>
  <w:style w:styleId="Style_34" w:type="paragraph">
    <w:name w:val="Продолжение списка 32"/>
    <w:basedOn w:val="Style_2"/>
    <w:link w:val="Style_34_ch"/>
    <w:pPr>
      <w:spacing w:after="120" w:before="0"/>
      <w:ind w:firstLine="0" w:left="849" w:right="0"/>
    </w:pPr>
  </w:style>
  <w:style w:styleId="Style_34_ch" w:type="character">
    <w:name w:val="Продолжение списка 32"/>
    <w:basedOn w:val="Style_2_ch"/>
    <w:link w:val="Style_34"/>
  </w:style>
  <w:style w:styleId="Style_35" w:type="paragraph">
    <w:name w:val=" Знак Знак1"/>
    <w:link w:val="Style_35_ch"/>
    <w:rPr>
      <w:rFonts w:ascii="Times New Roman" w:hAnsi="Times New Roman"/>
      <w:sz w:val="20"/>
    </w:rPr>
  </w:style>
  <w:style w:styleId="Style_35_ch" w:type="character">
    <w:name w:val=" Знак Знак1"/>
    <w:link w:val="Style_35"/>
    <w:rPr>
      <w:rFonts w:ascii="Times New Roman" w:hAnsi="Times New Roman"/>
      <w:sz w:val="20"/>
    </w:rPr>
  </w:style>
  <w:style w:styleId="Style_36" w:type="paragraph">
    <w:name w:val="WW8Num7z1"/>
    <w:link w:val="Style_36_ch"/>
  </w:style>
  <w:style w:styleId="Style_36_ch" w:type="character">
    <w:name w:val="WW8Num7z1"/>
    <w:link w:val="Style_36"/>
  </w:style>
  <w:style w:styleId="Style_37" w:type="paragraph">
    <w:name w:val="Знак Знак6"/>
    <w:link w:val="Style_37_ch"/>
    <w:rPr>
      <w:sz w:val="24"/>
    </w:rPr>
  </w:style>
  <w:style w:styleId="Style_37_ch" w:type="character">
    <w:name w:val="Знак Знак6"/>
    <w:link w:val="Style_37"/>
    <w:rPr>
      <w:sz w:val="24"/>
    </w:rPr>
  </w:style>
  <w:style w:styleId="Style_38" w:type="paragraph">
    <w:name w:val="header"/>
    <w:basedOn w:val="Style_2"/>
    <w:link w:val="Style_38_ch"/>
    <w:pPr>
      <w:tabs>
        <w:tab w:leader="none" w:pos="4677" w:val="center"/>
        <w:tab w:leader="none" w:pos="9355" w:val="right"/>
      </w:tabs>
      <w:ind/>
    </w:pPr>
  </w:style>
  <w:style w:styleId="Style_38_ch" w:type="character">
    <w:name w:val="header"/>
    <w:basedOn w:val="Style_2_ch"/>
    <w:link w:val="Style_38"/>
  </w:style>
  <w:style w:styleId="Style_39" w:type="paragraph">
    <w:name w:val="heading 3"/>
    <w:basedOn w:val="Style_2"/>
    <w:next w:val="Style_2"/>
    <w:link w:val="Style_39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b w:val="1"/>
      <w:sz w:val="20"/>
    </w:rPr>
  </w:style>
  <w:style w:styleId="Style_39_ch" w:type="character">
    <w:name w:val="heading 3"/>
    <w:basedOn w:val="Style_2_ch"/>
    <w:link w:val="Style_39"/>
    <w:rPr>
      <w:b w:val="1"/>
      <w:sz w:val="20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WW8Num5z2"/>
    <w:link w:val="Style_41_ch"/>
  </w:style>
  <w:style w:styleId="Style_41_ch" w:type="character">
    <w:name w:val="WW8Num5z2"/>
    <w:link w:val="Style_41"/>
  </w:style>
  <w:style w:styleId="Style_42" w:type="paragraph">
    <w:name w:val="Название Знак"/>
    <w:link w:val="Style_42_ch"/>
    <w:rPr>
      <w:b w:val="1"/>
      <w:sz w:val="44"/>
    </w:rPr>
  </w:style>
  <w:style w:styleId="Style_42_ch" w:type="character">
    <w:name w:val="Название Знак"/>
    <w:link w:val="Style_42"/>
    <w:rPr>
      <w:b w:val="1"/>
      <w:sz w:val="44"/>
    </w:rPr>
  </w:style>
  <w:style w:styleId="Style_43" w:type="paragraph">
    <w:name w:val=" Знак Знак5"/>
    <w:link w:val="Style_43_ch"/>
    <w:rPr>
      <w:rFonts w:ascii="Times New Roman" w:hAnsi="Times New Roman"/>
      <w:b w:val="1"/>
      <w:sz w:val="36"/>
    </w:rPr>
  </w:style>
  <w:style w:styleId="Style_43_ch" w:type="character">
    <w:name w:val=" Знак Знак5"/>
    <w:link w:val="Style_43"/>
    <w:rPr>
      <w:rFonts w:ascii="Times New Roman" w:hAnsi="Times New Roman"/>
      <w:b w:val="1"/>
      <w:sz w:val="36"/>
    </w:rPr>
  </w:style>
  <w:style w:styleId="Style_44" w:type="paragraph">
    <w:name w:val="Знак Знак Знак Знак"/>
    <w:basedOn w:val="Style_2"/>
    <w:link w:val="Style_44_ch"/>
    <w:pPr>
      <w:spacing w:after="160" w:before="0" w:line="240" w:lineRule="exact"/>
      <w:ind/>
    </w:pPr>
    <w:rPr>
      <w:rFonts w:ascii="Verdana" w:hAnsi="Verdana"/>
      <w:sz w:val="20"/>
    </w:rPr>
  </w:style>
  <w:style w:styleId="Style_44_ch" w:type="character">
    <w:name w:val="Знак Знак Знак Знак"/>
    <w:basedOn w:val="Style_2_ch"/>
    <w:link w:val="Style_44"/>
    <w:rPr>
      <w:rFonts w:ascii="Verdana" w:hAnsi="Verdana"/>
      <w:sz w:val="20"/>
    </w:rPr>
  </w:style>
  <w:style w:styleId="Style_45" w:type="paragraph">
    <w:name w:val="WW8Num7z7"/>
    <w:link w:val="Style_45_ch"/>
  </w:style>
  <w:style w:styleId="Style_45_ch" w:type="character">
    <w:name w:val="WW8Num7z7"/>
    <w:link w:val="Style_45"/>
  </w:style>
  <w:style w:styleId="Style_46" w:type="paragraph">
    <w:name w:val="WW8Num10z0"/>
    <w:link w:val="Style_46_ch"/>
    <w:rPr>
      <w:rFonts w:ascii="Times New Roman" w:hAnsi="Times New Roman"/>
    </w:rPr>
  </w:style>
  <w:style w:styleId="Style_46_ch" w:type="character">
    <w:name w:val="WW8Num10z0"/>
    <w:link w:val="Style_46"/>
    <w:rPr>
      <w:rFonts w:ascii="Times New Roman" w:hAnsi="Times New Roman"/>
    </w:rPr>
  </w:style>
  <w:style w:styleId="Style_47" w:type="paragraph">
    <w:name w:val="Указатель5"/>
    <w:basedOn w:val="Style_2"/>
    <w:link w:val="Style_47_ch"/>
  </w:style>
  <w:style w:styleId="Style_47_ch" w:type="character">
    <w:name w:val="Указатель5"/>
    <w:basedOn w:val="Style_2_ch"/>
    <w:link w:val="Style_47"/>
  </w:style>
  <w:style w:styleId="Style_48" w:type="paragraph">
    <w:name w:val="WW8Num2z0"/>
    <w:link w:val="Style_48_ch"/>
    <w:rPr>
      <w:rFonts w:ascii="Times New Roman" w:hAnsi="Times New Roman"/>
    </w:rPr>
  </w:style>
  <w:style w:styleId="Style_48_ch" w:type="character">
    <w:name w:val="WW8Num2z0"/>
    <w:link w:val="Style_48"/>
    <w:rPr>
      <w:rFonts w:ascii="Times New Roman" w:hAnsi="Times New Roman"/>
    </w:rPr>
  </w:style>
  <w:style w:styleId="Style_49" w:type="paragraph">
    <w:name w:val="Знак Знак4"/>
    <w:link w:val="Style_49_ch"/>
    <w:rPr>
      <w:rFonts w:ascii="Courier New" w:hAnsi="Courier New"/>
    </w:rPr>
  </w:style>
  <w:style w:styleId="Style_49_ch" w:type="character">
    <w:name w:val="Знак Знак4"/>
    <w:link w:val="Style_49"/>
    <w:rPr>
      <w:rFonts w:ascii="Courier New" w:hAnsi="Courier New"/>
    </w:rPr>
  </w:style>
  <w:style w:styleId="Style_50" w:type="paragraph">
    <w:name w:val="Основной текст с отступом 21"/>
    <w:basedOn w:val="Style_2"/>
    <w:link w:val="Style_50_ch"/>
    <w:pPr>
      <w:ind w:firstLine="900" w:left="0" w:right="0"/>
      <w:jc w:val="both"/>
    </w:pPr>
  </w:style>
  <w:style w:styleId="Style_50_ch" w:type="character">
    <w:name w:val="Основной текст с отступом 21"/>
    <w:basedOn w:val="Style_2_ch"/>
    <w:link w:val="Style_50"/>
  </w:style>
  <w:style w:styleId="Style_51" w:type="paragraph">
    <w:name w:val="WW8Num1z0"/>
    <w:link w:val="Style_51_ch"/>
    <w:rPr>
      <w:rFonts w:ascii="Times New Roman" w:hAnsi="Times New Roman"/>
    </w:rPr>
  </w:style>
  <w:style w:styleId="Style_51_ch" w:type="character">
    <w:name w:val="WW8Num1z0"/>
    <w:link w:val="Style_51"/>
    <w:rPr>
      <w:rFonts w:ascii="Times New Roman" w:hAnsi="Times New Roman"/>
    </w:rPr>
  </w:style>
  <w:style w:styleId="Style_52" w:type="paragraph">
    <w:name w:val="WW8Num12z0"/>
    <w:link w:val="Style_52_ch"/>
    <w:rPr>
      <w:rFonts w:ascii="Arial" w:hAnsi="Arial"/>
    </w:rPr>
  </w:style>
  <w:style w:styleId="Style_52_ch" w:type="character">
    <w:name w:val="WW8Num12z0"/>
    <w:link w:val="Style_52"/>
    <w:rPr>
      <w:rFonts w:ascii="Arial" w:hAnsi="Arial"/>
    </w:rPr>
  </w:style>
  <w:style w:styleId="Style_53" w:type="paragraph">
    <w:name w:val="WW8Num15z3"/>
    <w:link w:val="Style_53_ch"/>
    <w:rPr>
      <w:rFonts w:ascii="Symbol" w:hAnsi="Symbol"/>
    </w:rPr>
  </w:style>
  <w:style w:styleId="Style_53_ch" w:type="character">
    <w:name w:val="WW8Num15z3"/>
    <w:link w:val="Style_53"/>
    <w:rPr>
      <w:rFonts w:ascii="Symbol" w:hAnsi="Symbol"/>
    </w:rPr>
  </w:style>
  <w:style w:styleId="Style_54" w:type="paragraph">
    <w:name w:val="WW8Num3z2"/>
    <w:link w:val="Style_54_ch"/>
  </w:style>
  <w:style w:styleId="Style_54_ch" w:type="character">
    <w:name w:val="WW8Num3z2"/>
    <w:link w:val="Style_54"/>
  </w:style>
  <w:style w:styleId="Style_55" w:type="paragraph">
    <w:name w:val="WW8Num2z3"/>
    <w:link w:val="Style_55_ch"/>
    <w:rPr>
      <w:rFonts w:ascii="Symbol" w:hAnsi="Symbol"/>
    </w:rPr>
  </w:style>
  <w:style w:styleId="Style_55_ch" w:type="character">
    <w:name w:val="WW8Num2z3"/>
    <w:link w:val="Style_55"/>
    <w:rPr>
      <w:rFonts w:ascii="Symbol" w:hAnsi="Symbol"/>
    </w:rPr>
  </w:style>
  <w:style w:styleId="Style_56" w:type="paragraph">
    <w:name w:val="WW8Num5z7"/>
    <w:link w:val="Style_56_ch"/>
  </w:style>
  <w:style w:styleId="Style_56_ch" w:type="character">
    <w:name w:val="WW8Num5z7"/>
    <w:link w:val="Style_56"/>
  </w:style>
  <w:style w:styleId="Style_57" w:type="paragraph">
    <w:name w:val="WW8Num7z0"/>
    <w:link w:val="Style_57_ch"/>
    <w:rPr>
      <w:rFonts w:ascii="Times New Roman" w:hAnsi="Times New Roman"/>
    </w:rPr>
  </w:style>
  <w:style w:styleId="Style_57_ch" w:type="character">
    <w:name w:val="WW8Num7z0"/>
    <w:link w:val="Style_57"/>
    <w:rPr>
      <w:rFonts w:ascii="Times New Roman" w:hAnsi="Times New Roman"/>
    </w:rPr>
  </w:style>
  <w:style w:styleId="Style_58" w:type="paragraph">
    <w:name w:val="Раздел Договора Знак"/>
    <w:link w:val="Style_58_ch"/>
    <w:rPr>
      <w:rFonts w:ascii="Times New Roman" w:hAnsi="Times New Roman"/>
      <w:sz w:val="24"/>
    </w:rPr>
  </w:style>
  <w:style w:styleId="Style_58_ch" w:type="character">
    <w:name w:val="Раздел Договора Знак"/>
    <w:link w:val="Style_58"/>
    <w:rPr>
      <w:rFonts w:ascii="Times New Roman" w:hAnsi="Times New Roman"/>
      <w:sz w:val="24"/>
    </w:rPr>
  </w:style>
  <w:style w:styleId="Style_59" w:type="paragraph">
    <w:name w:val="Название5"/>
    <w:basedOn w:val="Style_2"/>
    <w:link w:val="Style_59_ch"/>
    <w:pPr>
      <w:spacing w:after="120" w:before="120"/>
      <w:ind/>
    </w:pPr>
    <w:rPr>
      <w:i w:val="1"/>
    </w:rPr>
  </w:style>
  <w:style w:styleId="Style_59_ch" w:type="character">
    <w:name w:val="Название5"/>
    <w:basedOn w:val="Style_2_ch"/>
    <w:link w:val="Style_59"/>
    <w:rPr>
      <w:i w:val="1"/>
    </w:rPr>
  </w:style>
  <w:style w:styleId="Style_60" w:type="paragraph">
    <w:name w:val="Указатель6"/>
    <w:basedOn w:val="Style_2"/>
    <w:link w:val="Style_60_ch"/>
  </w:style>
  <w:style w:styleId="Style_60_ch" w:type="character">
    <w:name w:val="Указатель6"/>
    <w:basedOn w:val="Style_2_ch"/>
    <w:link w:val="Style_60"/>
  </w:style>
  <w:style w:styleId="Style_61" w:type="paragraph">
    <w:name w:val="Основной шрифт абзаца1"/>
    <w:link w:val="Style_61_ch"/>
  </w:style>
  <w:style w:styleId="Style_61_ch" w:type="character">
    <w:name w:val="Основной шрифт абзаца1"/>
    <w:link w:val="Style_61"/>
  </w:style>
  <w:style w:styleId="Style_62" w:type="paragraph">
    <w:name w:val=" Знак Знак2"/>
    <w:link w:val="Style_62_ch"/>
    <w:rPr>
      <w:b w:val="1"/>
      <w:sz w:val="44"/>
    </w:rPr>
  </w:style>
  <w:style w:styleId="Style_62_ch" w:type="character">
    <w:name w:val=" Знак Знак2"/>
    <w:link w:val="Style_62"/>
    <w:rPr>
      <w:b w:val="1"/>
      <w:sz w:val="44"/>
    </w:rPr>
  </w:style>
  <w:style w:styleId="Style_63" w:type="paragraph">
    <w:name w:val="WW8Num6z6"/>
    <w:link w:val="Style_63_ch"/>
  </w:style>
  <w:style w:styleId="Style_63_ch" w:type="character">
    <w:name w:val="WW8Num6z6"/>
    <w:link w:val="Style_63"/>
  </w:style>
  <w:style w:styleId="Style_64" w:type="paragraph">
    <w:name w:val="ConsNonformat"/>
    <w:link w:val="Style_64_ch"/>
    <w:pPr>
      <w:widowControl w:val="0"/>
      <w:ind w:right="19772"/>
    </w:pPr>
    <w:rPr>
      <w:rFonts w:ascii="Courier New" w:hAnsi="Courier New"/>
    </w:rPr>
  </w:style>
  <w:style w:styleId="Style_64_ch" w:type="character">
    <w:name w:val="ConsNonformat"/>
    <w:link w:val="Style_64"/>
    <w:rPr>
      <w:rFonts w:ascii="Courier New" w:hAnsi="Courier New"/>
    </w:rPr>
  </w:style>
  <w:style w:styleId="Style_65" w:type="paragraph">
    <w:name w:val="Основной шрифт абзаца2"/>
    <w:link w:val="Style_65_ch"/>
  </w:style>
  <w:style w:styleId="Style_65_ch" w:type="character">
    <w:name w:val="Основной шрифт абзаца2"/>
    <w:link w:val="Style_65"/>
  </w:style>
  <w:style w:styleId="Style_66" w:type="paragraph">
    <w:name w:val="Название4"/>
    <w:basedOn w:val="Style_2"/>
    <w:link w:val="Style_66_ch"/>
    <w:pPr>
      <w:spacing w:after="120" w:before="120"/>
      <w:ind/>
    </w:pPr>
    <w:rPr>
      <w:i w:val="1"/>
      <w:sz w:val="24"/>
    </w:rPr>
  </w:style>
  <w:style w:styleId="Style_66_ch" w:type="character">
    <w:name w:val="Название4"/>
    <w:basedOn w:val="Style_2_ch"/>
    <w:link w:val="Style_66"/>
    <w:rPr>
      <w:i w:val="1"/>
      <w:sz w:val="24"/>
    </w:rPr>
  </w:style>
  <w:style w:styleId="Style_67" w:type="paragraph">
    <w:name w:val=" Знак Знак"/>
    <w:link w:val="Style_67_ch"/>
    <w:rPr>
      <w:rFonts w:ascii="Courier New" w:hAnsi="Courier New"/>
    </w:rPr>
  </w:style>
  <w:style w:styleId="Style_67_ch" w:type="character">
    <w:name w:val=" Знак Знак"/>
    <w:link w:val="Style_67"/>
    <w:rPr>
      <w:rFonts w:ascii="Courier New" w:hAnsi="Courier New"/>
    </w:rPr>
  </w:style>
  <w:style w:styleId="Style_68" w:type="paragraph">
    <w:name w:val="WW-Absatz-Standardschriftart11"/>
    <w:link w:val="Style_68_ch"/>
  </w:style>
  <w:style w:styleId="Style_68_ch" w:type="character">
    <w:name w:val="WW-Absatz-Standardschriftart11"/>
    <w:link w:val="Style_68"/>
  </w:style>
  <w:style w:styleId="Style_69" w:type="paragraph">
    <w:name w:val="FollowedHyperlink"/>
    <w:link w:val="Style_69_ch"/>
    <w:rPr>
      <w:color w:val="800080"/>
      <w:u w:val="single"/>
    </w:rPr>
  </w:style>
  <w:style w:styleId="Style_69_ch" w:type="character">
    <w:name w:val="FollowedHyperlink"/>
    <w:link w:val="Style_69"/>
    <w:rPr>
      <w:color w:val="800080"/>
      <w:u w:val="single"/>
    </w:rPr>
  </w:style>
  <w:style w:styleId="Style_70" w:type="paragraph">
    <w:name w:val="Текст Знак1"/>
    <w:link w:val="Style_70_ch"/>
    <w:rPr>
      <w:rFonts w:ascii="Consolas" w:hAnsi="Consolas"/>
      <w:sz w:val="21"/>
    </w:rPr>
  </w:style>
  <w:style w:styleId="Style_70_ch" w:type="character">
    <w:name w:val="Текст Знак1"/>
    <w:link w:val="Style_70"/>
    <w:rPr>
      <w:rFonts w:ascii="Consolas" w:hAnsi="Consolas"/>
      <w:sz w:val="21"/>
    </w:rPr>
  </w:style>
  <w:style w:styleId="Style_71" w:type="paragraph">
    <w:name w:val="Продолжение списка 31"/>
    <w:basedOn w:val="Style_2"/>
    <w:link w:val="Style_71_ch"/>
    <w:pPr>
      <w:spacing w:after="120" w:before="0"/>
      <w:ind w:firstLine="0" w:left="849" w:right="0"/>
    </w:pPr>
  </w:style>
  <w:style w:styleId="Style_71_ch" w:type="character">
    <w:name w:val="Продолжение списка 31"/>
    <w:basedOn w:val="Style_2_ch"/>
    <w:link w:val="Style_71"/>
  </w:style>
  <w:style w:styleId="Style_72" w:type="paragraph">
    <w:name w:val="Знак Знак1 Знак Знак Знак Знак"/>
    <w:basedOn w:val="Style_2"/>
    <w:link w:val="Style_72_ch"/>
    <w:pPr>
      <w:spacing w:after="160" w:before="0" w:line="240" w:lineRule="exact"/>
      <w:ind/>
    </w:pPr>
    <w:rPr>
      <w:rFonts w:ascii="Verdana" w:hAnsi="Verdana"/>
      <w:sz w:val="20"/>
    </w:rPr>
  </w:style>
  <w:style w:styleId="Style_72_ch" w:type="character">
    <w:name w:val="Знак Знак1 Знак Знак Знак Знак"/>
    <w:basedOn w:val="Style_2_ch"/>
    <w:link w:val="Style_72"/>
    <w:rPr>
      <w:rFonts w:ascii="Verdana" w:hAnsi="Verdana"/>
      <w:sz w:val="20"/>
    </w:rPr>
  </w:style>
  <w:style w:styleId="Style_73" w:type="paragraph">
    <w:name w:val="List Bullet 3"/>
    <w:basedOn w:val="Style_74"/>
    <w:link w:val="Style_73_ch"/>
    <w:pPr>
      <w:widowControl w:val="0"/>
      <w:spacing w:after="120"/>
      <w:ind w:hanging="360" w:left="1080"/>
      <w:jc w:val="left"/>
    </w:pPr>
  </w:style>
  <w:style w:styleId="Style_73_ch" w:type="character">
    <w:name w:val="List Bullet 3"/>
    <w:basedOn w:val="Style_74_ch"/>
    <w:link w:val="Style_73"/>
  </w:style>
  <w:style w:styleId="Style_75" w:type="paragraph">
    <w:name w:val="WW8Num5z1"/>
    <w:link w:val="Style_75_ch"/>
  </w:style>
  <w:style w:styleId="Style_75_ch" w:type="character">
    <w:name w:val="WW8Num5z1"/>
    <w:link w:val="Style_75"/>
  </w:style>
  <w:style w:styleId="Style_76" w:type="paragraph">
    <w:name w:val=" Знак Знак3"/>
    <w:link w:val="Style_76_ch"/>
    <w:rPr>
      <w:rFonts w:ascii="Times New Roman" w:hAnsi="Times New Roman"/>
      <w:sz w:val="20"/>
    </w:rPr>
  </w:style>
  <w:style w:styleId="Style_76_ch" w:type="character">
    <w:name w:val=" Знак Знак3"/>
    <w:link w:val="Style_76"/>
    <w:rPr>
      <w:rFonts w:ascii="Times New Roman" w:hAnsi="Times New Roman"/>
      <w:sz w:val="20"/>
    </w:rPr>
  </w:style>
  <w:style w:styleId="Style_77" w:type="paragraph">
    <w:name w:val="Маркированный список 21"/>
    <w:basedOn w:val="Style_2"/>
    <w:link w:val="Style_77_ch"/>
    <w:pPr>
      <w:numPr>
        <w:ilvl w:val="0"/>
        <w:numId w:val="2"/>
      </w:numPr>
    </w:pPr>
  </w:style>
  <w:style w:styleId="Style_77_ch" w:type="character">
    <w:name w:val="Маркированный список 21"/>
    <w:basedOn w:val="Style_2_ch"/>
    <w:link w:val="Style_77"/>
  </w:style>
  <w:style w:styleId="Style_78" w:type="paragraph">
    <w:name w:val="Balloon Text"/>
    <w:basedOn w:val="Style_2"/>
    <w:link w:val="Style_78_ch"/>
    <w:rPr>
      <w:rFonts w:ascii="Tahoma" w:hAnsi="Tahoma"/>
      <w:sz w:val="16"/>
    </w:rPr>
  </w:style>
  <w:style w:styleId="Style_78_ch" w:type="character">
    <w:name w:val="Balloon Text"/>
    <w:basedOn w:val="Style_2_ch"/>
    <w:link w:val="Style_78"/>
    <w:rPr>
      <w:rFonts w:ascii="Tahoma" w:hAnsi="Tahoma"/>
      <w:sz w:val="16"/>
    </w:rPr>
  </w:style>
  <w:style w:styleId="Style_79" w:type="paragraph">
    <w:name w:val="Основной текст с отступом 31"/>
    <w:basedOn w:val="Style_2"/>
    <w:link w:val="Style_79_ch"/>
    <w:pPr>
      <w:ind w:firstLine="708" w:left="0" w:right="0"/>
      <w:jc w:val="both"/>
    </w:pPr>
  </w:style>
  <w:style w:styleId="Style_79_ch" w:type="character">
    <w:name w:val="Основной текст с отступом 31"/>
    <w:basedOn w:val="Style_2_ch"/>
    <w:link w:val="Style_79"/>
  </w:style>
  <w:style w:styleId="Style_8" w:type="paragraph">
    <w:name w:val="ConsPlusTitle"/>
    <w:link w:val="Style_8_ch"/>
    <w:pPr>
      <w:widowControl w:val="0"/>
      <w:ind/>
    </w:pPr>
    <w:rPr>
      <w:b w:val="1"/>
      <w:sz w:val="24"/>
    </w:rPr>
  </w:style>
  <w:style w:styleId="Style_8_ch" w:type="character">
    <w:name w:val="ConsPlusTitle"/>
    <w:link w:val="Style_8"/>
    <w:rPr>
      <w:b w:val="1"/>
      <w:sz w:val="24"/>
    </w:rPr>
  </w:style>
  <w:style w:styleId="Style_7" w:type="paragraph">
    <w:name w:val="No Spacing1"/>
    <w:link w:val="Style_7_ch"/>
    <w:rPr>
      <w:sz w:val="24"/>
    </w:rPr>
  </w:style>
  <w:style w:styleId="Style_7_ch" w:type="character">
    <w:name w:val="No Spacing1"/>
    <w:link w:val="Style_7"/>
    <w:rPr>
      <w:sz w:val="24"/>
    </w:rPr>
  </w:style>
  <w:style w:styleId="Style_80" w:type="paragraph">
    <w:name w:val="Основной шрифт абзаца3"/>
    <w:link w:val="Style_80_ch"/>
  </w:style>
  <w:style w:styleId="Style_80_ch" w:type="character">
    <w:name w:val="Основной шрифт абзаца3"/>
    <w:link w:val="Style_80"/>
  </w:style>
  <w:style w:styleId="Style_81" w:type="paragraph">
    <w:name w:val="WW8Num6z1"/>
    <w:link w:val="Style_81_ch"/>
  </w:style>
  <w:style w:styleId="Style_81_ch" w:type="character">
    <w:name w:val="WW8Num6z1"/>
    <w:link w:val="Style_81"/>
  </w:style>
  <w:style w:styleId="Style_82" w:type="paragraph">
    <w:name w:val="WW8Num3z1"/>
    <w:link w:val="Style_82_ch"/>
    <w:rPr>
      <w:rFonts w:ascii="Times New Roman" w:hAnsi="Times New Roman"/>
    </w:rPr>
  </w:style>
  <w:style w:styleId="Style_82_ch" w:type="character">
    <w:name w:val="WW8Num3z1"/>
    <w:link w:val="Style_82"/>
    <w:rPr>
      <w:rFonts w:ascii="Times New Roman" w:hAnsi="Times New Roman"/>
    </w:rPr>
  </w:style>
  <w:style w:styleId="Style_83" w:type="paragraph">
    <w:name w:val="H2 Знак"/>
    <w:link w:val="Style_83_ch"/>
    <w:rPr>
      <w:rFonts w:ascii="Times New Roman" w:hAnsi="Times New Roman"/>
      <w:sz w:val="24"/>
    </w:rPr>
  </w:style>
  <w:style w:styleId="Style_83_ch" w:type="character">
    <w:name w:val="H2 Знак"/>
    <w:link w:val="Style_83"/>
    <w:rPr>
      <w:rFonts w:ascii="Times New Roman" w:hAnsi="Times New Roman"/>
      <w:sz w:val="24"/>
    </w:rPr>
  </w:style>
  <w:style w:styleId="Style_84" w:type="paragraph">
    <w:name w:val="Основной текст 22"/>
    <w:basedOn w:val="Style_2"/>
    <w:link w:val="Style_84_ch"/>
    <w:pPr>
      <w:ind/>
      <w:jc w:val="center"/>
    </w:pPr>
    <w:rPr>
      <w:sz w:val="20"/>
    </w:rPr>
  </w:style>
  <w:style w:styleId="Style_84_ch" w:type="character">
    <w:name w:val="Основной текст 22"/>
    <w:basedOn w:val="Style_2_ch"/>
    <w:link w:val="Style_84"/>
    <w:rPr>
      <w:sz w:val="20"/>
    </w:rPr>
  </w:style>
  <w:style w:styleId="Style_85" w:type="paragraph">
    <w:name w:val="WW8Num7z3"/>
    <w:link w:val="Style_85_ch"/>
  </w:style>
  <w:style w:styleId="Style_85_ch" w:type="character">
    <w:name w:val="WW8Num7z3"/>
    <w:link w:val="Style_85"/>
  </w:style>
  <w:style w:styleId="Style_86" w:type="paragraph">
    <w:name w:val="WW8Num1z6"/>
    <w:link w:val="Style_86_ch"/>
  </w:style>
  <w:style w:styleId="Style_86_ch" w:type="character">
    <w:name w:val="WW8Num1z6"/>
    <w:link w:val="Style_86"/>
  </w:style>
  <w:style w:styleId="Style_87" w:type="paragraph">
    <w:name w:val="WW8Num13z0"/>
    <w:link w:val="Style_87_ch"/>
    <w:rPr>
      <w:rFonts w:ascii="Times New Roman" w:hAnsi="Times New Roman"/>
    </w:rPr>
  </w:style>
  <w:style w:styleId="Style_87_ch" w:type="character">
    <w:name w:val="WW8Num13z0"/>
    <w:link w:val="Style_87"/>
    <w:rPr>
      <w:rFonts w:ascii="Times New Roman" w:hAnsi="Times New Roman"/>
    </w:rPr>
  </w:style>
  <w:style w:styleId="Style_88" w:type="paragraph">
    <w:name w:val="Нормальный (таблица)"/>
    <w:basedOn w:val="Style_2"/>
    <w:next w:val="Style_2"/>
    <w:link w:val="Style_88_ch"/>
    <w:pPr>
      <w:widowControl w:val="0"/>
      <w:ind/>
      <w:jc w:val="both"/>
    </w:pPr>
    <w:rPr>
      <w:rFonts w:ascii="Arial" w:hAnsi="Arial"/>
    </w:rPr>
  </w:style>
  <w:style w:styleId="Style_88_ch" w:type="character">
    <w:name w:val="Нормальный (таблица)"/>
    <w:basedOn w:val="Style_2_ch"/>
    <w:link w:val="Style_88"/>
    <w:rPr>
      <w:rFonts w:ascii="Arial" w:hAnsi="Arial"/>
    </w:rPr>
  </w:style>
  <w:style w:styleId="Style_89" w:type="paragraph">
    <w:name w:val="caption"/>
    <w:basedOn w:val="Style_2"/>
    <w:link w:val="Style_89_ch"/>
    <w:pPr>
      <w:spacing w:after="120" w:before="120"/>
      <w:ind/>
    </w:pPr>
    <w:rPr>
      <w:i w:val="1"/>
      <w:sz w:val="24"/>
    </w:rPr>
  </w:style>
  <w:style w:styleId="Style_89_ch" w:type="character">
    <w:name w:val="caption"/>
    <w:basedOn w:val="Style_2_ch"/>
    <w:link w:val="Style_89"/>
    <w:rPr>
      <w:i w:val="1"/>
      <w:sz w:val="24"/>
    </w:rPr>
  </w:style>
  <w:style w:styleId="Style_90" w:type="paragraph">
    <w:name w:val="WW8Num11z0"/>
    <w:link w:val="Style_90_ch"/>
    <w:rPr>
      <w:rFonts w:ascii="Times New Roman" w:hAnsi="Times New Roman"/>
    </w:rPr>
  </w:style>
  <w:style w:styleId="Style_90_ch" w:type="character">
    <w:name w:val="WW8Num11z0"/>
    <w:link w:val="Style_90"/>
    <w:rPr>
      <w:rFonts w:ascii="Times New Roman" w:hAnsi="Times New Roman"/>
    </w:rPr>
  </w:style>
  <w:style w:styleId="Style_5" w:type="paragraph">
    <w:name w:val="Основной текст 21"/>
    <w:basedOn w:val="Style_2"/>
    <w:link w:val="Style_5_ch"/>
    <w:pPr>
      <w:spacing w:after="120" w:before="0" w:line="480" w:lineRule="auto"/>
      <w:ind/>
    </w:pPr>
  </w:style>
  <w:style w:styleId="Style_5_ch" w:type="character">
    <w:name w:val="Основной текст 21"/>
    <w:basedOn w:val="Style_2_ch"/>
    <w:link w:val="Style_5"/>
  </w:style>
  <w:style w:styleId="Style_1" w:type="paragraph">
    <w:name w:val="ConsTitle"/>
    <w:link w:val="Style_1_ch"/>
    <w:pPr>
      <w:widowControl w:val="0"/>
      <w:ind w:right="19772"/>
    </w:pPr>
    <w:rPr>
      <w:rFonts w:ascii="Arial" w:hAnsi="Arial"/>
      <w:b w:val="1"/>
      <w:sz w:val="16"/>
    </w:rPr>
  </w:style>
  <w:style w:styleId="Style_1_ch" w:type="character">
    <w:name w:val="ConsTitle"/>
    <w:link w:val="Style_1"/>
    <w:rPr>
      <w:rFonts w:ascii="Arial" w:hAnsi="Arial"/>
      <w:b w:val="1"/>
      <w:sz w:val="16"/>
    </w:rPr>
  </w:style>
  <w:style w:styleId="Style_91" w:type="paragraph">
    <w:name w:val="WW8Num2z2"/>
    <w:link w:val="Style_91_ch"/>
    <w:rPr>
      <w:rFonts w:ascii="Wingdings" w:hAnsi="Wingdings"/>
    </w:rPr>
  </w:style>
  <w:style w:styleId="Style_91_ch" w:type="character">
    <w:name w:val="WW8Num2z2"/>
    <w:link w:val="Style_91"/>
    <w:rPr>
      <w:rFonts w:ascii="Wingdings" w:hAnsi="Wingdings"/>
    </w:rPr>
  </w:style>
  <w:style w:styleId="Style_92" w:type="paragraph">
    <w:name w:val="Заголовок таблицы"/>
    <w:basedOn w:val="Style_93"/>
    <w:link w:val="Style_92_ch"/>
    <w:pPr>
      <w:ind/>
      <w:jc w:val="center"/>
    </w:pPr>
    <w:rPr>
      <w:b w:val="1"/>
    </w:rPr>
  </w:style>
  <w:style w:styleId="Style_92_ch" w:type="character">
    <w:name w:val="Заголовок таблицы"/>
    <w:basedOn w:val="Style_93_ch"/>
    <w:link w:val="Style_92"/>
    <w:rPr>
      <w:b w:val="1"/>
    </w:rPr>
  </w:style>
  <w:style w:styleId="Style_94" w:type="paragraph">
    <w:name w:val="toc 3"/>
    <w:next w:val="Style_2"/>
    <w:link w:val="Style_94_ch"/>
    <w:uiPriority w:val="39"/>
    <w:pPr>
      <w:ind w:firstLine="0" w:left="400"/>
    </w:pPr>
  </w:style>
  <w:style w:styleId="Style_94_ch" w:type="character">
    <w:name w:val="toc 3"/>
    <w:link w:val="Style_94"/>
  </w:style>
  <w:style w:styleId="Style_4" w:type="paragraph">
    <w:name w:val="ConsPlusNormal"/>
    <w:link w:val="Style_4_ch"/>
    <w:pPr>
      <w:widowControl w:val="0"/>
      <w:ind w:firstLine="72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95" w:type="paragraph">
    <w:name w:val="Основной текст с отступом 22"/>
    <w:basedOn w:val="Style_2"/>
    <w:link w:val="Style_95_ch"/>
    <w:pPr>
      <w:ind w:firstLine="225" w:left="0" w:right="0"/>
      <w:jc w:val="both"/>
    </w:pPr>
    <w:rPr>
      <w:color w:val="000000"/>
      <w:sz w:val="28"/>
    </w:rPr>
  </w:style>
  <w:style w:styleId="Style_95_ch" w:type="character">
    <w:name w:val="Основной текст с отступом 22"/>
    <w:basedOn w:val="Style_2_ch"/>
    <w:link w:val="Style_95"/>
    <w:rPr>
      <w:color w:val="000000"/>
      <w:sz w:val="28"/>
    </w:rPr>
  </w:style>
  <w:style w:styleId="Style_74" w:type="paragraph">
    <w:name w:val="List"/>
    <w:basedOn w:val="Style_96"/>
    <w:link w:val="Style_74_ch"/>
    <w:pPr>
      <w:spacing w:after="0" w:before="0"/>
      <w:ind/>
      <w:jc w:val="both"/>
    </w:pPr>
  </w:style>
  <w:style w:styleId="Style_74_ch" w:type="character">
    <w:name w:val="List"/>
    <w:basedOn w:val="Style_96_ch"/>
    <w:link w:val="Style_74"/>
  </w:style>
  <w:style w:styleId="Style_97" w:type="paragraph">
    <w:name w:val=" Знак Знак6"/>
    <w:link w:val="Style_97_ch"/>
    <w:rPr>
      <w:rFonts w:ascii="Times New Roman" w:hAnsi="Times New Roman"/>
      <w:b w:val="1"/>
      <w:sz w:val="20"/>
    </w:rPr>
  </w:style>
  <w:style w:styleId="Style_97_ch" w:type="character">
    <w:name w:val=" Знак Знак6"/>
    <w:link w:val="Style_97"/>
    <w:rPr>
      <w:rFonts w:ascii="Times New Roman" w:hAnsi="Times New Roman"/>
      <w:b w:val="1"/>
      <w:sz w:val="20"/>
    </w:rPr>
  </w:style>
  <w:style w:styleId="Style_98" w:type="paragraph">
    <w:name w:val="WW8Num5z4"/>
    <w:link w:val="Style_98_ch"/>
  </w:style>
  <w:style w:styleId="Style_98_ch" w:type="character">
    <w:name w:val="WW8Num5z4"/>
    <w:link w:val="Style_98"/>
  </w:style>
  <w:style w:styleId="Style_99" w:type="paragraph">
    <w:name w:val=" Знак Знак7"/>
    <w:link w:val="Style_99_ch"/>
    <w:rPr>
      <w:rFonts w:ascii="Times New Roman" w:hAnsi="Times New Roman"/>
      <w:b w:val="1"/>
      <w:sz w:val="20"/>
    </w:rPr>
  </w:style>
  <w:style w:styleId="Style_99_ch" w:type="character">
    <w:name w:val=" Знак Знак7"/>
    <w:link w:val="Style_99"/>
    <w:rPr>
      <w:rFonts w:ascii="Times New Roman" w:hAnsi="Times New Roman"/>
      <w:b w:val="1"/>
      <w:sz w:val="20"/>
    </w:rPr>
  </w:style>
  <w:style w:styleId="Style_100" w:type="paragraph">
    <w:name w:val="WW-Absatz-Standardschriftart11111"/>
    <w:link w:val="Style_100_ch"/>
  </w:style>
  <w:style w:styleId="Style_100_ch" w:type="character">
    <w:name w:val="WW-Absatz-Standardschriftart11111"/>
    <w:link w:val="Style_100"/>
  </w:style>
  <w:style w:styleId="Style_101" w:type="paragraph">
    <w:name w:val="WW8Num3z0"/>
    <w:link w:val="Style_101_ch"/>
  </w:style>
  <w:style w:styleId="Style_101_ch" w:type="character">
    <w:name w:val="WW8Num3z0"/>
    <w:link w:val="Style_101"/>
  </w:style>
  <w:style w:styleId="Style_102" w:type="paragraph">
    <w:name w:val="Продолжение списка 21"/>
    <w:basedOn w:val="Style_2"/>
    <w:link w:val="Style_102_ch"/>
    <w:pPr>
      <w:spacing w:after="120" w:before="0"/>
      <w:ind w:firstLine="0" w:left="566" w:right="0"/>
    </w:pPr>
  </w:style>
  <w:style w:styleId="Style_102_ch" w:type="character">
    <w:name w:val="Продолжение списка 21"/>
    <w:basedOn w:val="Style_2_ch"/>
    <w:link w:val="Style_102"/>
  </w:style>
  <w:style w:styleId="Style_103" w:type="paragraph">
    <w:name w:val="Название2"/>
    <w:basedOn w:val="Style_2"/>
    <w:link w:val="Style_103_ch"/>
    <w:pPr>
      <w:spacing w:after="120" w:before="120"/>
      <w:ind/>
    </w:pPr>
    <w:rPr>
      <w:rFonts w:ascii="Arial" w:hAnsi="Arial"/>
      <w:i w:val="1"/>
    </w:rPr>
  </w:style>
  <w:style w:styleId="Style_103_ch" w:type="character">
    <w:name w:val="Название2"/>
    <w:basedOn w:val="Style_2_ch"/>
    <w:link w:val="Style_103"/>
    <w:rPr>
      <w:rFonts w:ascii="Arial" w:hAnsi="Arial"/>
      <w:i w:val="1"/>
    </w:rPr>
  </w:style>
  <w:style w:styleId="Style_104" w:type="paragraph">
    <w:name w:val="WW8Num7z2"/>
    <w:link w:val="Style_104_ch"/>
  </w:style>
  <w:style w:styleId="Style_104_ch" w:type="character">
    <w:name w:val="WW8Num7z2"/>
    <w:link w:val="Style_104"/>
  </w:style>
  <w:style w:styleId="Style_105" w:type="paragraph">
    <w:name w:val="Знак Знак10"/>
    <w:link w:val="Style_105_ch"/>
    <w:rPr>
      <w:b w:val="1"/>
    </w:rPr>
  </w:style>
  <w:style w:styleId="Style_105_ch" w:type="character">
    <w:name w:val="Знак Знак10"/>
    <w:link w:val="Style_105"/>
    <w:rPr>
      <w:b w:val="1"/>
    </w:rPr>
  </w:style>
  <w:style w:styleId="Style_106" w:type="paragraph">
    <w:name w:val="WW-Absatz-Standardschriftart111111"/>
    <w:link w:val="Style_106_ch"/>
  </w:style>
  <w:style w:styleId="Style_106_ch" w:type="character">
    <w:name w:val="WW-Absatz-Standardschriftart111111"/>
    <w:link w:val="Style_106"/>
  </w:style>
  <w:style w:styleId="Style_107" w:type="paragraph">
    <w:name w:val="WW8Num7z6"/>
    <w:link w:val="Style_107_ch"/>
  </w:style>
  <w:style w:styleId="Style_107_ch" w:type="character">
    <w:name w:val="WW8Num7z6"/>
    <w:link w:val="Style_107"/>
  </w:style>
  <w:style w:styleId="Style_108" w:type="paragraph">
    <w:name w:val="H6 Знак Знак"/>
    <w:link w:val="Style_108_ch"/>
    <w:rPr>
      <w:rFonts w:ascii="Times New Roman" w:hAnsi="Times New Roman"/>
    </w:rPr>
  </w:style>
  <w:style w:styleId="Style_108_ch" w:type="character">
    <w:name w:val="H6 Знак Знак"/>
    <w:link w:val="Style_108"/>
    <w:rPr>
      <w:rFonts w:ascii="Times New Roman" w:hAnsi="Times New Roman"/>
    </w:rPr>
  </w:style>
  <w:style w:styleId="Style_109" w:type="paragraph">
    <w:name w:val="heading 5"/>
    <w:basedOn w:val="Style_2"/>
    <w:next w:val="Style_2"/>
    <w:link w:val="Style_109_ch"/>
    <w:uiPriority w:val="9"/>
    <w:qFormat/>
    <w:pPr>
      <w:keepNext w:val="1"/>
      <w:numPr>
        <w:ilvl w:val="4"/>
        <w:numId w:val="1"/>
      </w:numPr>
      <w:ind/>
      <w:jc w:val="center"/>
      <w:outlineLvl w:val="4"/>
    </w:pPr>
    <w:rPr>
      <w:b w:val="1"/>
      <w:sz w:val="36"/>
    </w:rPr>
  </w:style>
  <w:style w:styleId="Style_109_ch" w:type="character">
    <w:name w:val="heading 5"/>
    <w:basedOn w:val="Style_2_ch"/>
    <w:link w:val="Style_109"/>
    <w:rPr>
      <w:b w:val="1"/>
      <w:sz w:val="36"/>
    </w:rPr>
  </w:style>
  <w:style w:styleId="Style_110" w:type="paragraph">
    <w:name w:val="Список 21"/>
    <w:basedOn w:val="Style_2"/>
    <w:link w:val="Style_110_ch"/>
    <w:pPr>
      <w:ind w:hanging="283" w:left="566" w:right="0"/>
    </w:pPr>
  </w:style>
  <w:style w:styleId="Style_110_ch" w:type="character">
    <w:name w:val="Список 21"/>
    <w:basedOn w:val="Style_2_ch"/>
    <w:link w:val="Style_110"/>
  </w:style>
  <w:style w:styleId="Style_111" w:type="paragraph">
    <w:name w:val="heading 1"/>
    <w:basedOn w:val="Style_2"/>
    <w:next w:val="Style_2"/>
    <w:link w:val="Style_111_ch"/>
    <w:uiPriority w:val="9"/>
    <w:qFormat/>
    <w:pPr>
      <w:keepNext w:val="1"/>
      <w:numPr>
        <w:ilvl w:val="0"/>
        <w:numId w:val="1"/>
      </w:numPr>
      <w:ind w:firstLine="540" w:left="0" w:right="0"/>
      <w:jc w:val="both"/>
      <w:outlineLvl w:val="0"/>
    </w:pPr>
  </w:style>
  <w:style w:styleId="Style_111_ch" w:type="character">
    <w:name w:val="heading 1"/>
    <w:basedOn w:val="Style_2_ch"/>
    <w:link w:val="Style_111"/>
  </w:style>
  <w:style w:styleId="Style_112" w:type="paragraph">
    <w:name w:val="ConsPlusNonformat"/>
    <w:link w:val="Style_112_ch"/>
    <w:pPr>
      <w:widowControl w:val="0"/>
      <w:ind/>
    </w:pPr>
    <w:rPr>
      <w:rFonts w:ascii="Courier New" w:hAnsi="Courier New"/>
    </w:rPr>
  </w:style>
  <w:style w:styleId="Style_112_ch" w:type="character">
    <w:name w:val="ConsPlusNonformat"/>
    <w:link w:val="Style_112"/>
    <w:rPr>
      <w:rFonts w:ascii="Courier New" w:hAnsi="Courier New"/>
    </w:rPr>
  </w:style>
  <w:style w:styleId="Style_113" w:type="paragraph">
    <w:name w:val="WW8Num21z0"/>
    <w:link w:val="Style_113_ch"/>
    <w:rPr>
      <w:rFonts w:ascii="Times New Roman" w:hAnsi="Times New Roman"/>
    </w:rPr>
  </w:style>
  <w:style w:styleId="Style_113_ch" w:type="character">
    <w:name w:val="WW8Num21z0"/>
    <w:link w:val="Style_113"/>
    <w:rPr>
      <w:rFonts w:ascii="Times New Roman" w:hAnsi="Times New Roman"/>
    </w:rPr>
  </w:style>
  <w:style w:styleId="Style_6" w:type="paragraph">
    <w:name w:val="Normal (Web)"/>
    <w:basedOn w:val="Style_2"/>
    <w:link w:val="Style_6_ch"/>
    <w:pPr>
      <w:spacing w:after="119" w:before="280"/>
      <w:ind/>
    </w:pPr>
  </w:style>
  <w:style w:styleId="Style_6_ch" w:type="character">
    <w:name w:val="Normal (Web)"/>
    <w:basedOn w:val="Style_2_ch"/>
    <w:link w:val="Style_6"/>
  </w:style>
  <w:style w:styleId="Style_114" w:type="paragraph">
    <w:name w:val="WW8Num3z3"/>
    <w:link w:val="Style_114_ch"/>
  </w:style>
  <w:style w:styleId="Style_114_ch" w:type="character">
    <w:name w:val="WW8Num3z3"/>
    <w:link w:val="Style_114"/>
  </w:style>
  <w:style w:styleId="Style_115" w:type="paragraph">
    <w:name w:val="Основной шрифт абзаца4"/>
    <w:link w:val="Style_115_ch"/>
  </w:style>
  <w:style w:styleId="Style_115_ch" w:type="character">
    <w:name w:val="Основной шрифт абзаца4"/>
    <w:link w:val="Style_115"/>
  </w:style>
  <w:style w:styleId="Style_116" w:type="paragraph">
    <w:name w:val="Список 32"/>
    <w:basedOn w:val="Style_2"/>
    <w:link w:val="Style_116_ch"/>
    <w:pPr>
      <w:ind w:hanging="283" w:left="849" w:right="0"/>
    </w:pPr>
  </w:style>
  <w:style w:styleId="Style_116_ch" w:type="character">
    <w:name w:val="Список 32"/>
    <w:basedOn w:val="Style_2_ch"/>
    <w:link w:val="Style_116"/>
  </w:style>
  <w:style w:styleId="Style_117" w:type="paragraph">
    <w:name w:val="Hyperlink"/>
    <w:link w:val="Style_117_ch"/>
    <w:rPr>
      <w:color w:val="000080"/>
      <w:u w:val="single"/>
    </w:rPr>
  </w:style>
  <w:style w:styleId="Style_117_ch" w:type="character">
    <w:name w:val="Hyperlink"/>
    <w:link w:val="Style_117"/>
    <w:rPr>
      <w:color w:val="000080"/>
      <w:u w:val="single"/>
    </w:rPr>
  </w:style>
  <w:style w:styleId="Style_118" w:type="paragraph">
    <w:name w:val="Footnote"/>
    <w:basedOn w:val="Style_2"/>
    <w:link w:val="Style_118_ch"/>
    <w:rPr>
      <w:sz w:val="20"/>
    </w:rPr>
  </w:style>
  <w:style w:styleId="Style_118_ch" w:type="character">
    <w:name w:val="Footnote"/>
    <w:basedOn w:val="Style_2_ch"/>
    <w:link w:val="Style_118"/>
    <w:rPr>
      <w:sz w:val="20"/>
    </w:rPr>
  </w:style>
  <w:style w:styleId="Style_119" w:type="paragraph">
    <w:name w:val="heading 8"/>
    <w:basedOn w:val="Style_2"/>
    <w:next w:val="Style_2"/>
    <w:link w:val="Style_119_ch"/>
    <w:uiPriority w:val="9"/>
    <w:qFormat/>
    <w:pPr>
      <w:keepNext w:val="1"/>
      <w:numPr>
        <w:ilvl w:val="7"/>
        <w:numId w:val="1"/>
      </w:numPr>
      <w:ind w:firstLine="225" w:left="0" w:right="0"/>
      <w:jc w:val="center"/>
      <w:outlineLvl w:val="7"/>
    </w:pPr>
    <w:rPr>
      <w:color w:val="000000"/>
      <w:sz w:val="28"/>
    </w:rPr>
  </w:style>
  <w:style w:styleId="Style_119_ch" w:type="character">
    <w:name w:val="heading 8"/>
    <w:basedOn w:val="Style_2_ch"/>
    <w:link w:val="Style_119"/>
    <w:rPr>
      <w:color w:val="000000"/>
      <w:sz w:val="28"/>
    </w:rPr>
  </w:style>
  <w:style w:styleId="Style_120" w:type="paragraph">
    <w:name w:val="WW8Num6z4"/>
    <w:link w:val="Style_120_ch"/>
  </w:style>
  <w:style w:styleId="Style_120_ch" w:type="character">
    <w:name w:val="WW8Num6z4"/>
    <w:link w:val="Style_120"/>
  </w:style>
  <w:style w:styleId="Style_121" w:type="paragraph">
    <w:name w:val="toc 1"/>
    <w:next w:val="Style_2"/>
    <w:link w:val="Style_121_ch"/>
    <w:uiPriority w:val="39"/>
    <w:pPr>
      <w:ind w:firstLine="0" w:left="0"/>
    </w:pPr>
    <w:rPr>
      <w:rFonts w:ascii="XO Thames" w:hAnsi="XO Thames"/>
      <w:b w:val="1"/>
    </w:rPr>
  </w:style>
  <w:style w:styleId="Style_121_ch" w:type="character">
    <w:name w:val="toc 1"/>
    <w:link w:val="Style_121"/>
    <w:rPr>
      <w:rFonts w:ascii="XO Thames" w:hAnsi="XO Thames"/>
      <w:b w:val="1"/>
    </w:rPr>
  </w:style>
  <w:style w:styleId="Style_122" w:type="paragraph">
    <w:name w:val="Знак Знак7"/>
    <w:link w:val="Style_122_ch"/>
    <w:rPr>
      <w:b w:val="1"/>
      <w:sz w:val="24"/>
    </w:rPr>
  </w:style>
  <w:style w:styleId="Style_122_ch" w:type="character">
    <w:name w:val="Знак Знак7"/>
    <w:link w:val="Style_122"/>
    <w:rPr>
      <w:b w:val="1"/>
      <w:sz w:val="24"/>
    </w:rPr>
  </w:style>
  <w:style w:styleId="Style_123" w:type="paragraph">
    <w:name w:val="Заголовок"/>
    <w:basedOn w:val="Style_2"/>
    <w:next w:val="Style_96"/>
    <w:link w:val="Style_123_ch"/>
    <w:pPr>
      <w:ind/>
      <w:jc w:val="center"/>
    </w:pPr>
    <w:rPr>
      <w:rFonts w:ascii="Calibri" w:hAnsi="Calibri"/>
      <w:b w:val="1"/>
      <w:sz w:val="44"/>
    </w:rPr>
  </w:style>
  <w:style w:styleId="Style_123_ch" w:type="character">
    <w:name w:val="Заголовок"/>
    <w:basedOn w:val="Style_2_ch"/>
    <w:link w:val="Style_123"/>
    <w:rPr>
      <w:rFonts w:ascii="Calibri" w:hAnsi="Calibri"/>
      <w:b w:val="1"/>
      <w:sz w:val="44"/>
    </w:rPr>
  </w:style>
  <w:style w:styleId="Style_124" w:type="paragraph">
    <w:name w:val="WW8Num3z8"/>
    <w:link w:val="Style_124_ch"/>
  </w:style>
  <w:style w:styleId="Style_124_ch" w:type="character">
    <w:name w:val="WW8Num3z8"/>
    <w:link w:val="Style_124"/>
  </w:style>
  <w:style w:styleId="Style_125" w:type="paragraph">
    <w:name w:val="Header and Footer"/>
    <w:link w:val="Style_125_ch"/>
    <w:pPr>
      <w:spacing w:line="360" w:lineRule="auto"/>
      <w:ind/>
    </w:pPr>
    <w:rPr>
      <w:rFonts w:ascii="XO Thames" w:hAnsi="XO Thames"/>
      <w:sz w:val="20"/>
    </w:rPr>
  </w:style>
  <w:style w:styleId="Style_125_ch" w:type="character">
    <w:name w:val="Header and Footer"/>
    <w:link w:val="Style_125"/>
    <w:rPr>
      <w:rFonts w:ascii="XO Thames" w:hAnsi="XO Thames"/>
      <w:sz w:val="20"/>
    </w:rPr>
  </w:style>
  <w:style w:styleId="Style_126" w:type="paragraph">
    <w:name w:val="Указатель4"/>
    <w:basedOn w:val="Style_2"/>
    <w:link w:val="Style_126_ch"/>
  </w:style>
  <w:style w:styleId="Style_126_ch" w:type="character">
    <w:name w:val="Указатель4"/>
    <w:basedOn w:val="Style_2_ch"/>
    <w:link w:val="Style_126"/>
  </w:style>
  <w:style w:styleId="Style_127" w:type="paragraph">
    <w:name w:val="WW8Num6z3"/>
    <w:link w:val="Style_127_ch"/>
  </w:style>
  <w:style w:styleId="Style_127_ch" w:type="character">
    <w:name w:val="WW8Num6z3"/>
    <w:link w:val="Style_127"/>
  </w:style>
  <w:style w:styleId="Style_128" w:type="paragraph">
    <w:name w:val="Название Знак1"/>
    <w:link w:val="Style_128_ch"/>
    <w:rPr>
      <w:rFonts w:ascii="Cambria" w:hAnsi="Cambria"/>
      <w:color w:val="17365D"/>
      <w:spacing w:val="5"/>
      <w:sz w:val="52"/>
    </w:rPr>
  </w:style>
  <w:style w:styleId="Style_128_ch" w:type="character">
    <w:name w:val="Название Знак1"/>
    <w:link w:val="Style_128"/>
    <w:rPr>
      <w:rFonts w:ascii="Cambria" w:hAnsi="Cambria"/>
      <w:color w:val="17365D"/>
      <w:spacing w:val="5"/>
      <w:sz w:val="52"/>
    </w:rPr>
  </w:style>
  <w:style w:styleId="Style_129" w:type="paragraph">
    <w:name w:val="Обратный отступ"/>
    <w:basedOn w:val="Style_96"/>
    <w:link w:val="Style_129_ch"/>
    <w:pPr>
      <w:widowControl w:val="0"/>
      <w:tabs>
        <w:tab w:leader="none" w:pos="0" w:val="left"/>
      </w:tabs>
      <w:ind w:hanging="283" w:left="567"/>
    </w:pPr>
  </w:style>
  <w:style w:styleId="Style_129_ch" w:type="character">
    <w:name w:val="Обратный отступ"/>
    <w:basedOn w:val="Style_96_ch"/>
    <w:link w:val="Style_129"/>
  </w:style>
  <w:style w:styleId="Style_130" w:type="paragraph">
    <w:name w:val="Указатель1"/>
    <w:basedOn w:val="Style_2"/>
    <w:link w:val="Style_130_ch"/>
  </w:style>
  <w:style w:styleId="Style_130_ch" w:type="character">
    <w:name w:val="Указатель1"/>
    <w:basedOn w:val="Style_2_ch"/>
    <w:link w:val="Style_130"/>
  </w:style>
  <w:style w:styleId="Style_131" w:type="paragraph">
    <w:name w:val="Ос5ebdовной текст 2"/>
    <w:basedOn w:val="Style_2"/>
    <w:link w:val="Style_131_ch"/>
    <w:pPr>
      <w:widowControl w:val="0"/>
      <w:ind w:firstLine="851" w:left="0" w:right="0"/>
      <w:jc w:val="both"/>
    </w:pPr>
    <w:rPr>
      <w:sz w:val="28"/>
    </w:rPr>
  </w:style>
  <w:style w:styleId="Style_131_ch" w:type="character">
    <w:name w:val="Ос5ebdовной текст 2"/>
    <w:basedOn w:val="Style_2_ch"/>
    <w:link w:val="Style_131"/>
    <w:rPr>
      <w:sz w:val="28"/>
    </w:rPr>
  </w:style>
  <w:style w:styleId="Style_132" w:type="paragraph">
    <w:name w:val="Указатель2"/>
    <w:basedOn w:val="Style_2"/>
    <w:link w:val="Style_132_ch"/>
    <w:rPr>
      <w:rFonts w:ascii="Arial" w:hAnsi="Arial"/>
    </w:rPr>
  </w:style>
  <w:style w:styleId="Style_132_ch" w:type="character">
    <w:name w:val="Указатель2"/>
    <w:basedOn w:val="Style_2_ch"/>
    <w:link w:val="Style_132"/>
    <w:rPr>
      <w:rFonts w:ascii="Arial" w:hAnsi="Arial"/>
    </w:rPr>
  </w:style>
  <w:style w:styleId="Style_133" w:type="paragraph">
    <w:name w:val="Продолжение списка 22"/>
    <w:basedOn w:val="Style_2"/>
    <w:link w:val="Style_133_ch"/>
    <w:pPr>
      <w:spacing w:after="120" w:before="0"/>
      <w:ind w:firstLine="0" w:left="566" w:right="0"/>
    </w:pPr>
  </w:style>
  <w:style w:styleId="Style_133_ch" w:type="character">
    <w:name w:val="Продолжение списка 22"/>
    <w:basedOn w:val="Style_2_ch"/>
    <w:link w:val="Style_133"/>
  </w:style>
  <w:style w:styleId="Style_134" w:type="paragraph">
    <w:name w:val="toc 9"/>
    <w:next w:val="Style_2"/>
    <w:link w:val="Style_134_ch"/>
    <w:uiPriority w:val="39"/>
    <w:pPr>
      <w:ind w:firstLine="0" w:left="1600"/>
    </w:pPr>
  </w:style>
  <w:style w:styleId="Style_134_ch" w:type="character">
    <w:name w:val="toc 9"/>
    <w:link w:val="Style_134"/>
  </w:style>
  <w:style w:styleId="Style_135" w:type="paragraph">
    <w:name w:val="WW8Num5z0"/>
    <w:link w:val="Style_135_ch"/>
    <w:rPr>
      <w:rFonts w:ascii="Times New Roman" w:hAnsi="Times New Roman"/>
    </w:rPr>
  </w:style>
  <w:style w:styleId="Style_135_ch" w:type="character">
    <w:name w:val="WW8Num5z0"/>
    <w:link w:val="Style_135"/>
    <w:rPr>
      <w:rFonts w:ascii="Times New Roman" w:hAnsi="Times New Roman"/>
    </w:rPr>
  </w:style>
  <w:style w:styleId="Style_136" w:type="paragraph">
    <w:name w:val="WW8Num7z8"/>
    <w:link w:val="Style_136_ch"/>
  </w:style>
  <w:style w:styleId="Style_136_ch" w:type="character">
    <w:name w:val="WW8Num7z8"/>
    <w:link w:val="Style_136"/>
  </w:style>
  <w:style w:styleId="Style_137" w:type="paragraph">
    <w:name w:val="Знак Знак9"/>
    <w:link w:val="Style_137_ch"/>
    <w:rPr>
      <w:b w:val="1"/>
    </w:rPr>
  </w:style>
  <w:style w:styleId="Style_137_ch" w:type="character">
    <w:name w:val="Знак Знак9"/>
    <w:link w:val="Style_137"/>
    <w:rPr>
      <w:b w:val="1"/>
    </w:rPr>
  </w:style>
  <w:style w:styleId="Style_138" w:type="paragraph">
    <w:name w:val="WW8Num13z2"/>
    <w:link w:val="Style_138_ch"/>
    <w:rPr>
      <w:rFonts w:ascii="Wingdings" w:hAnsi="Wingdings"/>
    </w:rPr>
  </w:style>
  <w:style w:styleId="Style_138_ch" w:type="character">
    <w:name w:val="WW8Num13z2"/>
    <w:link w:val="Style_138"/>
    <w:rPr>
      <w:rFonts w:ascii="Wingdings" w:hAnsi="Wingdings"/>
    </w:rPr>
  </w:style>
  <w:style w:styleId="Style_139" w:type="paragraph">
    <w:name w:val="WW-Absatz-Standardschriftart1111111"/>
    <w:link w:val="Style_139_ch"/>
  </w:style>
  <w:style w:styleId="Style_139_ch" w:type="character">
    <w:name w:val="WW-Absatz-Standardschriftart1111111"/>
    <w:link w:val="Style_139"/>
  </w:style>
  <w:style w:styleId="Style_140" w:type="paragraph">
    <w:name w:val="Основной шрифт абзаца6"/>
    <w:link w:val="Style_140_ch"/>
  </w:style>
  <w:style w:styleId="Style_140_ch" w:type="character">
    <w:name w:val="Основной шрифт абзаца6"/>
    <w:link w:val="Style_140"/>
  </w:style>
  <w:style w:styleId="Style_141" w:type="paragraph">
    <w:name w:val="Список 31"/>
    <w:basedOn w:val="Style_2"/>
    <w:link w:val="Style_141_ch"/>
    <w:pPr>
      <w:ind w:hanging="283" w:left="849" w:right="0"/>
    </w:pPr>
  </w:style>
  <w:style w:styleId="Style_141_ch" w:type="character">
    <w:name w:val="Список 31"/>
    <w:basedOn w:val="Style_2_ch"/>
    <w:link w:val="Style_141"/>
  </w:style>
  <w:style w:styleId="Style_142" w:type="paragraph">
    <w:name w:val="toc 8"/>
    <w:next w:val="Style_2"/>
    <w:link w:val="Style_142_ch"/>
    <w:uiPriority w:val="39"/>
    <w:pPr>
      <w:ind w:firstLine="0" w:left="1400"/>
    </w:pPr>
  </w:style>
  <w:style w:styleId="Style_142_ch" w:type="character">
    <w:name w:val="toc 8"/>
    <w:link w:val="Style_142"/>
  </w:style>
  <w:style w:styleId="Style_143" w:type="paragraph">
    <w:name w:val="WW-Absatz-Standardschriftart11111111"/>
    <w:link w:val="Style_143_ch"/>
  </w:style>
  <w:style w:styleId="Style_143_ch" w:type="character">
    <w:name w:val="WW-Absatz-Standardschriftart11111111"/>
    <w:link w:val="Style_143"/>
  </w:style>
  <w:style w:styleId="Style_144" w:type="paragraph">
    <w:name w:val="WW8Num15z1"/>
    <w:link w:val="Style_144_ch"/>
    <w:rPr>
      <w:rFonts w:ascii="Courier New" w:hAnsi="Courier New"/>
    </w:rPr>
  </w:style>
  <w:style w:styleId="Style_144_ch" w:type="character">
    <w:name w:val="WW8Num15z1"/>
    <w:link w:val="Style_144"/>
    <w:rPr>
      <w:rFonts w:ascii="Courier New" w:hAnsi="Courier New"/>
    </w:rPr>
  </w:style>
  <w:style w:styleId="Style_145" w:type="paragraph">
    <w:name w:val="Название3"/>
    <w:basedOn w:val="Style_2"/>
    <w:link w:val="Style_145_ch"/>
    <w:pPr>
      <w:spacing w:after="120" w:before="120"/>
      <w:ind/>
    </w:pPr>
    <w:rPr>
      <w:rFonts w:ascii="Arial" w:hAnsi="Arial"/>
      <w:i w:val="1"/>
    </w:rPr>
  </w:style>
  <w:style w:styleId="Style_145_ch" w:type="character">
    <w:name w:val="Название3"/>
    <w:basedOn w:val="Style_2_ch"/>
    <w:link w:val="Style_145"/>
    <w:rPr>
      <w:rFonts w:ascii="Arial" w:hAnsi="Arial"/>
      <w:i w:val="1"/>
    </w:rPr>
  </w:style>
  <w:style w:styleId="Style_146" w:type="paragraph">
    <w:name w:val="WW8Num4z0"/>
    <w:link w:val="Style_146_ch"/>
  </w:style>
  <w:style w:styleId="Style_146_ch" w:type="character">
    <w:name w:val="WW8Num4z0"/>
    <w:link w:val="Style_146"/>
  </w:style>
  <w:style w:styleId="Style_147" w:type="paragraph">
    <w:name w:val="Основной текст (4)"/>
    <w:basedOn w:val="Style_2"/>
    <w:link w:val="Style_147_ch"/>
    <w:pPr>
      <w:spacing w:after="540" w:before="60" w:line="274" w:lineRule="exact"/>
      <w:ind w:firstLine="740"/>
    </w:pPr>
  </w:style>
  <w:style w:styleId="Style_147_ch" w:type="character">
    <w:name w:val="Основной текст (4)"/>
    <w:basedOn w:val="Style_2_ch"/>
    <w:link w:val="Style_147"/>
  </w:style>
  <w:style w:styleId="Style_148" w:type="paragraph">
    <w:name w:val="WW8Num19z1"/>
    <w:link w:val="Style_148_ch"/>
    <w:rPr>
      <w:rFonts w:ascii="Times New Roman" w:hAnsi="Times New Roman"/>
    </w:rPr>
  </w:style>
  <w:style w:styleId="Style_148_ch" w:type="character">
    <w:name w:val="WW8Num19z1"/>
    <w:link w:val="Style_148"/>
    <w:rPr>
      <w:rFonts w:ascii="Times New Roman" w:hAnsi="Times New Roman"/>
    </w:rPr>
  </w:style>
  <w:style w:styleId="Style_149" w:type="paragraph">
    <w:name w:val="Прижатый влево"/>
    <w:basedOn w:val="Style_2"/>
    <w:next w:val="Style_2"/>
    <w:link w:val="Style_149_ch"/>
    <w:pPr>
      <w:widowControl w:val="0"/>
      <w:ind/>
    </w:pPr>
    <w:rPr>
      <w:rFonts w:ascii="Arial" w:hAnsi="Arial"/>
    </w:rPr>
  </w:style>
  <w:style w:styleId="Style_149_ch" w:type="character">
    <w:name w:val="Прижатый влево"/>
    <w:basedOn w:val="Style_2_ch"/>
    <w:link w:val="Style_149"/>
    <w:rPr>
      <w:rFonts w:ascii="Arial" w:hAnsi="Arial"/>
    </w:rPr>
  </w:style>
  <w:style w:styleId="Style_150" w:type="paragraph">
    <w:name w:val="WW8Num6z2"/>
    <w:link w:val="Style_150_ch"/>
  </w:style>
  <w:style w:styleId="Style_150_ch" w:type="character">
    <w:name w:val="WW8Num6z2"/>
    <w:link w:val="Style_150"/>
  </w:style>
  <w:style w:styleId="Style_151" w:type="paragraph">
    <w:name w:val="WW8Num3z5"/>
    <w:link w:val="Style_151_ch"/>
  </w:style>
  <w:style w:styleId="Style_151_ch" w:type="character">
    <w:name w:val="WW8Num3z5"/>
    <w:link w:val="Style_151"/>
  </w:style>
  <w:style w:styleId="Style_152" w:type="paragraph">
    <w:name w:val="WW8Num1z5"/>
    <w:link w:val="Style_152_ch"/>
  </w:style>
  <w:style w:styleId="Style_152_ch" w:type="character">
    <w:name w:val="WW8Num1z5"/>
    <w:link w:val="Style_152"/>
  </w:style>
  <w:style w:styleId="Style_153" w:type="paragraph">
    <w:name w:val="Название объекта1"/>
    <w:basedOn w:val="Style_2"/>
    <w:link w:val="Style_153_ch"/>
    <w:pPr>
      <w:spacing w:after="120" w:before="120"/>
      <w:ind/>
    </w:pPr>
    <w:rPr>
      <w:i w:val="1"/>
    </w:rPr>
  </w:style>
  <w:style w:styleId="Style_153_ch" w:type="character">
    <w:name w:val="Название объекта1"/>
    <w:basedOn w:val="Style_2_ch"/>
    <w:link w:val="Style_153"/>
    <w:rPr>
      <w:i w:val="1"/>
    </w:rPr>
  </w:style>
  <w:style w:styleId="Style_154" w:type="paragraph">
    <w:name w:val="toc 5"/>
    <w:next w:val="Style_2"/>
    <w:link w:val="Style_154_ch"/>
    <w:uiPriority w:val="39"/>
    <w:pPr>
      <w:ind w:firstLine="0" w:left="800"/>
    </w:pPr>
  </w:style>
  <w:style w:styleId="Style_154_ch" w:type="character">
    <w:name w:val="toc 5"/>
    <w:link w:val="Style_154"/>
  </w:style>
  <w:style w:styleId="Style_155" w:type="paragraph">
    <w:name w:val="WW8Num1z4"/>
    <w:link w:val="Style_155_ch"/>
  </w:style>
  <w:style w:styleId="Style_155_ch" w:type="character">
    <w:name w:val="WW8Num1z4"/>
    <w:link w:val="Style_155"/>
  </w:style>
  <w:style w:styleId="Style_156" w:type="paragraph">
    <w:name w:val="Маркированный список 31"/>
    <w:basedOn w:val="Style_74"/>
    <w:link w:val="Style_156_ch"/>
    <w:pPr>
      <w:widowControl w:val="0"/>
      <w:spacing w:after="120"/>
      <w:ind w:hanging="360" w:left="1080"/>
      <w:jc w:val="left"/>
    </w:pPr>
  </w:style>
  <w:style w:styleId="Style_156_ch" w:type="character">
    <w:name w:val="Маркированный список 31"/>
    <w:basedOn w:val="Style_74_ch"/>
    <w:link w:val="Style_156"/>
  </w:style>
  <w:style w:styleId="Style_157" w:type="paragraph">
    <w:name w:val="Указатель3"/>
    <w:basedOn w:val="Style_2"/>
    <w:link w:val="Style_157_ch"/>
    <w:rPr>
      <w:rFonts w:ascii="Arial" w:hAnsi="Arial"/>
    </w:rPr>
  </w:style>
  <w:style w:styleId="Style_157_ch" w:type="character">
    <w:name w:val="Указатель3"/>
    <w:basedOn w:val="Style_2_ch"/>
    <w:link w:val="Style_157"/>
    <w:rPr>
      <w:rFonts w:ascii="Arial" w:hAnsi="Arial"/>
    </w:rPr>
  </w:style>
  <w:style w:styleId="Style_158" w:type="paragraph">
    <w:name w:val="Цветовое выделение"/>
    <w:link w:val="Style_158_ch"/>
    <w:rPr>
      <w:b w:val="1"/>
      <w:color w:val="26282F"/>
    </w:rPr>
  </w:style>
  <w:style w:styleId="Style_158_ch" w:type="character">
    <w:name w:val="Цветовое выделение"/>
    <w:link w:val="Style_158"/>
    <w:rPr>
      <w:b w:val="1"/>
      <w:color w:val="26282F"/>
    </w:rPr>
  </w:style>
  <w:style w:styleId="Style_159" w:type="paragraph">
    <w:name w:val="footer"/>
    <w:basedOn w:val="Style_2"/>
    <w:link w:val="Style_159_ch"/>
    <w:pPr>
      <w:tabs>
        <w:tab w:leader="none" w:pos="4677" w:val="center"/>
        <w:tab w:leader="none" w:pos="9355" w:val="right"/>
      </w:tabs>
      <w:ind/>
    </w:pPr>
  </w:style>
  <w:style w:styleId="Style_159_ch" w:type="character">
    <w:name w:val="footer"/>
    <w:basedOn w:val="Style_2_ch"/>
    <w:link w:val="Style_159"/>
  </w:style>
  <w:style w:styleId="Style_160" w:type="paragraph">
    <w:name w:val="ConsNormal"/>
    <w:link w:val="Style_160_ch"/>
    <w:pPr>
      <w:widowControl w:val="0"/>
      <w:ind w:firstLine="720" w:right="19772"/>
    </w:pPr>
    <w:rPr>
      <w:rFonts w:ascii="Arial" w:hAnsi="Arial"/>
    </w:rPr>
  </w:style>
  <w:style w:styleId="Style_160_ch" w:type="character">
    <w:name w:val="ConsNormal"/>
    <w:link w:val="Style_160"/>
    <w:rPr>
      <w:rFonts w:ascii="Arial" w:hAnsi="Arial"/>
    </w:rPr>
  </w:style>
  <w:style w:styleId="Style_161" w:type="paragraph">
    <w:name w:val="WW8Num5z5"/>
    <w:link w:val="Style_161_ch"/>
  </w:style>
  <w:style w:styleId="Style_161_ch" w:type="character">
    <w:name w:val="WW8Num5z5"/>
    <w:link w:val="Style_161"/>
  </w:style>
  <w:style w:styleId="Style_162" w:type="paragraph">
    <w:name w:val="WW8Num1z2"/>
    <w:link w:val="Style_162_ch"/>
    <w:rPr>
      <w:rFonts w:ascii="Wingdings" w:hAnsi="Wingdings"/>
    </w:rPr>
  </w:style>
  <w:style w:styleId="Style_162_ch" w:type="character">
    <w:name w:val="WW8Num1z2"/>
    <w:link w:val="Style_162"/>
    <w:rPr>
      <w:rFonts w:ascii="Wingdings" w:hAnsi="Wingdings"/>
    </w:rPr>
  </w:style>
  <w:style w:styleId="Style_163" w:type="paragraph">
    <w:name w:val="WW8Num22z0"/>
    <w:link w:val="Style_163_ch"/>
    <w:rPr>
      <w:rFonts w:ascii="Times New Roman" w:hAnsi="Times New Roman"/>
    </w:rPr>
  </w:style>
  <w:style w:styleId="Style_163_ch" w:type="character">
    <w:name w:val="WW8Num22z0"/>
    <w:link w:val="Style_163"/>
    <w:rPr>
      <w:rFonts w:ascii="Times New Roman" w:hAnsi="Times New Roman"/>
    </w:rPr>
  </w:style>
  <w:style w:styleId="Style_164" w:type="paragraph">
    <w:name w:val="WW-Absatz-Standardschriftart"/>
    <w:link w:val="Style_164_ch"/>
  </w:style>
  <w:style w:styleId="Style_164_ch" w:type="character">
    <w:name w:val="WW-Absatz-Standardschriftart"/>
    <w:link w:val="Style_164"/>
  </w:style>
  <w:style w:styleId="Style_165" w:type="paragraph">
    <w:name w:val="Обычный (Web)"/>
    <w:basedOn w:val="Style_2"/>
    <w:link w:val="Style_165_ch"/>
    <w:pPr>
      <w:spacing w:after="100" w:before="100"/>
      <w:ind/>
    </w:pPr>
    <w:rPr>
      <w:rFonts w:ascii="Arial Unicode MS" w:hAnsi="Arial Unicode MS"/>
    </w:rPr>
  </w:style>
  <w:style w:styleId="Style_165_ch" w:type="character">
    <w:name w:val="Обычный (Web)"/>
    <w:basedOn w:val="Style_2_ch"/>
    <w:link w:val="Style_165"/>
    <w:rPr>
      <w:rFonts w:ascii="Arial Unicode MS" w:hAnsi="Arial Unicode MS"/>
    </w:rPr>
  </w:style>
  <w:style w:styleId="Style_166" w:type="paragraph">
    <w:name w:val="Текст2"/>
    <w:basedOn w:val="Style_2"/>
    <w:link w:val="Style_166_ch"/>
    <w:rPr>
      <w:rFonts w:ascii="Courier New" w:hAnsi="Courier New"/>
      <w:sz w:val="22"/>
    </w:rPr>
  </w:style>
  <w:style w:styleId="Style_166_ch" w:type="character">
    <w:name w:val="Текст2"/>
    <w:basedOn w:val="Style_2_ch"/>
    <w:link w:val="Style_166"/>
    <w:rPr>
      <w:rFonts w:ascii="Courier New" w:hAnsi="Courier New"/>
      <w:sz w:val="22"/>
    </w:rPr>
  </w:style>
  <w:style w:styleId="Style_167" w:type="paragraph">
    <w:name w:val="Верхний колонтитул Знак"/>
    <w:link w:val="Style_167_ch"/>
    <w:rPr>
      <w:sz w:val="24"/>
    </w:rPr>
  </w:style>
  <w:style w:styleId="Style_167_ch" w:type="character">
    <w:name w:val="Верхний колонтитул Знак"/>
    <w:link w:val="Style_167"/>
    <w:rPr>
      <w:sz w:val="24"/>
    </w:rPr>
  </w:style>
  <w:style w:styleId="Style_168" w:type="paragraph">
    <w:name w:val="WW8Num2z1"/>
    <w:link w:val="Style_168_ch"/>
    <w:rPr>
      <w:rFonts w:ascii="Courier New" w:hAnsi="Courier New"/>
    </w:rPr>
  </w:style>
  <w:style w:styleId="Style_168_ch" w:type="character">
    <w:name w:val="WW8Num2z1"/>
    <w:link w:val="Style_168"/>
    <w:rPr>
      <w:rFonts w:ascii="Courier New" w:hAnsi="Courier New"/>
    </w:rPr>
  </w:style>
  <w:style w:styleId="Style_169" w:type="paragraph">
    <w:name w:val="WW8Num1z3"/>
    <w:link w:val="Style_169_ch"/>
    <w:rPr>
      <w:rFonts w:ascii="Symbol" w:hAnsi="Symbol"/>
    </w:rPr>
  </w:style>
  <w:style w:styleId="Style_169_ch" w:type="character">
    <w:name w:val="WW8Num1z3"/>
    <w:link w:val="Style_169"/>
    <w:rPr>
      <w:rFonts w:ascii="Symbol" w:hAnsi="Symbol"/>
    </w:rPr>
  </w:style>
  <w:style w:styleId="Style_170" w:type="paragraph">
    <w:name w:val="WW8Num5z6"/>
    <w:link w:val="Style_170_ch"/>
  </w:style>
  <w:style w:styleId="Style_170_ch" w:type="character">
    <w:name w:val="WW8Num5z6"/>
    <w:link w:val="Style_170"/>
  </w:style>
  <w:style w:styleId="Style_171" w:type="paragraph">
    <w:name w:val="Содержимое врезки"/>
    <w:basedOn w:val="Style_96"/>
    <w:link w:val="Style_171_ch"/>
    <w:pPr>
      <w:spacing w:after="0" w:before="0"/>
      <w:ind/>
      <w:jc w:val="both"/>
    </w:pPr>
  </w:style>
  <w:style w:styleId="Style_171_ch" w:type="character">
    <w:name w:val="Содержимое врезки"/>
    <w:basedOn w:val="Style_96_ch"/>
    <w:link w:val="Style_171"/>
  </w:style>
  <w:style w:styleId="Style_172" w:type="paragraph">
    <w:name w:val="WW8Num3z6"/>
    <w:link w:val="Style_172_ch"/>
  </w:style>
  <w:style w:styleId="Style_172_ch" w:type="character">
    <w:name w:val="WW8Num3z6"/>
    <w:link w:val="Style_172"/>
  </w:style>
  <w:style w:styleId="Style_173" w:type="paragraph">
    <w:name w:val="WW8Num3z4"/>
    <w:link w:val="Style_173_ch"/>
  </w:style>
  <w:style w:styleId="Style_173_ch" w:type="character">
    <w:name w:val="WW8Num3z4"/>
    <w:link w:val="Style_173"/>
  </w:style>
  <w:style w:styleId="Style_174" w:type="paragraph">
    <w:name w:val="Subtitle"/>
    <w:basedOn w:val="Style_2"/>
    <w:next w:val="Style_96"/>
    <w:link w:val="Style_174_ch"/>
    <w:uiPriority w:val="11"/>
    <w:qFormat/>
    <w:pPr>
      <w:spacing w:after="60" w:before="0"/>
      <w:ind/>
      <w:jc w:val="center"/>
    </w:pPr>
    <w:rPr>
      <w:rFonts w:ascii="Arial" w:hAnsi="Arial"/>
    </w:rPr>
  </w:style>
  <w:style w:styleId="Style_174_ch" w:type="character">
    <w:name w:val="Subtitle"/>
    <w:basedOn w:val="Style_2_ch"/>
    <w:link w:val="Style_174"/>
    <w:rPr>
      <w:rFonts w:ascii="Arial" w:hAnsi="Arial"/>
    </w:rPr>
  </w:style>
  <w:style w:styleId="Style_175" w:type="paragraph">
    <w:name w:val="Знак Знак8"/>
    <w:link w:val="Style_175_ch"/>
    <w:rPr>
      <w:b w:val="1"/>
      <w:sz w:val="36"/>
    </w:rPr>
  </w:style>
  <w:style w:styleId="Style_175_ch" w:type="character">
    <w:name w:val="Знак Знак8"/>
    <w:link w:val="Style_175"/>
    <w:rPr>
      <w:b w:val="1"/>
      <w:sz w:val="36"/>
    </w:rPr>
  </w:style>
  <w:style w:styleId="Style_176" w:type="paragraph">
    <w:name w:val="WW8Num8z0"/>
    <w:link w:val="Style_176_ch"/>
    <w:rPr>
      <w:rFonts w:ascii="Times New Roman" w:hAnsi="Times New Roman"/>
    </w:rPr>
  </w:style>
  <w:style w:styleId="Style_176_ch" w:type="character">
    <w:name w:val="WW8Num8z0"/>
    <w:link w:val="Style_176"/>
    <w:rPr>
      <w:rFonts w:ascii="Times New Roman" w:hAnsi="Times New Roman"/>
    </w:rPr>
  </w:style>
  <w:style w:styleId="Style_177" w:type="paragraph">
    <w:name w:val="WW8Num1z7"/>
    <w:link w:val="Style_177_ch"/>
  </w:style>
  <w:style w:styleId="Style_177_ch" w:type="character">
    <w:name w:val="WW8Num1z7"/>
    <w:link w:val="Style_177"/>
  </w:style>
  <w:style w:styleId="Style_178" w:type="paragraph">
    <w:name w:val="toc 10"/>
    <w:next w:val="Style_2"/>
    <w:link w:val="Style_178_ch"/>
    <w:uiPriority w:val="39"/>
    <w:pPr>
      <w:ind w:firstLine="0" w:left="1800"/>
    </w:pPr>
  </w:style>
  <w:style w:styleId="Style_178_ch" w:type="character">
    <w:name w:val="toc 10"/>
    <w:link w:val="Style_178"/>
  </w:style>
  <w:style w:styleId="Style_179" w:type="paragraph">
    <w:name w:val="Основной шрифт абзаца5"/>
    <w:link w:val="Style_179_ch"/>
  </w:style>
  <w:style w:styleId="Style_179_ch" w:type="character">
    <w:name w:val="Основной шрифт абзаца5"/>
    <w:link w:val="Style_179"/>
  </w:style>
  <w:style w:styleId="Style_180" w:type="paragraph">
    <w:name w:val="No Spacing Char"/>
    <w:link w:val="Style_180_ch"/>
    <w:rPr>
      <w:sz w:val="24"/>
    </w:rPr>
  </w:style>
  <w:style w:styleId="Style_180_ch" w:type="character">
    <w:name w:val="No Spacing Char"/>
    <w:link w:val="Style_180"/>
    <w:rPr>
      <w:sz w:val="24"/>
    </w:rPr>
  </w:style>
  <w:style w:styleId="Style_181" w:type="paragraph">
    <w:name w:val="WW8Num6z7"/>
    <w:link w:val="Style_181_ch"/>
  </w:style>
  <w:style w:styleId="Style_181_ch" w:type="character">
    <w:name w:val="WW8Num6z7"/>
    <w:link w:val="Style_181"/>
  </w:style>
  <w:style w:styleId="Style_182" w:type="paragraph">
    <w:name w:val="Title"/>
    <w:next w:val="Style_2"/>
    <w:link w:val="Style_182_ch"/>
    <w:uiPriority w:val="10"/>
    <w:qFormat/>
    <w:rPr>
      <w:rFonts w:ascii="XO Thames" w:hAnsi="XO Thames"/>
      <w:b w:val="1"/>
      <w:sz w:val="52"/>
    </w:rPr>
  </w:style>
  <w:style w:styleId="Style_182_ch" w:type="character">
    <w:name w:val="Title"/>
    <w:link w:val="Style_182"/>
    <w:rPr>
      <w:rFonts w:ascii="XO Thames" w:hAnsi="XO Thames"/>
      <w:b w:val="1"/>
      <w:sz w:val="52"/>
    </w:rPr>
  </w:style>
  <w:style w:styleId="Style_183" w:type="paragraph">
    <w:name w:val="Знак Знак1"/>
    <w:link w:val="Style_183_ch"/>
    <w:rPr>
      <w:sz w:val="24"/>
    </w:rPr>
  </w:style>
  <w:style w:styleId="Style_183_ch" w:type="character">
    <w:name w:val="Знак Знак1"/>
    <w:link w:val="Style_183"/>
    <w:rPr>
      <w:sz w:val="24"/>
    </w:rPr>
  </w:style>
  <w:style w:styleId="Style_184" w:type="paragraph">
    <w:name w:val="Список 22"/>
    <w:basedOn w:val="Style_2"/>
    <w:link w:val="Style_184_ch"/>
    <w:pPr>
      <w:ind w:hanging="283" w:left="566" w:right="0"/>
    </w:pPr>
  </w:style>
  <w:style w:styleId="Style_184_ch" w:type="character">
    <w:name w:val="Список 22"/>
    <w:basedOn w:val="Style_2_ch"/>
    <w:link w:val="Style_184"/>
  </w:style>
  <w:style w:styleId="Style_185" w:type="paragraph">
    <w:name w:val="heading 4"/>
    <w:basedOn w:val="Style_2"/>
    <w:next w:val="Style_2"/>
    <w:link w:val="Style_185_ch"/>
    <w:uiPriority w:val="9"/>
    <w:qFormat/>
    <w:pPr>
      <w:keepNext w:val="1"/>
      <w:numPr>
        <w:ilvl w:val="3"/>
        <w:numId w:val="1"/>
      </w:numPr>
      <w:ind w:firstLine="4500" w:left="0" w:right="0"/>
      <w:jc w:val="center"/>
      <w:outlineLvl w:val="3"/>
    </w:pPr>
    <w:rPr>
      <w:b w:val="1"/>
      <w:sz w:val="20"/>
    </w:rPr>
  </w:style>
  <w:style w:styleId="Style_185_ch" w:type="character">
    <w:name w:val="heading 4"/>
    <w:basedOn w:val="Style_2_ch"/>
    <w:link w:val="Style_185"/>
    <w:rPr>
      <w:b w:val="1"/>
      <w:sz w:val="20"/>
    </w:rPr>
  </w:style>
  <w:style w:styleId="Style_186" w:type="paragraph">
    <w:name w:val="WW8Num6z8"/>
    <w:link w:val="Style_186_ch"/>
  </w:style>
  <w:style w:styleId="Style_186_ch" w:type="character">
    <w:name w:val="WW8Num6z8"/>
    <w:link w:val="Style_186"/>
  </w:style>
  <w:style w:styleId="Style_187" w:type="paragraph">
    <w:name w:val="WW8Num9z0"/>
    <w:link w:val="Style_187_ch"/>
    <w:rPr>
      <w:rFonts w:ascii="Times New Roman" w:hAnsi="Times New Roman"/>
    </w:rPr>
  </w:style>
  <w:style w:styleId="Style_187_ch" w:type="character">
    <w:name w:val="WW8Num9z0"/>
    <w:link w:val="Style_187"/>
    <w:rPr>
      <w:rFonts w:ascii="Times New Roman" w:hAnsi="Times New Roman"/>
    </w:rPr>
  </w:style>
  <w:style w:styleId="Style_188" w:type="paragraph">
    <w:name w:val="WW8Num15z0"/>
    <w:link w:val="Style_188_ch"/>
    <w:rPr>
      <w:rFonts w:ascii="Times New Roman" w:hAnsi="Times New Roman"/>
    </w:rPr>
  </w:style>
  <w:style w:styleId="Style_188_ch" w:type="character">
    <w:name w:val="WW8Num15z0"/>
    <w:link w:val="Style_188"/>
    <w:rPr>
      <w:rFonts w:ascii="Times New Roman" w:hAnsi="Times New Roman"/>
    </w:rPr>
  </w:style>
  <w:style w:styleId="Style_189" w:type="paragraph">
    <w:name w:val="WW-Заголовок"/>
    <w:basedOn w:val="Style_2"/>
    <w:next w:val="Style_96"/>
    <w:link w:val="Style_189_ch"/>
    <w:pPr>
      <w:keepNext w:val="1"/>
      <w:spacing w:after="120" w:before="240"/>
      <w:ind/>
    </w:pPr>
    <w:rPr>
      <w:rFonts w:ascii="Arial" w:hAnsi="Arial"/>
      <w:sz w:val="28"/>
    </w:rPr>
  </w:style>
  <w:style w:styleId="Style_189_ch" w:type="character">
    <w:name w:val="WW-Заголовок"/>
    <w:basedOn w:val="Style_2_ch"/>
    <w:link w:val="Style_189"/>
    <w:rPr>
      <w:rFonts w:ascii="Arial" w:hAnsi="Arial"/>
      <w:sz w:val="28"/>
    </w:rPr>
  </w:style>
  <w:style w:styleId="Style_190" w:type="paragraph">
    <w:name w:val="WW-Absatz-Standardschriftart1111"/>
    <w:link w:val="Style_190_ch"/>
  </w:style>
  <w:style w:styleId="Style_190_ch" w:type="character">
    <w:name w:val="WW-Absatz-Standardschriftart1111"/>
    <w:link w:val="Style_190"/>
  </w:style>
  <w:style w:styleId="Style_191" w:type="paragraph">
    <w:name w:val="WW8Num6z5"/>
    <w:link w:val="Style_191_ch"/>
  </w:style>
  <w:style w:styleId="Style_191_ch" w:type="character">
    <w:name w:val="WW8Num6z5"/>
    <w:link w:val="Style_191"/>
  </w:style>
  <w:style w:styleId="Style_192" w:type="paragraph">
    <w:name w:val="Body Text Indent"/>
    <w:basedOn w:val="Style_2"/>
    <w:link w:val="Style_192_ch"/>
    <w:pPr>
      <w:ind w:firstLine="225" w:left="0" w:right="0"/>
      <w:jc w:val="both"/>
    </w:pPr>
    <w:rPr>
      <w:color w:val="000000"/>
    </w:rPr>
  </w:style>
  <w:style w:styleId="Style_192_ch" w:type="character">
    <w:name w:val="Body Text Indent"/>
    <w:basedOn w:val="Style_2_ch"/>
    <w:link w:val="Style_192"/>
    <w:rPr>
      <w:color w:val="000000"/>
    </w:rPr>
  </w:style>
  <w:style w:styleId="Style_193" w:type="paragraph">
    <w:name w:val="WW8Num5z3"/>
    <w:link w:val="Style_193_ch"/>
  </w:style>
  <w:style w:styleId="Style_193_ch" w:type="character">
    <w:name w:val="WW8Num5z3"/>
    <w:link w:val="Style_193"/>
  </w:style>
  <w:style w:styleId="Style_194" w:type="paragraph">
    <w:name w:val="Основной текст с отступом 32"/>
    <w:basedOn w:val="Style_2"/>
    <w:link w:val="Style_194_ch"/>
    <w:pPr>
      <w:ind w:firstLine="708" w:left="0" w:right="0"/>
      <w:jc w:val="both"/>
    </w:pPr>
  </w:style>
  <w:style w:styleId="Style_194_ch" w:type="character">
    <w:name w:val="Основной текст с отступом 32"/>
    <w:basedOn w:val="Style_2_ch"/>
    <w:link w:val="Style_194"/>
  </w:style>
  <w:style w:styleId="Style_195" w:type="paragraph">
    <w:name w:val="WW8Num3z7"/>
    <w:link w:val="Style_195_ch"/>
  </w:style>
  <w:style w:styleId="Style_195_ch" w:type="character">
    <w:name w:val="WW8Num3z7"/>
    <w:link w:val="Style_195"/>
  </w:style>
  <w:style w:styleId="Style_196" w:type="paragraph">
    <w:name w:val="heading 2"/>
    <w:basedOn w:val="Style_2"/>
    <w:next w:val="Style_2"/>
    <w:link w:val="Style_196_ch"/>
    <w:uiPriority w:val="9"/>
    <w:qFormat/>
    <w:pPr>
      <w:keepNext w:val="1"/>
      <w:numPr>
        <w:ilvl w:val="1"/>
        <w:numId w:val="1"/>
      </w:numPr>
      <w:ind w:firstLine="900" w:left="0" w:right="0"/>
      <w:jc w:val="both"/>
      <w:outlineLvl w:val="1"/>
    </w:pPr>
  </w:style>
  <w:style w:styleId="Style_196_ch" w:type="character">
    <w:name w:val="heading 2"/>
    <w:basedOn w:val="Style_2_ch"/>
    <w:link w:val="Style_196"/>
  </w:style>
  <w:style w:styleId="Style_197" w:type="paragraph">
    <w:name w:val="Нижний колонтитул Знак"/>
    <w:link w:val="Style_197_ch"/>
    <w:rPr>
      <w:sz w:val="24"/>
    </w:rPr>
  </w:style>
  <w:style w:styleId="Style_197_ch" w:type="character">
    <w:name w:val="Нижний колонтитул Знак"/>
    <w:link w:val="Style_197"/>
    <w:rPr>
      <w:sz w:val="24"/>
    </w:rPr>
  </w:style>
  <w:style w:styleId="Style_198" w:type="paragraph">
    <w:name w:val="Текст1"/>
    <w:basedOn w:val="Style_2"/>
    <w:link w:val="Style_198_ch"/>
    <w:rPr>
      <w:rFonts w:ascii="Courier New" w:hAnsi="Courier New"/>
      <w:sz w:val="20"/>
    </w:rPr>
  </w:style>
  <w:style w:styleId="Style_198_ch" w:type="character">
    <w:name w:val="Текст1"/>
    <w:basedOn w:val="Style_2_ch"/>
    <w:link w:val="Style_198"/>
    <w:rPr>
      <w:rFonts w:ascii="Courier New" w:hAnsi="Courier New"/>
      <w:sz w:val="20"/>
    </w:rPr>
  </w:style>
  <w:style w:styleId="Style_199" w:type="paragraph">
    <w:name w:val="Заголовок 6 Знак"/>
    <w:link w:val="Style_199_ch"/>
    <w:rPr>
      <w:b w:val="1"/>
      <w:sz w:val="22"/>
    </w:rPr>
  </w:style>
  <w:style w:styleId="Style_199_ch" w:type="character">
    <w:name w:val="Заголовок 6 Знак"/>
    <w:link w:val="Style_199"/>
    <w:rPr>
      <w:b w:val="1"/>
      <w:sz w:val="22"/>
    </w:rPr>
  </w:style>
  <w:style w:styleId="Style_200" w:type="paragraph">
    <w:name w:val="WW8Num15z2"/>
    <w:link w:val="Style_200_ch"/>
    <w:rPr>
      <w:rFonts w:ascii="Wingdings" w:hAnsi="Wingdings"/>
    </w:rPr>
  </w:style>
  <w:style w:styleId="Style_200_ch" w:type="character">
    <w:name w:val="WW8Num15z2"/>
    <w:link w:val="Style_200"/>
    <w:rPr>
      <w:rFonts w:ascii="Wingdings" w:hAnsi="Wingdings"/>
    </w:rPr>
  </w:style>
  <w:style w:styleId="Style_201" w:type="paragraph">
    <w:name w:val="WW8Num1z1"/>
    <w:link w:val="Style_201_ch"/>
    <w:rPr>
      <w:rFonts w:ascii="Courier New" w:hAnsi="Courier New"/>
    </w:rPr>
  </w:style>
  <w:style w:styleId="Style_201_ch" w:type="character">
    <w:name w:val="WW8Num1z1"/>
    <w:link w:val="Style_201"/>
    <w:rPr>
      <w:rFonts w:ascii="Courier New" w:hAnsi="Courier New"/>
    </w:rPr>
  </w:style>
  <w:style w:styleId="Style_202" w:type="paragraph">
    <w:name w:val="Absatz-Standardschriftart"/>
    <w:link w:val="Style_202_ch"/>
  </w:style>
  <w:style w:styleId="Style_202_ch" w:type="character">
    <w:name w:val="Absatz-Standardschriftart"/>
    <w:link w:val="Style_202"/>
  </w:style>
  <w:style w:styleId="Style_96" w:type="paragraph">
    <w:name w:val="Body Text"/>
    <w:basedOn w:val="Style_2"/>
    <w:link w:val="Style_96_ch"/>
    <w:pPr>
      <w:spacing w:after="120" w:before="0"/>
      <w:ind/>
    </w:pPr>
  </w:style>
  <w:style w:styleId="Style_96_ch" w:type="character">
    <w:name w:val="Body Text"/>
    <w:basedOn w:val="Style_2_ch"/>
    <w:link w:val="Style_96"/>
  </w:style>
  <w:style w:styleId="Style_203" w:type="paragraph">
    <w:name w:val="heading 6"/>
    <w:basedOn w:val="Style_2"/>
    <w:next w:val="Style_2"/>
    <w:link w:val="Style_203_ch"/>
    <w:uiPriority w:val="9"/>
    <w:qFormat/>
    <w:pPr>
      <w:numPr>
        <w:ilvl w:val="5"/>
        <w:numId w:val="1"/>
      </w:numPr>
      <w:spacing w:after="60" w:before="240"/>
      <w:ind/>
      <w:outlineLvl w:val="5"/>
    </w:pPr>
    <w:rPr>
      <w:sz w:val="22"/>
    </w:rPr>
  </w:style>
  <w:style w:styleId="Style_203_ch" w:type="character">
    <w:name w:val="heading 6"/>
    <w:basedOn w:val="Style_2_ch"/>
    <w:link w:val="Style_203"/>
    <w:rPr>
      <w:sz w:val="22"/>
    </w:rPr>
  </w:style>
  <w:style w:styleId="Style_93" w:type="paragraph">
    <w:name w:val="Содержимое таблицы"/>
    <w:basedOn w:val="Style_2"/>
    <w:link w:val="Style_93_ch"/>
  </w:style>
  <w:style w:styleId="Style_93_ch" w:type="character">
    <w:name w:val="Содержимое таблицы"/>
    <w:basedOn w:val="Style_2_ch"/>
    <w:link w:val="Style_93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2023-02-01T10:54:36Z</dcterms:modified>
</cp:coreProperties>
</file>